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86C20" w14:textId="77777777" w:rsidR="00FE37FB" w:rsidRDefault="00FE37FB" w:rsidP="00FE37FB">
      <w:pPr>
        <w:spacing w:after="120" w:line="240" w:lineRule="auto"/>
        <w:jc w:val="center"/>
        <w:rPr>
          <w:rFonts w:ascii="Aptos" w:hAnsi="Aptos"/>
          <w:b/>
          <w:bCs/>
          <w:sz w:val="24"/>
          <w:szCs w:val="24"/>
        </w:rPr>
      </w:pPr>
    </w:p>
    <w:p w14:paraId="59BC365C" w14:textId="1B3D9E23" w:rsidR="0016681A" w:rsidRPr="00FE37FB" w:rsidRDefault="0016681A" w:rsidP="00FE37FB">
      <w:pPr>
        <w:spacing w:after="120" w:line="240" w:lineRule="auto"/>
        <w:jc w:val="center"/>
        <w:rPr>
          <w:rFonts w:ascii="Aptos" w:hAnsi="Aptos"/>
          <w:b/>
          <w:bCs/>
          <w:sz w:val="24"/>
          <w:szCs w:val="24"/>
        </w:rPr>
      </w:pPr>
      <w:r w:rsidRPr="00FE37FB">
        <w:rPr>
          <w:rFonts w:ascii="Aptos" w:hAnsi="Aptos"/>
          <w:b/>
          <w:bCs/>
          <w:sz w:val="24"/>
          <w:szCs w:val="24"/>
        </w:rPr>
        <w:t xml:space="preserve">End-of-year </w:t>
      </w:r>
      <w:proofErr w:type="gramStart"/>
      <w:r w:rsidRPr="00FE37FB">
        <w:rPr>
          <w:rFonts w:ascii="Aptos" w:hAnsi="Aptos"/>
          <w:b/>
          <w:bCs/>
          <w:sz w:val="24"/>
          <w:szCs w:val="24"/>
        </w:rPr>
        <w:t>Reports</w:t>
      </w:r>
      <w:proofErr w:type="gramEnd"/>
    </w:p>
    <w:p w14:paraId="4E1F11B2" w14:textId="77777777" w:rsidR="0016681A" w:rsidRPr="00FE37FB" w:rsidRDefault="0016681A" w:rsidP="00FE37FB">
      <w:pPr>
        <w:spacing w:after="120" w:line="240" w:lineRule="auto"/>
        <w:rPr>
          <w:rFonts w:ascii="Aptos" w:hAnsi="Aptos"/>
          <w:sz w:val="24"/>
          <w:szCs w:val="24"/>
        </w:rPr>
      </w:pPr>
    </w:p>
    <w:p w14:paraId="35570517" w14:textId="217F1BC0" w:rsidR="00FE37FB" w:rsidRPr="00FE37FB" w:rsidRDefault="0016681A" w:rsidP="00FE37FB">
      <w:pPr>
        <w:spacing w:after="120" w:line="240" w:lineRule="auto"/>
        <w:rPr>
          <w:rFonts w:ascii="Aptos" w:hAnsi="Aptos"/>
          <w:sz w:val="24"/>
          <w:szCs w:val="24"/>
        </w:rPr>
      </w:pPr>
      <w:r w:rsidRPr="00FE37FB">
        <w:rPr>
          <w:rFonts w:ascii="Aptos" w:hAnsi="Aptos"/>
          <w:b/>
          <w:bCs/>
          <w:sz w:val="24"/>
          <w:szCs w:val="24"/>
        </w:rPr>
        <w:t>Scholars</w:t>
      </w:r>
      <w:r w:rsidRPr="00FE37FB">
        <w:rPr>
          <w:rFonts w:ascii="Aptos" w:hAnsi="Aptos"/>
          <w:sz w:val="24"/>
          <w:szCs w:val="24"/>
        </w:rPr>
        <w:t>:</w:t>
      </w:r>
    </w:p>
    <w:p w14:paraId="321E88F2" w14:textId="245868F9" w:rsidR="00FE37FB" w:rsidRPr="00FE37FB" w:rsidRDefault="00FE37FB" w:rsidP="00FE37FB">
      <w:pPr>
        <w:spacing w:after="120" w:line="240" w:lineRule="auto"/>
        <w:rPr>
          <w:rFonts w:ascii="Aptos" w:hAnsi="Aptos"/>
        </w:rPr>
      </w:pPr>
      <w:r w:rsidRPr="00FE37FB">
        <w:rPr>
          <w:rFonts w:ascii="Aptos" w:hAnsi="Aptos" w:cs="Segoe UI"/>
          <w:color w:val="000000"/>
          <w:bdr w:val="none" w:sz="0" w:space="0" w:color="auto" w:frame="1"/>
          <w:shd w:val="clear" w:color="auto" w:fill="FFFFFF"/>
        </w:rPr>
        <w:t>To demonstrate progress on your </w:t>
      </w:r>
      <w:r w:rsidRPr="00FE37FB">
        <w:rPr>
          <w:rFonts w:ascii="Aptos" w:hAnsi="Aptos" w:cs="Segoe UI"/>
          <w:b/>
          <w:bCs/>
          <w:color w:val="000000"/>
          <w:bdr w:val="none" w:sz="0" w:space="0" w:color="auto" w:frame="1"/>
          <w:shd w:val="clear" w:color="auto" w:fill="FFFFFF"/>
        </w:rPr>
        <w:t>personal goal/s</w:t>
      </w:r>
      <w:r w:rsidRPr="00FE37FB">
        <w:rPr>
          <w:rFonts w:ascii="Aptos" w:hAnsi="Aptos" w:cs="Segoe UI"/>
          <w:color w:val="000000"/>
          <w:bdr w:val="none" w:sz="0" w:space="0" w:color="auto" w:frame="1"/>
          <w:shd w:val="clear" w:color="auto" w:fill="FFFFFF"/>
        </w:rPr>
        <w:t>:</w:t>
      </w:r>
    </w:p>
    <w:p w14:paraId="62DE2827" w14:textId="77777777" w:rsidR="00FE37FB" w:rsidRPr="00FE37FB" w:rsidRDefault="00FE37FB" w:rsidP="00FE37FB">
      <w:pPr>
        <w:pStyle w:val="xxelementtoproof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FE37FB">
        <w:rPr>
          <w:rFonts w:ascii="Aptos" w:hAnsi="Aptos"/>
          <w:color w:val="000000"/>
          <w:sz w:val="22"/>
          <w:szCs w:val="22"/>
          <w:bdr w:val="none" w:sz="0" w:space="0" w:color="auto" w:frame="1"/>
        </w:rPr>
        <w:t>A</w:t>
      </w:r>
      <w:r w:rsidRPr="00FE37FB">
        <w:rPr>
          <w:rFonts w:ascii="Aptos" w:hAnsi="Aptos"/>
          <w:color w:val="000000"/>
          <w:sz w:val="22"/>
          <w:szCs w:val="22"/>
          <w:bdr w:val="none" w:sz="0" w:space="0" w:color="auto" w:frame="1"/>
        </w:rPr>
        <w:t xml:space="preserve"> </w:t>
      </w:r>
      <w:r w:rsidRPr="00FE37FB">
        <w:rPr>
          <w:rFonts w:ascii="Aptos" w:hAnsi="Aptos"/>
          <w:color w:val="000000"/>
          <w:sz w:val="22"/>
          <w:szCs w:val="22"/>
          <w:u w:val="single"/>
          <w:bdr w:val="none" w:sz="0" w:space="0" w:color="auto" w:frame="1"/>
        </w:rPr>
        <w:t>reflection</w:t>
      </w:r>
      <w:r w:rsidRPr="00FE37FB">
        <w:rPr>
          <w:rFonts w:ascii="Aptos" w:hAnsi="Aptos"/>
          <w:color w:val="000000"/>
          <w:sz w:val="22"/>
          <w:szCs w:val="22"/>
          <w:bdr w:val="none" w:sz="0" w:space="0" w:color="auto" w:frame="1"/>
        </w:rPr>
        <w:t xml:space="preserve"> (written or recorded, </w:t>
      </w:r>
      <w:proofErr w:type="gramStart"/>
      <w:r w:rsidRPr="00FE37FB">
        <w:rPr>
          <w:rFonts w:ascii="Aptos" w:hAnsi="Aptos"/>
          <w:color w:val="000000"/>
          <w:sz w:val="22"/>
          <w:szCs w:val="22"/>
          <w:bdr w:val="none" w:sz="0" w:space="0" w:color="auto" w:frame="1"/>
        </w:rPr>
        <w:t>may be</w:t>
      </w:r>
      <w:proofErr w:type="gramEnd"/>
      <w:r w:rsidRPr="00FE37FB">
        <w:rPr>
          <w:rFonts w:ascii="Aptos" w:hAnsi="Aptos"/>
          <w:color w:val="000000"/>
          <w:sz w:val="22"/>
          <w:szCs w:val="22"/>
          <w:bdr w:val="none" w:sz="0" w:space="0" w:color="auto" w:frame="1"/>
        </w:rPr>
        <w:t xml:space="preserve"> a journal) that documents progress toward your personal goal and </w:t>
      </w:r>
      <w:r w:rsidRPr="00FE37FB">
        <w:rPr>
          <w:rFonts w:ascii="Aptos" w:hAnsi="Aptos"/>
          <w:color w:val="000000"/>
          <w:sz w:val="22"/>
          <w:szCs w:val="22"/>
          <w:bdr w:val="none" w:sz="0" w:space="0" w:color="auto" w:frame="1"/>
        </w:rPr>
        <w:t xml:space="preserve">how you understand yourself as an intercultural leader. </w:t>
      </w: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For the latter, please address at least 3 dimensions found on the </w:t>
      </w:r>
      <w:hyperlink r:id="rId8" w:tooltip="https://www.purdue.edu/IPPU/CILMAR/documents/growing-intercultural-leadership/Intercultural-Leadership-Matrix-branded-for-Web.pdf" w:history="1">
        <w:r w:rsidRPr="00FE37FB">
          <w:rPr>
            <w:rStyle w:val="Hyperlink"/>
            <w:rFonts w:ascii="Aptos" w:hAnsi="Aptos" w:cs="Calibri"/>
            <w:sz w:val="22"/>
            <w:szCs w:val="22"/>
            <w:bdr w:val="none" w:sz="0" w:space="0" w:color="auto" w:frame="1"/>
            <w:shd w:val="clear" w:color="auto" w:fill="FFFFFF"/>
          </w:rPr>
          <w:t>Intercultural Leadership Rubric</w:t>
        </w:r>
      </w:hyperlink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1D277C1" w14:textId="40DC6A13" w:rsidR="00FE37FB" w:rsidRPr="00FE37FB" w:rsidRDefault="00FE37FB" w:rsidP="00FE37FB">
      <w:pPr>
        <w:pStyle w:val="xxelementtoproof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FE37FB">
        <w:rPr>
          <w:rFonts w:ascii="Aptos" w:hAnsi="Aptos"/>
          <w:color w:val="000000"/>
          <w:sz w:val="22"/>
          <w:szCs w:val="22"/>
          <w:bdr w:val="none" w:sz="0" w:space="0" w:color="auto" w:frame="1"/>
        </w:rPr>
        <w:t xml:space="preserve">A </w:t>
      </w:r>
      <w:r w:rsidRPr="00FE37FB">
        <w:rPr>
          <w:rFonts w:ascii="Aptos" w:hAnsi="Aptos"/>
          <w:color w:val="000000"/>
          <w:sz w:val="22"/>
          <w:szCs w:val="22"/>
          <w:u w:val="single"/>
          <w:bdr w:val="none" w:sz="0" w:space="0" w:color="auto" w:frame="1"/>
        </w:rPr>
        <w:t>written plan</w:t>
      </w:r>
      <w:r w:rsidRPr="00FE37FB">
        <w:rPr>
          <w:rFonts w:ascii="Aptos" w:hAnsi="Aptos"/>
          <w:color w:val="000000"/>
          <w:sz w:val="22"/>
          <w:szCs w:val="22"/>
          <w:bdr w:val="none" w:sz="0" w:space="0" w:color="auto" w:frame="1"/>
        </w:rPr>
        <w:t xml:space="preserve"> for future personal intercultural development (3-5 bullet points are fine)</w:t>
      </w:r>
    </w:p>
    <w:p w14:paraId="143E1153" w14:textId="78CBBAF3" w:rsidR="00FE37FB" w:rsidRPr="00FE37FB" w:rsidRDefault="00FE37FB" w:rsidP="00FE37FB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42424"/>
          <w:sz w:val="22"/>
          <w:szCs w:val="22"/>
        </w:rPr>
      </w:pPr>
      <w:r w:rsidRPr="00FE37FB">
        <w:rPr>
          <w:rFonts w:ascii="Aptos" w:hAnsi="Aptos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To demonstrate progress on your </w:t>
      </w:r>
      <w:r w:rsidRPr="00FE37FB">
        <w:rPr>
          <w:rFonts w:ascii="Aptos" w:hAnsi="Aptos" w:cs="Segoe U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professional goal</w:t>
      </w:r>
      <w:r w:rsidRPr="00FE37FB">
        <w:rPr>
          <w:rFonts w:ascii="Aptos" w:hAnsi="Aptos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</w:p>
    <w:p w14:paraId="5248EE38" w14:textId="55B6C4C1" w:rsidR="00FE37FB" w:rsidRPr="00FE37FB" w:rsidRDefault="00FE37FB" w:rsidP="00FE37FB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ptos" w:eastAsia="Times New Roman" w:hAnsi="Aptos" w:cs="Times New Roman"/>
          <w:color w:val="000000"/>
        </w:rPr>
      </w:pPr>
      <w:r w:rsidRPr="00FE37FB">
        <w:rPr>
          <w:rFonts w:ascii="Aptos" w:eastAsia="Times New Roman" w:hAnsi="Aptos" w:cs="Times New Roman"/>
          <w:color w:val="000000"/>
          <w:bdr w:val="none" w:sz="0" w:space="0" w:color="auto" w:frame="1"/>
        </w:rPr>
        <w:t>Artifacts that demonstrate progress on your professional goal (e.g., a</w:t>
      </w:r>
      <w:r w:rsidRPr="00FE37FB">
        <w:rPr>
          <w:rFonts w:ascii="Aptos" w:eastAsia="Times New Roman" w:hAnsi="Aptos" w:cs="Times New Roman"/>
          <w:color w:val="000000"/>
          <w:bdr w:val="none" w:sz="0" w:space="0" w:color="auto" w:frame="1"/>
        </w:rPr>
        <w:t xml:space="preserve"> syllabus, a workshop plan, an assessment, comments from a mentee</w:t>
      </w:r>
      <w:r w:rsidRPr="00FE37FB">
        <w:rPr>
          <w:rFonts w:ascii="Aptos" w:eastAsia="Times New Roman" w:hAnsi="Aptos" w:cs="Times New Roman"/>
          <w:color w:val="000000"/>
          <w:bdr w:val="none" w:sz="0" w:space="0" w:color="auto" w:frame="1"/>
        </w:rPr>
        <w:t>)</w:t>
      </w:r>
    </w:p>
    <w:p w14:paraId="44DAEE24" w14:textId="6F1A25D9" w:rsidR="0016681A" w:rsidRPr="00FE37FB" w:rsidRDefault="00FE37FB" w:rsidP="00FE37FB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ptos" w:eastAsia="Times New Roman" w:hAnsi="Aptos" w:cs="Times New Roman"/>
          <w:color w:val="000000"/>
        </w:rPr>
      </w:pPr>
      <w:r w:rsidRPr="00FE37FB">
        <w:rPr>
          <w:rFonts w:ascii="Aptos" w:eastAsia="Times New Roman" w:hAnsi="Aptos" w:cs="Times New Roman"/>
          <w:color w:val="000000"/>
          <w:bdr w:val="none" w:sz="0" w:space="0" w:color="auto" w:frame="1"/>
        </w:rPr>
        <w:t xml:space="preserve">An analysis of learning related to your professional goal. This may be a quantitative and/or qualitative analysis based on learning artifacts from others you've </w:t>
      </w:r>
      <w:r>
        <w:rPr>
          <w:rFonts w:ascii="Aptos" w:eastAsia="Times New Roman" w:hAnsi="Aptos" w:cs="Times New Roman"/>
          <w:color w:val="000000"/>
          <w:bdr w:val="none" w:sz="0" w:space="0" w:color="auto" w:frame="1"/>
        </w:rPr>
        <w:t xml:space="preserve">taught or </w:t>
      </w:r>
      <w:r w:rsidRPr="00FE37FB">
        <w:rPr>
          <w:rFonts w:ascii="Aptos" w:eastAsia="Times New Roman" w:hAnsi="Aptos" w:cs="Times New Roman"/>
          <w:color w:val="000000"/>
          <w:bdr w:val="none" w:sz="0" w:space="0" w:color="auto" w:frame="1"/>
        </w:rPr>
        <w:t>mentored</w:t>
      </w:r>
      <w:r w:rsidRPr="00FE37FB">
        <w:rPr>
          <w:rFonts w:ascii="Aptos" w:eastAsia="Times New Roman" w:hAnsi="Aptos" w:cs="Times New Roman"/>
          <w:color w:val="000000"/>
          <w:bdr w:val="none" w:sz="0" w:space="0" w:color="auto" w:frame="1"/>
        </w:rPr>
        <w:t xml:space="preserve">, </w:t>
      </w:r>
      <w:r w:rsidRPr="00FE37FB">
        <w:rPr>
          <w:rFonts w:ascii="Aptos" w:eastAsia="Times New Roman" w:hAnsi="Aptos" w:cs="Times New Roman"/>
          <w:color w:val="000000"/>
          <w:bdr w:val="none" w:sz="0" w:space="0" w:color="auto" w:frame="1"/>
        </w:rPr>
        <w:t>but it could also be a mini auto-ethnography related to your professional goal.</w:t>
      </w:r>
    </w:p>
    <w:p w14:paraId="10C08147" w14:textId="77777777" w:rsidR="00FE37FB" w:rsidRPr="00FE37FB" w:rsidRDefault="00FE37FB" w:rsidP="00FE37FB">
      <w:pPr>
        <w:shd w:val="clear" w:color="auto" w:fill="FFFFFF"/>
        <w:spacing w:after="120" w:line="240" w:lineRule="auto"/>
        <w:ind w:left="720"/>
        <w:rPr>
          <w:rFonts w:ascii="Aptos" w:eastAsia="Times New Roman" w:hAnsi="Aptos" w:cs="Times New Roman"/>
          <w:color w:val="000000"/>
        </w:rPr>
      </w:pPr>
    </w:p>
    <w:p w14:paraId="3CB01B93" w14:textId="77777777" w:rsidR="00FE37FB" w:rsidRDefault="0016681A" w:rsidP="00FE37FB">
      <w:pPr>
        <w:spacing w:after="120" w:line="240" w:lineRule="auto"/>
        <w:rPr>
          <w:rFonts w:ascii="Aptos" w:hAnsi="Aptos"/>
          <w:sz w:val="24"/>
          <w:szCs w:val="24"/>
        </w:rPr>
      </w:pPr>
      <w:r w:rsidRPr="00FE37FB">
        <w:rPr>
          <w:rFonts w:ascii="Aptos" w:hAnsi="Aptos"/>
          <w:b/>
          <w:bCs/>
          <w:sz w:val="24"/>
          <w:szCs w:val="24"/>
        </w:rPr>
        <w:t>Fellows</w:t>
      </w:r>
      <w:r w:rsidRPr="00FE37FB">
        <w:rPr>
          <w:rFonts w:ascii="Aptos" w:hAnsi="Aptos"/>
          <w:sz w:val="24"/>
          <w:szCs w:val="24"/>
        </w:rPr>
        <w:t>:</w:t>
      </w:r>
    </w:p>
    <w:p w14:paraId="6E21700D" w14:textId="4B1E97E4" w:rsidR="00FE37FB" w:rsidRPr="00FE37FB" w:rsidRDefault="00FE37FB" w:rsidP="00FE37FB">
      <w:pPr>
        <w:spacing w:after="120" w:line="240" w:lineRule="auto"/>
        <w:rPr>
          <w:rFonts w:ascii="Aptos" w:hAnsi="Aptos"/>
        </w:rPr>
      </w:pPr>
      <w:r w:rsidRPr="00FE37FB">
        <w:rPr>
          <w:rFonts w:ascii="Aptos" w:hAnsi="Aptos" w:cs="Segoe UI"/>
          <w:color w:val="000000"/>
          <w:bdr w:val="none" w:sz="0" w:space="0" w:color="auto" w:frame="1"/>
          <w:shd w:val="clear" w:color="auto" w:fill="FFFFFF"/>
        </w:rPr>
        <w:t>To demonstrate progress on your </w:t>
      </w:r>
      <w:r w:rsidRPr="00FE37FB">
        <w:rPr>
          <w:rFonts w:ascii="Aptos" w:hAnsi="Aptos" w:cs="Segoe UI"/>
          <w:b/>
          <w:bCs/>
          <w:color w:val="000000"/>
          <w:bdr w:val="none" w:sz="0" w:space="0" w:color="auto" w:frame="1"/>
          <w:shd w:val="clear" w:color="auto" w:fill="FFFFFF"/>
        </w:rPr>
        <w:t>personal goal/s</w:t>
      </w:r>
      <w:r w:rsidRPr="00FE37FB">
        <w:rPr>
          <w:rFonts w:ascii="Aptos" w:hAnsi="Aptos" w:cs="Segoe UI"/>
          <w:color w:val="000000"/>
          <w:bdr w:val="none" w:sz="0" w:space="0" w:color="auto" w:frame="1"/>
          <w:shd w:val="clear" w:color="auto" w:fill="FFFFFF"/>
        </w:rPr>
        <w:t>:</w:t>
      </w:r>
    </w:p>
    <w:p w14:paraId="2C199051" w14:textId="77777777" w:rsidR="00FE37FB" w:rsidRDefault="00FE37FB" w:rsidP="00FE37FB">
      <w:pPr>
        <w:pStyle w:val="xxelementtoproof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 </w:t>
      </w:r>
      <w:r w:rsidRPr="00FE37FB">
        <w:rPr>
          <w:rFonts w:ascii="Aptos" w:hAnsi="Aptos" w:cs="Calibri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reflection</w:t>
      </w: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(</w:t>
      </w: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written or recorded, may be a </w:t>
      </w: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journal</w:t>
      </w: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that documents progress toward your specific goal/s (e.g., through meetings with your mentor and follow-up) and how you understand yourself as an intercultural leader For the latter, please address at least 3 dimensions found on the </w:t>
      </w:r>
      <w:hyperlink r:id="rId9" w:tooltip="https://www.purdue.edu/IPPU/CILMAR/documents/growing-intercultural-leadership/Intercultural-Leadership-Matrix-branded-for-Web.pdf" w:history="1">
        <w:r w:rsidRPr="00FE37FB">
          <w:rPr>
            <w:rStyle w:val="Hyperlink"/>
            <w:rFonts w:ascii="Aptos" w:hAnsi="Aptos" w:cs="Calibri"/>
            <w:sz w:val="22"/>
            <w:szCs w:val="22"/>
            <w:bdr w:val="none" w:sz="0" w:space="0" w:color="auto" w:frame="1"/>
            <w:shd w:val="clear" w:color="auto" w:fill="FFFFFF"/>
          </w:rPr>
          <w:t>Intercultural Leadership Rubric</w:t>
        </w:r>
      </w:hyperlink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B060343" w14:textId="592ADB22" w:rsidR="00FE37FB" w:rsidRPr="00FE37FB" w:rsidRDefault="00FE37FB" w:rsidP="00FE37FB">
      <w:pPr>
        <w:pStyle w:val="xxelementtoproof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Evidence of mentoring colleagues and/or a concrete plan for doing so.</w:t>
      </w: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10B7FB1B" w14:textId="77777777" w:rsidR="00FE37FB" w:rsidRPr="00FE37FB" w:rsidRDefault="00FE37FB" w:rsidP="00FE37FB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42424"/>
          <w:sz w:val="22"/>
          <w:szCs w:val="22"/>
        </w:rPr>
      </w:pPr>
      <w:r w:rsidRPr="00FE37FB">
        <w:rPr>
          <w:rFonts w:ascii="Aptos" w:hAnsi="Aptos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To demonstrate progress on your </w:t>
      </w:r>
      <w:r w:rsidRPr="00FE37FB">
        <w:rPr>
          <w:rFonts w:ascii="Aptos" w:hAnsi="Aptos" w:cs="Segoe U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professional goal</w:t>
      </w:r>
      <w:r w:rsidRPr="00FE37FB">
        <w:rPr>
          <w:rFonts w:ascii="Aptos" w:hAnsi="Aptos" w:cs="Segoe UI"/>
          <w:color w:val="000000"/>
          <w:sz w:val="22"/>
          <w:szCs w:val="22"/>
          <w:bdr w:val="none" w:sz="0" w:space="0" w:color="auto" w:frame="1"/>
          <w:shd w:val="clear" w:color="auto" w:fill="FFFFFF"/>
        </w:rPr>
        <w:t>:</w:t>
      </w:r>
    </w:p>
    <w:p w14:paraId="7D290582" w14:textId="2567EE14" w:rsidR="00FE37FB" w:rsidRPr="00FE37FB" w:rsidRDefault="00FE37FB" w:rsidP="00FE37F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 </w:t>
      </w:r>
      <w:r w:rsidRPr="00FE37FB">
        <w:rPr>
          <w:rFonts w:ascii="Aptos" w:hAnsi="Aptos" w:cs="Calibri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formal “report”</w:t>
      </w: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(oral or written) that has a public audience beyond Purdue (e.g., published article, recorded conference presentation) or evidence of progress toward such. If it is complete, please add it to the HubICL research repository.</w:t>
      </w: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29C5501A" w14:textId="77777777" w:rsidR="00FE37FB" w:rsidRPr="00FE37FB" w:rsidRDefault="00FE37FB" w:rsidP="00FE37FB">
      <w:pPr>
        <w:pStyle w:val="xxelementtoproof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FE37FB">
        <w:rPr>
          <w:rFonts w:ascii="Aptos" w:hAnsi="Aptos" w:cs="Calibri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Brief plan </w:t>
      </w:r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(</w:t>
      </w:r>
      <w:proofErr w:type="gramStart"/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may be</w:t>
      </w:r>
      <w:proofErr w:type="gramEnd"/>
      <w:r w:rsidRPr="00FE37FB">
        <w:rPr>
          <w:rFonts w:ascii="Aptos" w:hAnsi="Aptos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bullet points) for continued development as an intercultural leader. If you have been renewed in the GIL for another year, you may use your application for renewal.</w:t>
      </w:r>
    </w:p>
    <w:p w14:paraId="44190A47" w14:textId="77777777" w:rsidR="00891888" w:rsidRPr="00FE37FB" w:rsidRDefault="00891888" w:rsidP="00FE37FB">
      <w:pPr>
        <w:spacing w:after="240" w:line="240" w:lineRule="auto"/>
        <w:rPr>
          <w:sz w:val="24"/>
          <w:szCs w:val="24"/>
        </w:rPr>
      </w:pPr>
    </w:p>
    <w:p w14:paraId="4B1CCBED" w14:textId="6088BF12" w:rsidR="00FE37FB" w:rsidRPr="00FE37FB" w:rsidRDefault="00FE37FB" w:rsidP="00FE37FB">
      <w:pPr>
        <w:spacing w:after="240" w:line="240" w:lineRule="auto"/>
        <w:rPr>
          <w:rFonts w:ascii="Aptos" w:hAnsi="Aptos"/>
        </w:rPr>
      </w:pPr>
      <w:r w:rsidRPr="00FE37FB">
        <w:rPr>
          <w:rFonts w:ascii="Aptos" w:hAnsi="Aptos"/>
        </w:rPr>
        <w:t xml:space="preserve">Please submit all components of your report via email to Aletha Stahl, </w:t>
      </w:r>
      <w:hyperlink r:id="rId10" w:history="1">
        <w:r w:rsidRPr="00FE37FB">
          <w:rPr>
            <w:rStyle w:val="Hyperlink"/>
            <w:rFonts w:ascii="Aptos" w:hAnsi="Aptos"/>
          </w:rPr>
          <w:t>stahl23@purdue.edu</w:t>
        </w:r>
      </w:hyperlink>
      <w:r w:rsidRPr="00FE37FB">
        <w:rPr>
          <w:rFonts w:ascii="Aptos" w:hAnsi="Aptos"/>
        </w:rPr>
        <w:t>.</w:t>
      </w:r>
    </w:p>
    <w:sectPr w:rsidR="00FE37FB" w:rsidRPr="00FE3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78942" w14:textId="77777777" w:rsidR="00196B66" w:rsidRDefault="00196B66" w:rsidP="007D3EBE">
      <w:pPr>
        <w:spacing w:after="0" w:line="240" w:lineRule="auto"/>
      </w:pPr>
      <w:r>
        <w:separator/>
      </w:r>
    </w:p>
  </w:endnote>
  <w:endnote w:type="continuationSeparator" w:id="0">
    <w:p w14:paraId="3D4C8D5C" w14:textId="77777777" w:rsidR="00196B66" w:rsidRDefault="00196B66" w:rsidP="007D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EB00D" w14:textId="77777777" w:rsidR="00AB279F" w:rsidRDefault="00AB2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91FC4" w14:textId="77777777" w:rsidR="00AB279F" w:rsidRDefault="00AB2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FC183" w14:textId="77777777" w:rsidR="00AB279F" w:rsidRDefault="00AB2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320EB" w14:textId="77777777" w:rsidR="00196B66" w:rsidRDefault="00196B66" w:rsidP="007D3EBE">
      <w:pPr>
        <w:spacing w:after="0" w:line="240" w:lineRule="auto"/>
      </w:pPr>
      <w:r>
        <w:separator/>
      </w:r>
    </w:p>
  </w:footnote>
  <w:footnote w:type="continuationSeparator" w:id="0">
    <w:p w14:paraId="049B6630" w14:textId="77777777" w:rsidR="00196B66" w:rsidRDefault="00196B66" w:rsidP="007D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E6C22" w14:textId="77777777" w:rsidR="00AB279F" w:rsidRDefault="00AB2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08889" w14:textId="4FD96094" w:rsidR="007D3EBE" w:rsidRDefault="007D3E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3CAF3E" wp14:editId="4FDA2129">
          <wp:simplePos x="0" y="0"/>
          <wp:positionH relativeFrom="margin">
            <wp:posOffset>-762000</wp:posOffset>
          </wp:positionH>
          <wp:positionV relativeFrom="paragraph">
            <wp:posOffset>-324485</wp:posOffset>
          </wp:positionV>
          <wp:extent cx="7458075" cy="15233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itingGroup_Handout_bann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15233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E82A1" w14:textId="77777777" w:rsidR="00AB279F" w:rsidRDefault="00AB2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30CC2"/>
    <w:multiLevelType w:val="multilevel"/>
    <w:tmpl w:val="587C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E71027"/>
    <w:multiLevelType w:val="multilevel"/>
    <w:tmpl w:val="AA3E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41855"/>
    <w:multiLevelType w:val="hybridMultilevel"/>
    <w:tmpl w:val="CBBEC1C8"/>
    <w:lvl w:ilvl="0" w:tplc="2F9E0518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75CD5"/>
    <w:multiLevelType w:val="multilevel"/>
    <w:tmpl w:val="5EB6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37223"/>
    <w:multiLevelType w:val="hybridMultilevel"/>
    <w:tmpl w:val="0BFC1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2316701">
    <w:abstractNumId w:val="1"/>
  </w:num>
  <w:num w:numId="2" w16cid:durableId="1093865717">
    <w:abstractNumId w:val="3"/>
  </w:num>
  <w:num w:numId="3" w16cid:durableId="556286241">
    <w:abstractNumId w:val="0"/>
  </w:num>
  <w:num w:numId="4" w16cid:durableId="64308348">
    <w:abstractNumId w:val="4"/>
  </w:num>
  <w:num w:numId="5" w16cid:durableId="1444878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BE"/>
    <w:rsid w:val="0016681A"/>
    <w:rsid w:val="001866B2"/>
    <w:rsid w:val="00196B66"/>
    <w:rsid w:val="001B1CD0"/>
    <w:rsid w:val="001F3DA8"/>
    <w:rsid w:val="00222F31"/>
    <w:rsid w:val="00351D44"/>
    <w:rsid w:val="003A6BA1"/>
    <w:rsid w:val="00494E60"/>
    <w:rsid w:val="004E0A24"/>
    <w:rsid w:val="005263EA"/>
    <w:rsid w:val="00576B71"/>
    <w:rsid w:val="00747296"/>
    <w:rsid w:val="00753925"/>
    <w:rsid w:val="00756E3B"/>
    <w:rsid w:val="007D3EBE"/>
    <w:rsid w:val="0086264E"/>
    <w:rsid w:val="00891888"/>
    <w:rsid w:val="008B4081"/>
    <w:rsid w:val="00907588"/>
    <w:rsid w:val="009254F0"/>
    <w:rsid w:val="009D0C32"/>
    <w:rsid w:val="009F37A7"/>
    <w:rsid w:val="00A10B0E"/>
    <w:rsid w:val="00AB279F"/>
    <w:rsid w:val="00AE7EBD"/>
    <w:rsid w:val="00B30C1B"/>
    <w:rsid w:val="00B36174"/>
    <w:rsid w:val="00B96A17"/>
    <w:rsid w:val="00C03371"/>
    <w:rsid w:val="00C332AA"/>
    <w:rsid w:val="00C61934"/>
    <w:rsid w:val="00D22DF9"/>
    <w:rsid w:val="00D95BF6"/>
    <w:rsid w:val="00E8239A"/>
    <w:rsid w:val="00E920D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64AF8"/>
  <w15:chartTrackingRefBased/>
  <w15:docId w15:val="{06D61AF7-9AE3-4937-811A-F0765296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BE"/>
  </w:style>
  <w:style w:type="paragraph" w:styleId="Footer">
    <w:name w:val="footer"/>
    <w:basedOn w:val="Normal"/>
    <w:link w:val="FooterChar"/>
    <w:uiPriority w:val="99"/>
    <w:unhideWhenUsed/>
    <w:rsid w:val="007D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BE"/>
  </w:style>
  <w:style w:type="paragraph" w:styleId="NormalWeb">
    <w:name w:val="Normal (Web)"/>
    <w:basedOn w:val="Normal"/>
    <w:uiPriority w:val="99"/>
    <w:unhideWhenUsed/>
    <w:rsid w:val="007D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81A"/>
    <w:rPr>
      <w:color w:val="0563C1" w:themeColor="hyperlink"/>
      <w:u w:val="single"/>
    </w:rPr>
  </w:style>
  <w:style w:type="paragraph" w:customStyle="1" w:styleId="xxelementtoproof">
    <w:name w:val="x_xelementtoproof"/>
    <w:basedOn w:val="Normal"/>
    <w:rsid w:val="00FE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E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IPPU/CILMAR/documents/growing-intercultural-leadership/Intercultural-Leadership-Matrix-branded-for-Web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ahl23@purdu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due.edu/IPPU/CILMAR/documents/growing-intercultural-leadership/Intercultural-Leadership-Matrix-branded-for-Web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EA0F-6779-4087-95B9-D5BB1AB3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Margaret Cole</dc:creator>
  <cp:keywords/>
  <dc:description/>
  <cp:lastModifiedBy>Stahl, Aletha D</cp:lastModifiedBy>
  <cp:revision>2</cp:revision>
  <cp:lastPrinted>2020-07-12T02:42:00Z</cp:lastPrinted>
  <dcterms:created xsi:type="dcterms:W3CDTF">2024-03-26T21:16:00Z</dcterms:created>
  <dcterms:modified xsi:type="dcterms:W3CDTF">2024-03-26T21:16:00Z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2024-03-26T21:00:43Z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6d1f217d-8806-4dc7-8b22-abe3dd618b58</vt:lpwstr>
  </property>
  <property fmtid="{D5CDD505-2E9C-101B-9397-08002B2CF9AE}" pid="8" name="MSIP_Label_4044bd30-2ed7-4c9d-9d12-46200872a97b_ContentBits">
    <vt:lpwstr>0</vt:lpwstr>
  </property>
</Properties>
</file>