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D6C8D89" w14:paraId="563824B7" wp14:textId="30145B4F">
      <w:pPr>
        <w:pStyle w:val="Heading1"/>
        <w:bidi w:val="0"/>
        <w:spacing w:before="0" w:beforeAutospacing="off" w:after="0" w:afterAutospacing="off" w:line="240" w:lineRule="auto"/>
        <w:ind w:left="0" w:right="0"/>
        <w:jc w:val="left"/>
      </w:pPr>
      <w:r w:rsidRPr="75375B15" w:rsidR="1A816A48">
        <w:rPr>
          <w:rFonts w:ascii="Georgia" w:hAnsi="Georgia" w:eastAsia="Georgia" w:cs="Georgia"/>
          <w:b w:val="1"/>
          <w:bCs w:val="1"/>
          <w:i w:val="0"/>
          <w:iCs w:val="0"/>
          <w:noProof w:val="0"/>
          <w:color w:val="DAAA00"/>
          <w:sz w:val="36"/>
          <w:szCs w:val="36"/>
          <w:highlight w:val="black"/>
          <w:lang w:val="en-US"/>
        </w:rPr>
        <w:t xml:space="preserve">ExamSoft                                                                               </w:t>
      </w:r>
    </w:p>
    <w:p xmlns:wp14="http://schemas.microsoft.com/office/word/2010/wordml" w:rsidP="3D6C8D89" w14:paraId="21501A4D" wp14:textId="25FBE5C3">
      <w:pPr>
        <w:spacing w:after="160" w:line="240" w:lineRule="auto"/>
        <w:ind w:right="300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5375B15" w14:paraId="01A41367" wp14:textId="569CD43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proofErr w:type="spellStart"/>
      <w:r w:rsidRPr="75375B15" w:rsidR="19761159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Exam</w:t>
      </w:r>
      <w:r w:rsidRPr="75375B15" w:rsidR="045BE838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75375B15" w:rsidR="19761159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oft</w:t>
      </w:r>
      <w:proofErr w:type="spellEnd"/>
      <w:r w:rsidRPr="75375B15" w:rsidR="19761159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can be used as an assessment platform to collect and </w:t>
      </w:r>
      <w:r w:rsidRPr="75375B15" w:rsidR="1621BD27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organize</w:t>
      </w:r>
      <w:r w:rsidRPr="75375B15" w:rsidR="19761159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assessment data in one place, analyze assessment results, generate reports and provide feedback to improve student performance. </w:t>
      </w:r>
      <w:r w:rsidRPr="75375B15" w:rsidR="6748B4F7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6748B4F7" w:rsidP="75375B15" w:rsidRDefault="6748B4F7" w14:paraId="67DAC1C3" w14:textId="546945BF">
      <w:pPr>
        <w:pStyle w:val="Normal"/>
        <w:spacing w:after="160" w:line="259" w:lineRule="auto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proofErr w:type="spellStart"/>
      <w:r w:rsidRPr="75375B15" w:rsidR="6748B4F7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ExamSoft</w:t>
      </w:r>
      <w:proofErr w:type="spellEnd"/>
      <w:r w:rsidRPr="75375B15" w:rsidR="6748B4F7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the West Lafayette campus is restricted to Pharmacy and Ved Med courses. To get started</w:t>
      </w:r>
      <w:r w:rsidRPr="75375B15" w:rsidR="13442A10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Brightspace integration,</w:t>
      </w:r>
      <w:r w:rsidRPr="75375B15" w:rsidR="6748B4F7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West Lafayette instructors in these departments should contact</w:t>
      </w:r>
      <w:r w:rsidRPr="75375B15" w:rsidR="49494504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their local ExamSoft Admin</w:t>
      </w:r>
      <w:r w:rsidRPr="75375B15" w:rsidR="6748B4F7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2F024E01" w:rsidP="75375B15" w:rsidRDefault="2F024E01" w14:paraId="2532E2CD" w14:textId="473616BC">
      <w:pPr>
        <w:pStyle w:val="Normal"/>
        <w:spacing w:after="160" w:line="259" w:lineRule="auto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375B15" w:rsidR="2F024E01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Pharmacy: David Foster</w:t>
      </w:r>
      <w:r w:rsidRPr="75375B15" w:rsidR="08725C58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75375B15" w:rsidR="2F024E01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hyperlink r:id="R2211d26634f74ee9">
        <w:r w:rsidRPr="75375B15" w:rsidR="2F024E01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noProof w:val="0"/>
            <w:sz w:val="22"/>
            <w:szCs w:val="22"/>
            <w:lang w:val="en-US"/>
          </w:rPr>
          <w:t>drfoster@purdue.edu</w:t>
        </w:r>
      </w:hyperlink>
    </w:p>
    <w:p w:rsidR="2F024E01" w:rsidP="75375B15" w:rsidRDefault="2F024E01" w14:paraId="119ADEA2" w14:textId="62B9AE1A">
      <w:pPr>
        <w:pStyle w:val="Normal"/>
        <w:spacing w:after="160" w:line="259" w:lineRule="auto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375B15" w:rsidR="2F024E01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Vet Med: Alyx Guadarrama, </w:t>
      </w:r>
      <w:hyperlink r:id="Rccee89cb10a24075">
        <w:r w:rsidRPr="75375B15" w:rsidR="2F024E01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noProof w:val="0"/>
            <w:sz w:val="22"/>
            <w:szCs w:val="22"/>
            <w:lang w:val="en-US"/>
          </w:rPr>
          <w:t>maxwell5@purdue.edu</w:t>
        </w:r>
      </w:hyperlink>
    </w:p>
    <w:p w:rsidR="75375B15" w:rsidP="75375B15" w:rsidRDefault="75375B15" w14:paraId="77333ECC" w14:textId="19B5C0DD">
      <w:pPr>
        <w:pStyle w:val="Normal"/>
        <w:spacing w:after="160" w:line="259" w:lineRule="auto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D6C8D89" w14:paraId="42EF651A" wp14:textId="4E793BAD">
      <w:pPr>
        <w:pStyle w:val="Heading2"/>
        <w:spacing w:before="40" w:after="0" w:line="259" w:lineRule="auto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555960"/>
          <w:sz w:val="28"/>
          <w:szCs w:val="28"/>
          <w:lang w:val="en-US"/>
        </w:rPr>
      </w:pPr>
      <w:r w:rsidRPr="3D6C8D89" w:rsidR="1A816A48">
        <w:rPr>
          <w:rFonts w:ascii="Georgia" w:hAnsi="Georgia" w:eastAsia="Georgia" w:cs="Georgia"/>
          <w:b w:val="1"/>
          <w:bCs w:val="1"/>
          <w:i w:val="0"/>
          <w:iCs w:val="0"/>
          <w:noProof w:val="0"/>
          <w:color w:val="555960"/>
          <w:sz w:val="28"/>
          <w:szCs w:val="28"/>
          <w:lang w:val="en-US"/>
        </w:rPr>
        <w:t>Support Resources</w:t>
      </w:r>
    </w:p>
    <w:p xmlns:wp14="http://schemas.microsoft.com/office/word/2010/wordml" w:rsidP="3D6C8D89" w14:paraId="168219F3" wp14:textId="47875522">
      <w:pPr>
        <w:spacing w:after="160" w:line="240" w:lineRule="auto"/>
        <w:ind w:right="300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8B1A4B7" w:rsidP="75375B15" w:rsidRDefault="18B1A4B7" w14:paraId="6C9C7A1A" w14:textId="18DDC95C">
      <w:pPr>
        <w:pStyle w:val="Normal"/>
        <w:spacing w:after="160" w:line="240" w:lineRule="auto"/>
        <w:ind w:right="300"/>
        <w:rPr>
          <w:rFonts w:ascii="Georgia" w:hAnsi="Georgia" w:eastAsia="Georgia" w:cs="Georgia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hyperlink r:id="Re62028aa107d4c31">
        <w:r w:rsidRPr="75375B15" w:rsidR="18B1A4B7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noProof w:val="0"/>
            <w:sz w:val="22"/>
            <w:szCs w:val="22"/>
            <w:lang w:val="en-US"/>
          </w:rPr>
          <w:t>Instructor Resources</w:t>
        </w:r>
      </w:hyperlink>
      <w:r w:rsidRPr="75375B15" w:rsidR="5942A071">
        <w:rPr>
          <w:rFonts w:ascii="Georgia" w:hAnsi="Georgia" w:eastAsia="Georgia" w:cs="Georgia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(Legacy version)</w:t>
      </w:r>
    </w:p>
    <w:p xmlns:wp14="http://schemas.microsoft.com/office/word/2010/wordml" w:rsidP="75375B15" w14:paraId="6542F7F3" wp14:textId="6A836830">
      <w:pPr>
        <w:pStyle w:val="Normal"/>
        <w:spacing w:after="160" w:line="240" w:lineRule="auto"/>
        <w:ind w:right="300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57dc7f4f85f64947">
        <w:r w:rsidRPr="75375B15" w:rsidR="6E715246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noProof w:val="0"/>
            <w:sz w:val="22"/>
            <w:szCs w:val="22"/>
            <w:lang w:val="en-US"/>
          </w:rPr>
          <w:t>Best Practices for Exam Takers</w:t>
        </w:r>
      </w:hyperlink>
    </w:p>
    <w:p w:rsidR="6E715246" w:rsidP="75375B15" w:rsidRDefault="6E715246" w14:paraId="779509EF" w14:textId="19F26C7D">
      <w:pPr>
        <w:spacing w:after="160" w:line="240" w:lineRule="auto"/>
        <w:ind w:right="300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4471C4"/>
          <w:sz w:val="22"/>
          <w:szCs w:val="22"/>
          <w:lang w:val="en-US"/>
        </w:rPr>
      </w:pPr>
      <w:hyperlink r:id="Raa0ce443c7534107">
        <w:r w:rsidRPr="75375B15" w:rsidR="6E715246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System Requirements</w:t>
        </w:r>
      </w:hyperlink>
    </w:p>
    <w:p w:rsidR="75375B15" w:rsidP="75375B15" w:rsidRDefault="75375B15" w14:paraId="0A698234" w14:textId="0196B732">
      <w:pPr>
        <w:pStyle w:val="Normal"/>
        <w:spacing w:after="160" w:line="240" w:lineRule="auto"/>
        <w:ind w:right="300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7E91E6C" w14:paraId="4FD88E87" wp14:textId="408FAD67">
      <w:pPr>
        <w:pStyle w:val="Heading2"/>
        <w:spacing w:before="40" w:after="0" w:line="259" w:lineRule="auto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555960"/>
          <w:sz w:val="28"/>
          <w:szCs w:val="28"/>
          <w:lang w:val="en-US"/>
        </w:rPr>
      </w:pPr>
      <w:r w:rsidRPr="57E91E6C" w:rsidR="1A816A48">
        <w:rPr>
          <w:rFonts w:ascii="Georgia" w:hAnsi="Georgia" w:eastAsia="Georgia" w:cs="Georgia"/>
          <w:b w:val="1"/>
          <w:bCs w:val="1"/>
          <w:i w:val="0"/>
          <w:iCs w:val="0"/>
          <w:noProof w:val="0"/>
          <w:color w:val="555960"/>
          <w:sz w:val="28"/>
          <w:szCs w:val="28"/>
          <w:lang w:val="en-US"/>
        </w:rPr>
        <w:t>S</w:t>
      </w:r>
      <w:r w:rsidRPr="57E91E6C" w:rsidR="27DCDA71">
        <w:rPr>
          <w:rFonts w:ascii="Georgia" w:hAnsi="Georgia" w:eastAsia="Georgia" w:cs="Georgia"/>
          <w:b w:val="1"/>
          <w:bCs w:val="1"/>
          <w:i w:val="0"/>
          <w:iCs w:val="0"/>
          <w:noProof w:val="0"/>
          <w:color w:val="555960"/>
          <w:sz w:val="28"/>
          <w:szCs w:val="28"/>
          <w:lang w:val="en-US"/>
        </w:rPr>
        <w:t>u</w:t>
      </w:r>
      <w:r w:rsidRPr="57E91E6C" w:rsidR="1A816A48">
        <w:rPr>
          <w:rFonts w:ascii="Georgia" w:hAnsi="Georgia" w:eastAsia="Georgia" w:cs="Georgia"/>
          <w:b w:val="1"/>
          <w:bCs w:val="1"/>
          <w:i w:val="0"/>
          <w:iCs w:val="0"/>
          <w:noProof w:val="0"/>
          <w:color w:val="555960"/>
          <w:sz w:val="28"/>
          <w:szCs w:val="28"/>
          <w:lang w:val="en-US"/>
        </w:rPr>
        <w:t>pport Contacts</w:t>
      </w:r>
    </w:p>
    <w:p xmlns:wp14="http://schemas.microsoft.com/office/word/2010/wordml" w:rsidP="3D6C8D89" w14:paraId="1B3EA308" wp14:textId="3F612076">
      <w:pPr>
        <w:spacing w:after="160" w:line="240" w:lineRule="auto"/>
        <w:ind w:right="300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D6C8D89" w14:paraId="6FEF7142" wp14:textId="74DF71F0">
      <w:pPr>
        <w:spacing w:after="160" w:line="240" w:lineRule="auto"/>
        <w:ind w:right="300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8E6F3E"/>
          <w:sz w:val="22"/>
          <w:szCs w:val="22"/>
          <w:lang w:val="en-US"/>
        </w:rPr>
      </w:pPr>
      <w:r w:rsidRPr="3D6C8D89" w:rsidR="1A816A48">
        <w:rPr>
          <w:rFonts w:ascii="Georgia" w:hAnsi="Georgia" w:eastAsia="Georgia" w:cs="Georgia"/>
          <w:b w:val="1"/>
          <w:bCs w:val="1"/>
          <w:i w:val="0"/>
          <w:iCs w:val="0"/>
          <w:noProof w:val="0"/>
          <w:color w:val="8E6F3E"/>
          <w:sz w:val="22"/>
          <w:szCs w:val="22"/>
          <w:lang w:val="en-US"/>
        </w:rPr>
        <w:t>Vendor</w:t>
      </w:r>
    </w:p>
    <w:p xmlns:wp14="http://schemas.microsoft.com/office/word/2010/wordml" w:rsidP="75375B15" w14:paraId="7BBCB941" wp14:textId="7045576E">
      <w:pPr>
        <w:pStyle w:val="Normal"/>
        <w:rPr>
          <w:rFonts w:ascii="Georgia" w:hAnsi="Georgia" w:eastAsia="Georgia" w:cs="Georgia"/>
          <w:noProof w:val="0"/>
          <w:lang w:val="en-US"/>
        </w:rPr>
      </w:pPr>
      <w:r w:rsidRPr="75375B15" w:rsidR="1A816A48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</w:t>
      </w:r>
      <w:r w:rsidRPr="75375B15" w:rsidR="1A816A48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hone:</w:t>
      </w:r>
      <w:r w:rsidRPr="75375B15" w:rsidR="1A816A48">
        <w:rPr>
          <w:rFonts w:ascii="Georgia" w:hAnsi="Georgia" w:eastAsia="Georgia" w:cs="Georgia"/>
          <w:noProof w:val="0"/>
          <w:lang w:val="en-US"/>
        </w:rPr>
        <w:t xml:space="preserve"> </w:t>
      </w:r>
      <w:hyperlink r:id="R38a0d4386eb24e8c">
        <w:r w:rsidRPr="75375B15" w:rsidR="1A816A48">
          <w:rPr>
            <w:rStyle w:val="Hyperlink"/>
            <w:rFonts w:ascii="Georgia" w:hAnsi="Georgia" w:eastAsia="Georgia" w:cs="Georgia"/>
            <w:noProof w:val="0"/>
            <w:lang w:val="en-US"/>
          </w:rPr>
          <w:t>866.429.8889</w:t>
        </w:r>
      </w:hyperlink>
      <w:r w:rsidRPr="75375B15" w:rsidR="1A816A48">
        <w:rPr>
          <w:rFonts w:ascii="Georgia" w:hAnsi="Georgia" w:eastAsia="Georgia" w:cs="Georgia"/>
          <w:noProof w:val="0"/>
          <w:lang w:val="en-US"/>
        </w:rPr>
        <w:t>,</w:t>
      </w:r>
      <w:r w:rsidRPr="75375B15" w:rsidR="1A816A48">
        <w:rPr>
          <w:rFonts w:ascii="Georgia" w:hAnsi="Georgia" w:eastAsia="Georgia" w:cs="Georgia"/>
          <w:noProof w:val="0"/>
          <w:lang w:val="en-US"/>
        </w:rPr>
        <w:t xml:space="preserve"> ext. 1</w:t>
      </w:r>
    </w:p>
    <w:p xmlns:wp14="http://schemas.microsoft.com/office/word/2010/wordml" w:rsidP="75375B15" w14:paraId="3AB0CAE3" wp14:textId="26E5E0BD">
      <w:pPr>
        <w:spacing w:after="160" w:line="240" w:lineRule="auto"/>
        <w:ind w:right="300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375B15" w:rsidR="1A816A48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Website: </w:t>
      </w:r>
      <w:hyperlink w:anchor="support" r:id="R5fb41e36f9ea4cfa">
        <w:r w:rsidRPr="75375B15" w:rsidR="1A816A48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noProof w:val="0"/>
            <w:sz w:val="22"/>
            <w:szCs w:val="22"/>
            <w:lang w:val="en-US"/>
          </w:rPr>
          <w:t>https://examsoft.com/contact#support</w:t>
        </w:r>
      </w:hyperlink>
    </w:p>
    <w:p xmlns:wp14="http://schemas.microsoft.com/office/word/2010/wordml" w:rsidP="75375B15" w14:paraId="2250BCE5" wp14:textId="62DDDD1B">
      <w:pPr>
        <w:pStyle w:val="Normal"/>
        <w:spacing w:after="160" w:line="240" w:lineRule="auto"/>
        <w:ind w:right="300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75375B15" w:rsidR="72B0C9AC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Email: </w:t>
      </w:r>
      <w:hyperlink r:id="R80594e5950e94d79">
        <w:r w:rsidRPr="75375B15" w:rsidR="72B0C9AC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support@examsoft.com</w:t>
        </w:r>
      </w:hyperlink>
    </w:p>
    <w:p w:rsidR="75375B15" w:rsidP="75375B15" w:rsidRDefault="75375B15" w14:paraId="4E6DAF6B" w14:textId="192510C4">
      <w:pPr>
        <w:pStyle w:val="Normal"/>
        <w:spacing w:after="160" w:line="240" w:lineRule="auto"/>
        <w:ind w:right="300"/>
        <w:rPr>
          <w:rFonts w:ascii="Georgia" w:hAnsi="Georgia" w:eastAsia="Georgia" w:cs="Georgia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lang w:val="en-US"/>
        </w:rPr>
      </w:pPr>
    </w:p>
    <w:p w:rsidR="7E3455DC" w:rsidP="75375B15" w:rsidRDefault="7E3455DC" w14:paraId="6233C0CC" w14:textId="7170F688">
      <w:pPr>
        <w:spacing w:after="160" w:line="240" w:lineRule="auto"/>
        <w:ind w:right="300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8E6F3E"/>
          <w:sz w:val="22"/>
          <w:szCs w:val="22"/>
          <w:lang w:val="en-US"/>
        </w:rPr>
      </w:pPr>
      <w:r w:rsidRPr="75375B15" w:rsidR="7E3455DC">
        <w:rPr>
          <w:rFonts w:ascii="Georgia" w:hAnsi="Georgia" w:eastAsia="Georgia" w:cs="Georgia"/>
          <w:b w:val="1"/>
          <w:bCs w:val="1"/>
          <w:i w:val="0"/>
          <w:iCs w:val="0"/>
          <w:noProof w:val="0"/>
          <w:color w:val="8E6F3E"/>
          <w:sz w:val="22"/>
          <w:szCs w:val="22"/>
          <w:lang w:val="en-US"/>
        </w:rPr>
        <w:t>Purdue System</w:t>
      </w:r>
    </w:p>
    <w:p w:rsidR="7E3455DC" w:rsidP="75375B15" w:rsidRDefault="7E3455DC" w14:paraId="0EEC5988" w14:textId="1259C66A">
      <w:pPr>
        <w:spacing w:after="160" w:line="259" w:lineRule="auto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6FBF"/>
          <w:sz w:val="22"/>
          <w:szCs w:val="22"/>
          <w:lang w:val="en-US"/>
        </w:rPr>
      </w:pPr>
      <w:r w:rsidRPr="75375B15" w:rsidR="7E3455DC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494C4E"/>
          <w:sz w:val="22"/>
          <w:szCs w:val="22"/>
          <w:lang w:val="en-US"/>
        </w:rPr>
        <w:t xml:space="preserve">West Lafayette: </w:t>
      </w:r>
      <w:hyperlink r:id="R3917028a40034cc8">
        <w:r w:rsidRPr="75375B15" w:rsidR="7E3455DC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itap@purdue.edu</w:t>
        </w:r>
      </w:hyperlink>
      <w:r w:rsidRPr="75375B15" w:rsidR="7E3455DC">
        <w:rPr>
          <w:rFonts w:ascii="Georgia" w:hAnsi="Georgia" w:eastAsia="Georgia" w:cs="Georgia"/>
          <w:b w:val="0"/>
          <w:bCs w:val="0"/>
          <w:i w:val="0"/>
          <w:iCs w:val="0"/>
          <w:strike w:val="0"/>
          <w:dstrike w:val="0"/>
          <w:noProof w:val="0"/>
          <w:color w:val="006FBF"/>
          <w:sz w:val="22"/>
          <w:szCs w:val="22"/>
          <w:u w:val="single"/>
          <w:lang w:val="en-US"/>
        </w:rPr>
        <w:t xml:space="preserve"> </w:t>
      </w:r>
      <w:r w:rsidRPr="75375B15" w:rsidR="7E3455DC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or 765-494-4000 </w:t>
      </w:r>
      <w:r w:rsidRPr="75375B15" w:rsidR="7E3455DC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6FBF"/>
          <w:sz w:val="22"/>
          <w:szCs w:val="22"/>
          <w:lang w:val="en-US"/>
        </w:rPr>
        <w:t xml:space="preserve"> </w:t>
      </w:r>
      <w:r>
        <w:br/>
      </w:r>
      <w:r w:rsidRPr="75375B15" w:rsidR="7E3455DC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595959" w:themeColor="text1" w:themeTint="A6" w:themeShade="FF"/>
          <w:sz w:val="22"/>
          <w:szCs w:val="22"/>
          <w:lang w:val="en-US"/>
        </w:rPr>
        <w:t>Purdue Global:</w:t>
      </w:r>
      <w:r w:rsidRPr="75375B15" w:rsidR="7E3455DC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6FBF"/>
          <w:sz w:val="22"/>
          <w:szCs w:val="22"/>
          <w:lang w:val="en-US"/>
        </w:rPr>
        <w:t xml:space="preserve"> </w:t>
      </w:r>
      <w:hyperlink r:id="R46c4d5a9d33a4fe6">
        <w:r w:rsidRPr="75375B15" w:rsidR="7E3455DC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TechSupport@purdueglobal.edu</w:t>
        </w:r>
      </w:hyperlink>
      <w:r w:rsidRPr="75375B15" w:rsidR="7E3455DC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494C4E"/>
          <w:sz w:val="22"/>
          <w:szCs w:val="22"/>
          <w:lang w:val="en-US"/>
        </w:rPr>
        <w:t xml:space="preserve"> or 866-522-7747 (toll-free)</w:t>
      </w:r>
      <w:r>
        <w:br/>
      </w:r>
      <w:r w:rsidRPr="75375B15" w:rsidR="7E3455DC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595959" w:themeColor="text1" w:themeTint="A6" w:themeShade="FF"/>
          <w:sz w:val="22"/>
          <w:szCs w:val="22"/>
          <w:lang w:val="en-US"/>
        </w:rPr>
        <w:t>Fort Wayne:</w:t>
      </w:r>
      <w:r w:rsidRPr="75375B15" w:rsidR="7E3455DC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6FBF"/>
          <w:sz w:val="22"/>
          <w:szCs w:val="22"/>
          <w:lang w:val="en-US"/>
        </w:rPr>
        <w:t xml:space="preserve"> </w:t>
      </w:r>
      <w:hyperlink r:id="Rc45f9e2db38b47fc">
        <w:r w:rsidRPr="75375B15" w:rsidR="7E3455DC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Help Page</w:t>
        </w:r>
      </w:hyperlink>
      <w:r w:rsidRPr="75375B15" w:rsidR="7E3455DC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494C4E"/>
          <w:sz w:val="22"/>
          <w:szCs w:val="22"/>
          <w:lang w:val="en-US"/>
        </w:rPr>
        <w:t xml:space="preserve"> or </w:t>
      </w:r>
      <w:hyperlink r:id="R6390db73579a4338">
        <w:r w:rsidRPr="75375B15" w:rsidR="7E3455DC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helpdesk@pfw.edu</w:t>
        </w:r>
        <w:r>
          <w:br/>
        </w:r>
      </w:hyperlink>
      <w:r w:rsidRPr="75375B15" w:rsidR="7E3455DC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595959" w:themeColor="text1" w:themeTint="A6" w:themeShade="FF"/>
          <w:sz w:val="22"/>
          <w:szCs w:val="22"/>
          <w:lang w:val="en-US"/>
        </w:rPr>
        <w:t>Northwest:</w:t>
      </w:r>
      <w:r w:rsidRPr="75375B15" w:rsidR="7E3455DC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494C4E"/>
          <w:sz w:val="22"/>
          <w:szCs w:val="22"/>
          <w:lang w:val="en-US"/>
        </w:rPr>
        <w:t xml:space="preserve"> </w:t>
      </w:r>
      <w:hyperlink r:id="Rd9882af384e644a6">
        <w:r w:rsidRPr="75375B15" w:rsidR="7E3455DC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Help Page</w:t>
        </w:r>
      </w:hyperlink>
      <w:r w:rsidRPr="75375B15" w:rsidR="7E3455DC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494C4E"/>
          <w:sz w:val="22"/>
          <w:szCs w:val="22"/>
          <w:lang w:val="en-US"/>
        </w:rPr>
        <w:t xml:space="preserve"> or </w:t>
      </w:r>
      <w:hyperlink r:id="R9dade656ca164420">
        <w:r w:rsidRPr="75375B15" w:rsidR="7E3455DC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oit@pnw.edu</w:t>
        </w:r>
        <w:r>
          <w:br/>
        </w:r>
      </w:hyperlink>
      <w:r w:rsidRPr="75375B15" w:rsidR="7E3455DC"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494C4E"/>
          <w:sz w:val="22"/>
          <w:szCs w:val="22"/>
          <w:lang w:val="en-US"/>
        </w:rPr>
        <w:t xml:space="preserve">Purdue Online: </w:t>
      </w:r>
      <w:hyperlink r:id="R38cf1ce5d4c149a9">
        <w:r w:rsidRPr="75375B15" w:rsidR="7E3455DC">
          <w:rPr>
            <w:rStyle w:val="Hyperlink"/>
            <w:rFonts w:ascii="Georgia" w:hAnsi="Georgia" w:eastAsia="Georgia" w:cs="Georgia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noncredit@purdue.edu</w:t>
        </w:r>
      </w:hyperlink>
    </w:p>
    <w:p xmlns:wp14="http://schemas.microsoft.com/office/word/2010/wordml" w:rsidP="3D6C8D89" w14:paraId="3B568055" wp14:textId="4E46DA70">
      <w:pPr>
        <w:spacing w:after="160" w:line="240" w:lineRule="auto"/>
        <w:ind w:right="300"/>
        <w:rPr>
          <w:rFonts w:ascii="Georgia" w:hAnsi="Georgia" w:eastAsia="Georgia" w:cs="Georgia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75375B15" w14:paraId="10DC7862" wp14:textId="3B03F439">
      <w:pPr>
        <w:spacing w:after="160" w:line="240" w:lineRule="auto"/>
        <w:ind w:right="300"/>
        <w:jc w:val="left"/>
        <w:rPr>
          <w:rFonts w:ascii="Georgia" w:hAnsi="Georgia" w:eastAsia="Georgia" w:cs="Georgi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75375B15" w:rsidR="1A816A48">
        <w:rPr>
          <w:rFonts w:ascii="Georgia" w:hAnsi="Georgia" w:eastAsia="Georgia" w:cs="Georgi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Document updated: </w:t>
      </w:r>
      <w:r w:rsidRPr="75375B15" w:rsidR="3D98FE2D">
        <w:rPr>
          <w:rFonts w:ascii="Georgia" w:hAnsi="Georgia" w:eastAsia="Georgia" w:cs="Georgi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2</w:t>
      </w:r>
      <w:r w:rsidRPr="75375B15" w:rsidR="2F8176BE">
        <w:rPr>
          <w:rFonts w:ascii="Georgia" w:hAnsi="Georgia" w:eastAsia="Georgia" w:cs="Georgi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/</w:t>
      </w:r>
      <w:r w:rsidRPr="75375B15" w:rsidR="40BBA126">
        <w:rPr>
          <w:rFonts w:ascii="Georgia" w:hAnsi="Georgia" w:eastAsia="Georgia" w:cs="Georgi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25</w:t>
      </w:r>
      <w:r w:rsidRPr="75375B15" w:rsidR="2F8176BE">
        <w:rPr>
          <w:rFonts w:ascii="Georgia" w:hAnsi="Georgia" w:eastAsia="Georgia" w:cs="Georgi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/2021</w:t>
      </w:r>
    </w:p>
    <w:p xmlns:wp14="http://schemas.microsoft.com/office/word/2010/wordml" w:rsidP="3D6C8D89" w14:paraId="2C078E63" wp14:textId="7460CD4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6B72E8"/>
    <w:rsid w:val="007E645E"/>
    <w:rsid w:val="01ECDFE6"/>
    <w:rsid w:val="0277F2D9"/>
    <w:rsid w:val="03F41774"/>
    <w:rsid w:val="045BE838"/>
    <w:rsid w:val="0594AB76"/>
    <w:rsid w:val="08725C58"/>
    <w:rsid w:val="0A6B72E8"/>
    <w:rsid w:val="0F86E850"/>
    <w:rsid w:val="1122B8B1"/>
    <w:rsid w:val="13442A10"/>
    <w:rsid w:val="1621BD27"/>
    <w:rsid w:val="1854F0E8"/>
    <w:rsid w:val="18B1A4B7"/>
    <w:rsid w:val="19761159"/>
    <w:rsid w:val="19D632F5"/>
    <w:rsid w:val="1A816A48"/>
    <w:rsid w:val="25AA5B5E"/>
    <w:rsid w:val="27DCDA71"/>
    <w:rsid w:val="2C971F2E"/>
    <w:rsid w:val="2D9C44E6"/>
    <w:rsid w:val="2F024E01"/>
    <w:rsid w:val="2F8176BE"/>
    <w:rsid w:val="37177081"/>
    <w:rsid w:val="3D0A5B42"/>
    <w:rsid w:val="3D0FB817"/>
    <w:rsid w:val="3D6C8D89"/>
    <w:rsid w:val="3D98FE2D"/>
    <w:rsid w:val="3F4848FA"/>
    <w:rsid w:val="3F562697"/>
    <w:rsid w:val="40BBA126"/>
    <w:rsid w:val="40E4195B"/>
    <w:rsid w:val="40F2902C"/>
    <w:rsid w:val="463F18FD"/>
    <w:rsid w:val="489632BD"/>
    <w:rsid w:val="49494504"/>
    <w:rsid w:val="50656A29"/>
    <w:rsid w:val="51450225"/>
    <w:rsid w:val="521B441C"/>
    <w:rsid w:val="5488E058"/>
    <w:rsid w:val="567FDC69"/>
    <w:rsid w:val="57BA9EA4"/>
    <w:rsid w:val="57E91E6C"/>
    <w:rsid w:val="57E9689E"/>
    <w:rsid w:val="5942A071"/>
    <w:rsid w:val="59B77D2B"/>
    <w:rsid w:val="5AD99CAA"/>
    <w:rsid w:val="5C7AC9E0"/>
    <w:rsid w:val="5DC9F449"/>
    <w:rsid w:val="66299B68"/>
    <w:rsid w:val="6748B4F7"/>
    <w:rsid w:val="67C00D38"/>
    <w:rsid w:val="692D6053"/>
    <w:rsid w:val="695C76CD"/>
    <w:rsid w:val="6A47B306"/>
    <w:rsid w:val="6E34AB91"/>
    <w:rsid w:val="6E715246"/>
    <w:rsid w:val="72B0C9AC"/>
    <w:rsid w:val="75375B15"/>
    <w:rsid w:val="7958D906"/>
    <w:rsid w:val="79ADE012"/>
    <w:rsid w:val="7E3455DC"/>
    <w:rsid w:val="7E72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B72E8"/>
  <w15:chartTrackingRefBased/>
  <w15:docId w15:val="{e29ed4fc-2cba-4463-b406-ecacb63c68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drfoster@purdue.edu" TargetMode="External" Id="R2211d26634f74ee9" /><Relationship Type="http://schemas.openxmlformats.org/officeDocument/2006/relationships/hyperlink" Target="mailto:maxwell5@purdue.edu" TargetMode="External" Id="Rccee89cb10a24075" /><Relationship Type="http://schemas.openxmlformats.org/officeDocument/2006/relationships/hyperlink" Target="https://community.examsoft.com/s/toparticles" TargetMode="External" Id="Re62028aa107d4c31" /><Relationship Type="http://schemas.openxmlformats.org/officeDocument/2006/relationships/hyperlink" Target="https://help.examsoft.com/s/article/Best-Practices-for-Exam-Takers" TargetMode="External" Id="R57dc7f4f85f64947" /><Relationship Type="http://schemas.openxmlformats.org/officeDocument/2006/relationships/hyperlink" Target="https://examsoft.com/resources/examplify-minimum-system-requirements" TargetMode="External" Id="Raa0ce443c7534107" /><Relationship Type="http://schemas.openxmlformats.org/officeDocument/2006/relationships/hyperlink" Target="tel:8668889" TargetMode="External" Id="R38a0d4386eb24e8c" /><Relationship Type="http://schemas.openxmlformats.org/officeDocument/2006/relationships/hyperlink" Target="https://examsoft.com/contact" TargetMode="External" Id="R5fb41e36f9ea4cfa" /><Relationship Type="http://schemas.openxmlformats.org/officeDocument/2006/relationships/hyperlink" Target="mailto:support@examsoft.com" TargetMode="External" Id="R80594e5950e94d79" /><Relationship Type="http://schemas.openxmlformats.org/officeDocument/2006/relationships/hyperlink" Target="mailto:itap@purdue.edu" TargetMode="External" Id="R3917028a40034cc8" /><Relationship Type="http://schemas.openxmlformats.org/officeDocument/2006/relationships/hyperlink" Target="mailto:TechSupport@purdueglobal.edu" TargetMode="External" Id="R46c4d5a9d33a4fe6" /><Relationship Type="http://schemas.openxmlformats.org/officeDocument/2006/relationships/hyperlink" Target="https://www.pfw.edu/offices/information-technology-services/get-help/" TargetMode="External" Id="Rc45f9e2db38b47fc" /><Relationship Type="http://schemas.openxmlformats.org/officeDocument/2006/relationships/hyperlink" Target="mailto:helpdesk@pfw.edu" TargetMode="External" Id="R6390db73579a4338" /><Relationship Type="http://schemas.openxmlformats.org/officeDocument/2006/relationships/hyperlink" Target="https://www.pnw.edu/information-services/services/brightspace/" TargetMode="External" Id="Rd9882af384e644a6" /><Relationship Type="http://schemas.openxmlformats.org/officeDocument/2006/relationships/hyperlink" Target="mailto:oit@pnw.edu" TargetMode="External" Id="R9dade656ca164420" /><Relationship Type="http://schemas.openxmlformats.org/officeDocument/2006/relationships/hyperlink" Target="mailto:noncredit@purdue.edu" TargetMode="External" Id="R38cf1ce5d4c149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2021-01-19T16:39:50.3676324Z</dcterms:created>
  <dcterms:modified xsi:type="dcterms:W3CDTF">2021-02-25T18:31:37.7263837Z</dcterms:modified>
  <dc:creator>Bettice Hamby, Kristen D</dc:creator>
  <lastModifiedBy>Steffen, Debora M</lastModifiedBy>
</coreProperties>
</file>