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6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3105"/>
      </w:tblGrid>
      <w:tr w:rsidR="00A04E8D" w:rsidTr="00B63853">
        <w:trPr>
          <w:trHeight w:val="255"/>
        </w:trPr>
        <w:tc>
          <w:tcPr>
            <w:tcW w:w="12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E8D" w:rsidRPr="00B63853" w:rsidRDefault="00A04E8D">
            <w:pPr>
              <w:rPr>
                <w:b/>
                <w:bCs/>
                <w:color w:val="FFFFFF"/>
                <w:sz w:val="32"/>
                <w:szCs w:val="20"/>
              </w:rPr>
            </w:pPr>
            <w:r w:rsidRPr="00B63853">
              <w:rPr>
                <w:b/>
                <w:bCs/>
                <w:color w:val="FFFFFF"/>
                <w:sz w:val="32"/>
                <w:szCs w:val="20"/>
              </w:rPr>
              <w:t>Test Area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04E8D" w:rsidRPr="00B63853" w:rsidRDefault="00A04E8D">
            <w:pPr>
              <w:jc w:val="center"/>
              <w:rPr>
                <w:b/>
                <w:bCs/>
                <w:color w:val="FFFFFF"/>
                <w:sz w:val="32"/>
                <w:szCs w:val="20"/>
              </w:rPr>
            </w:pPr>
            <w:r w:rsidRPr="00B63853">
              <w:rPr>
                <w:b/>
                <w:bCs/>
                <w:color w:val="FFFFFF"/>
                <w:sz w:val="32"/>
                <w:szCs w:val="20"/>
              </w:rPr>
              <w:t> </w:t>
            </w:r>
          </w:p>
        </w:tc>
      </w:tr>
      <w:tr w:rsidR="00A04E8D" w:rsidTr="00B63853">
        <w:trPr>
          <w:trHeight w:val="1883"/>
        </w:trPr>
        <w:tc>
          <w:tcPr>
            <w:tcW w:w="1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color w:val="FFFFFF"/>
                <w:sz w:val="32"/>
                <w:szCs w:val="20"/>
              </w:rPr>
            </w:pPr>
            <w:r w:rsidRPr="00B63853">
              <w:rPr>
                <w:color w:val="FFFFFF"/>
                <w:sz w:val="32"/>
                <w:szCs w:val="20"/>
              </w:rPr>
              <w:t>NSF-02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sz w:val="32"/>
                <w:szCs w:val="20"/>
              </w:rPr>
            </w:pPr>
            <w:r w:rsidRPr="00B63853">
              <w:rPr>
                <w:sz w:val="32"/>
                <w:szCs w:val="20"/>
              </w:rPr>
              <w:t>1. If applicable, please explain why this equipment was not included in the NSF proposal budget.</w:t>
            </w:r>
            <w:r w:rsidRPr="00B63853">
              <w:rPr>
                <w:sz w:val="32"/>
                <w:szCs w:val="20"/>
              </w:rPr>
              <w:br/>
              <w:t>2. How did this equipment purchase benefit the award?</w:t>
            </w:r>
            <w:r w:rsidRPr="00B63853">
              <w:rPr>
                <w:sz w:val="32"/>
                <w:szCs w:val="20"/>
              </w:rPr>
              <w:br/>
              <w:t>3. Was this equipment used exclusively on this NSF award?</w:t>
            </w:r>
            <w:r w:rsidRPr="00B63853">
              <w:rPr>
                <w:sz w:val="32"/>
                <w:szCs w:val="20"/>
              </w:rPr>
              <w:br/>
              <w:t>4. If allocated, please provide the allocation methodology and a list of the other projects in the allocation?</w:t>
            </w:r>
            <w:r w:rsidRPr="00B63853">
              <w:rPr>
                <w:sz w:val="32"/>
                <w:szCs w:val="20"/>
              </w:rPr>
              <w:br/>
              <w:t>5. If applicable, why was this purchase required when you indicated that you had all the necessary equipment and/or facilities?</w:t>
            </w:r>
            <w:r w:rsidRPr="00B63853">
              <w:rPr>
                <w:sz w:val="32"/>
                <w:szCs w:val="20"/>
              </w:rPr>
              <w:br/>
              <w:t>6. If applicable, why was the equipment purchased when it was specifically removed from the original budget?</w:t>
            </w:r>
          </w:p>
        </w:tc>
      </w:tr>
      <w:tr w:rsidR="00A04E8D" w:rsidTr="00B63853">
        <w:trPr>
          <w:trHeight w:val="1898"/>
        </w:trPr>
        <w:tc>
          <w:tcPr>
            <w:tcW w:w="1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color w:val="FFFFFF"/>
                <w:sz w:val="32"/>
                <w:szCs w:val="20"/>
              </w:rPr>
            </w:pPr>
            <w:r w:rsidRPr="00B63853">
              <w:rPr>
                <w:color w:val="FFFFFF"/>
                <w:sz w:val="32"/>
                <w:szCs w:val="20"/>
              </w:rPr>
              <w:t>NSF-03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sz w:val="32"/>
                <w:szCs w:val="20"/>
              </w:rPr>
            </w:pPr>
            <w:r w:rsidRPr="00B63853">
              <w:rPr>
                <w:sz w:val="32"/>
                <w:szCs w:val="20"/>
              </w:rPr>
              <w:t>1. If applicable, please explain why this equipment was not included in the NSF proposal budget.</w:t>
            </w:r>
            <w:r w:rsidRPr="00B63853">
              <w:rPr>
                <w:sz w:val="32"/>
                <w:szCs w:val="20"/>
              </w:rPr>
              <w:br/>
              <w:t>2. How did this equipment purchase benefit the award given the limited time remaining on the award?</w:t>
            </w:r>
            <w:r w:rsidRPr="00B63853">
              <w:rPr>
                <w:sz w:val="32"/>
                <w:szCs w:val="20"/>
              </w:rPr>
              <w:br/>
              <w:t>3. Was this equipment used exclusively on this NSF award?</w:t>
            </w:r>
            <w:r w:rsidRPr="00B63853">
              <w:rPr>
                <w:sz w:val="32"/>
                <w:szCs w:val="20"/>
              </w:rPr>
              <w:br/>
              <w:t>4. If allocated, please provide the allocation methodology and a list of the other projects in the allocation?</w:t>
            </w:r>
            <w:r w:rsidRPr="00B63853">
              <w:rPr>
                <w:sz w:val="32"/>
                <w:szCs w:val="20"/>
              </w:rPr>
              <w:br/>
              <w:t>5. If applicable, why was this purchase required when you indicated that you had all the necessary equipment and/or facilities?</w:t>
            </w:r>
            <w:r w:rsidRPr="00B63853">
              <w:rPr>
                <w:sz w:val="32"/>
                <w:szCs w:val="20"/>
              </w:rPr>
              <w:br/>
              <w:t>6. If applicable, why was the equipment purchased when it was specifically removed from the original budget?</w:t>
            </w:r>
          </w:p>
        </w:tc>
      </w:tr>
      <w:tr w:rsidR="00A04E8D" w:rsidTr="00B63853">
        <w:trPr>
          <w:trHeight w:val="1489"/>
        </w:trPr>
        <w:tc>
          <w:tcPr>
            <w:tcW w:w="1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color w:val="FFFFFF"/>
                <w:sz w:val="32"/>
                <w:szCs w:val="20"/>
              </w:rPr>
            </w:pPr>
            <w:r w:rsidRPr="00B63853">
              <w:rPr>
                <w:color w:val="FFFFFF"/>
                <w:sz w:val="32"/>
                <w:szCs w:val="20"/>
              </w:rPr>
              <w:lastRenderedPageBreak/>
              <w:t>NSF-05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sz w:val="32"/>
                <w:szCs w:val="20"/>
              </w:rPr>
            </w:pPr>
            <w:r w:rsidRPr="00B63853">
              <w:rPr>
                <w:sz w:val="32"/>
                <w:szCs w:val="20"/>
              </w:rPr>
              <w:t>1. If applicable, please explain why this travel was not included in the NSF proposal budget.</w:t>
            </w:r>
            <w:r w:rsidRPr="00B63853">
              <w:rPr>
                <w:sz w:val="32"/>
                <w:szCs w:val="20"/>
              </w:rPr>
              <w:br/>
              <w:t>2. Why was this travel necessary for the award and how did the travel benefit the award?</w:t>
            </w:r>
            <w:r w:rsidRPr="00B63853">
              <w:rPr>
                <w:sz w:val="32"/>
                <w:szCs w:val="20"/>
              </w:rPr>
              <w:br/>
              <w:t>3. If allocated, please provide the allocation methodology and a list of the other projects in the allocation?</w:t>
            </w:r>
            <w:r w:rsidRPr="00B63853">
              <w:rPr>
                <w:sz w:val="32"/>
                <w:szCs w:val="20"/>
              </w:rPr>
              <w:br/>
              <w:t>4. If applicable, why was this trip taken when it was specifically removed from the original budget?</w:t>
            </w:r>
          </w:p>
        </w:tc>
        <w:bookmarkStart w:id="0" w:name="_GoBack"/>
        <w:bookmarkEnd w:id="0"/>
      </w:tr>
      <w:tr w:rsidR="00A04E8D" w:rsidTr="00B63853">
        <w:trPr>
          <w:trHeight w:val="765"/>
        </w:trPr>
        <w:tc>
          <w:tcPr>
            <w:tcW w:w="1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color w:val="FFFFFF"/>
                <w:sz w:val="32"/>
                <w:szCs w:val="20"/>
              </w:rPr>
            </w:pPr>
            <w:r w:rsidRPr="00B63853">
              <w:rPr>
                <w:color w:val="FFFFFF"/>
                <w:sz w:val="32"/>
                <w:szCs w:val="20"/>
              </w:rPr>
              <w:t xml:space="preserve">NSF-08 and </w:t>
            </w:r>
            <w:r w:rsidRPr="00B63853">
              <w:rPr>
                <w:color w:val="FFFFFF"/>
                <w:sz w:val="32"/>
                <w:szCs w:val="20"/>
              </w:rPr>
              <w:br/>
              <w:t>NSF-18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sz w:val="32"/>
                <w:szCs w:val="20"/>
              </w:rPr>
            </w:pPr>
            <w:r w:rsidRPr="00B63853">
              <w:rPr>
                <w:sz w:val="32"/>
                <w:szCs w:val="20"/>
              </w:rPr>
              <w:t>1. How did this purchase benefit the award given the limited time remaining on the award?</w:t>
            </w:r>
          </w:p>
        </w:tc>
      </w:tr>
      <w:tr w:rsidR="00A04E8D" w:rsidTr="00B63853">
        <w:trPr>
          <w:trHeight w:val="2220"/>
        </w:trPr>
        <w:tc>
          <w:tcPr>
            <w:tcW w:w="120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color w:val="FFFFFF"/>
                <w:sz w:val="32"/>
                <w:szCs w:val="20"/>
              </w:rPr>
            </w:pPr>
            <w:r w:rsidRPr="00B63853">
              <w:rPr>
                <w:color w:val="FFFFFF"/>
                <w:sz w:val="32"/>
                <w:szCs w:val="20"/>
              </w:rPr>
              <w:t>NSF-31</w:t>
            </w:r>
          </w:p>
        </w:tc>
        <w:tc>
          <w:tcPr>
            <w:tcW w:w="13105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4E8D" w:rsidRPr="00B63853" w:rsidRDefault="00A04E8D">
            <w:pPr>
              <w:rPr>
                <w:sz w:val="32"/>
                <w:szCs w:val="20"/>
              </w:rPr>
            </w:pPr>
            <w:r w:rsidRPr="00B63853">
              <w:rPr>
                <w:sz w:val="32"/>
                <w:szCs w:val="20"/>
              </w:rPr>
              <w:t>1. Please provide the original invoice and the original general ledger entry.</w:t>
            </w:r>
            <w:r w:rsidRPr="00B63853">
              <w:rPr>
                <w:sz w:val="32"/>
                <w:szCs w:val="20"/>
              </w:rPr>
              <w:br/>
              <w:t>2. Please provide a description of the award(s) or fund(s) included in the transfer and if they were federal funds, please indicate.</w:t>
            </w:r>
            <w:r w:rsidRPr="00B63853">
              <w:rPr>
                <w:sz w:val="32"/>
                <w:szCs w:val="20"/>
              </w:rPr>
              <w:br/>
              <w:t>3. If allocated, please provide the allocation methodology and a list of the other projects in the allocation.</w:t>
            </w:r>
            <w:r w:rsidRPr="00B63853">
              <w:rPr>
                <w:sz w:val="32"/>
                <w:szCs w:val="20"/>
              </w:rPr>
              <w:br/>
              <w:t>4. Please provide the reason for the transfer and, if applicable, why it was necessary so late in the award.</w:t>
            </w:r>
            <w:r w:rsidRPr="00B63853">
              <w:rPr>
                <w:sz w:val="32"/>
                <w:szCs w:val="20"/>
              </w:rPr>
              <w:br/>
              <w:t>5. Was this transfer due to a cost overrun or potential cost overrun?</w:t>
            </w:r>
            <w:r w:rsidRPr="00B63853">
              <w:rPr>
                <w:sz w:val="32"/>
                <w:szCs w:val="20"/>
              </w:rPr>
              <w:br/>
              <w:t>6. If applicable, please provide a copy of the original and all modified effort reports.</w:t>
            </w:r>
          </w:p>
        </w:tc>
      </w:tr>
    </w:tbl>
    <w:p w:rsidR="00F121C3" w:rsidRDefault="00F121C3"/>
    <w:sectPr w:rsidR="00F121C3" w:rsidSect="00B63853">
      <w:headerReference w:type="default" r:id="rId7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8D" w:rsidRDefault="00A04E8D" w:rsidP="00A04E8D">
      <w:r>
        <w:separator/>
      </w:r>
    </w:p>
  </w:endnote>
  <w:endnote w:type="continuationSeparator" w:id="0">
    <w:p w:rsidR="00A04E8D" w:rsidRDefault="00A04E8D" w:rsidP="00A0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8D" w:rsidRDefault="00A04E8D" w:rsidP="00A04E8D">
      <w:r>
        <w:separator/>
      </w:r>
    </w:p>
  </w:footnote>
  <w:footnote w:type="continuationSeparator" w:id="0">
    <w:p w:rsidR="00A04E8D" w:rsidRDefault="00A04E8D" w:rsidP="00A04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E8D" w:rsidRPr="00B63853" w:rsidRDefault="00C8120C" w:rsidP="00C8120C">
    <w:pPr>
      <w:pStyle w:val="Header"/>
      <w:jc w:val="center"/>
      <w:rPr>
        <w:b/>
        <w:sz w:val="40"/>
        <w:szCs w:val="40"/>
      </w:rPr>
    </w:pPr>
    <w:r w:rsidRPr="00B63853">
      <w:rPr>
        <w:b/>
        <w:sz w:val="40"/>
        <w:szCs w:val="40"/>
      </w:rPr>
      <w:t>Types of Questions Related to NSF Transactions</w:t>
    </w:r>
  </w:p>
  <w:p w:rsidR="00A04E8D" w:rsidRDefault="00A04E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8D"/>
    <w:rsid w:val="0062676B"/>
    <w:rsid w:val="00A04E8D"/>
    <w:rsid w:val="00B63853"/>
    <w:rsid w:val="00C8120C"/>
    <w:rsid w:val="00F1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4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8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E8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E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E8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04E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E8D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E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E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6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Rebecca  L.</dc:creator>
  <cp:lastModifiedBy>White, Rebecca  L.</cp:lastModifiedBy>
  <cp:revision>3</cp:revision>
  <cp:lastPrinted>2015-10-28T14:26:00Z</cp:lastPrinted>
  <dcterms:created xsi:type="dcterms:W3CDTF">2015-10-28T11:26:00Z</dcterms:created>
  <dcterms:modified xsi:type="dcterms:W3CDTF">2015-10-30T20:37:00Z</dcterms:modified>
</cp:coreProperties>
</file>