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713"/>
      </w:tblGrid>
      <w:tr w:rsidR="00547559" w14:paraId="1BE09608" w14:textId="77777777">
        <w:trPr>
          <w:trHeight w:val="410"/>
        </w:trPr>
        <w:tc>
          <w:tcPr>
            <w:tcW w:w="10713" w:type="dxa"/>
            <w:tcBorders>
              <w:left w:val="single" w:sz="18" w:space="0" w:color="000000"/>
              <w:right w:val="single" w:sz="18" w:space="0" w:color="000000"/>
            </w:tcBorders>
            <w:shd w:val="clear" w:color="auto" w:fill="B0936C"/>
          </w:tcPr>
          <w:p w14:paraId="0F6E773A" w14:textId="77777777" w:rsidR="00547559" w:rsidRDefault="001325F5">
            <w:pPr>
              <w:pStyle w:val="TableParagraph"/>
              <w:spacing w:before="59"/>
              <w:ind w:left="107"/>
              <w:rPr>
                <w:b/>
                <w:i/>
                <w:sz w:val="24"/>
              </w:rPr>
            </w:pPr>
            <w:r>
              <w:rPr>
                <w:b/>
                <w:sz w:val="24"/>
              </w:rPr>
              <w:t>Summarized</w:t>
            </w:r>
            <w:r>
              <w:rPr>
                <w:b/>
                <w:spacing w:val="-4"/>
                <w:sz w:val="24"/>
              </w:rPr>
              <w:t xml:space="preserve"> </w:t>
            </w:r>
            <w:r>
              <w:rPr>
                <w:b/>
                <w:sz w:val="24"/>
              </w:rPr>
              <w:t>Account</w:t>
            </w:r>
            <w:r>
              <w:rPr>
                <w:b/>
                <w:spacing w:val="-4"/>
                <w:sz w:val="24"/>
              </w:rPr>
              <w:t xml:space="preserve"> </w:t>
            </w:r>
            <w:r>
              <w:rPr>
                <w:b/>
                <w:sz w:val="24"/>
              </w:rPr>
              <w:t>List</w:t>
            </w:r>
            <w:r>
              <w:rPr>
                <w:b/>
                <w:spacing w:val="-1"/>
                <w:sz w:val="24"/>
              </w:rPr>
              <w:t xml:space="preserve"> </w:t>
            </w:r>
            <w:r>
              <w:rPr>
                <w:b/>
                <w:spacing w:val="-5"/>
                <w:sz w:val="24"/>
              </w:rPr>
              <w:t>(</w:t>
            </w:r>
            <w:r>
              <w:rPr>
                <w:b/>
                <w:i/>
                <w:spacing w:val="-5"/>
                <w:sz w:val="24"/>
              </w:rPr>
              <w:t>∑)</w:t>
            </w:r>
          </w:p>
        </w:tc>
      </w:tr>
      <w:tr w:rsidR="00547559" w14:paraId="4AD5094D" w14:textId="77777777">
        <w:trPr>
          <w:trHeight w:val="4423"/>
        </w:trPr>
        <w:tc>
          <w:tcPr>
            <w:tcW w:w="10713" w:type="dxa"/>
            <w:tcBorders>
              <w:left w:val="single" w:sz="18" w:space="0" w:color="000000"/>
              <w:right w:val="single" w:sz="18" w:space="0" w:color="000000"/>
            </w:tcBorders>
          </w:tcPr>
          <w:p w14:paraId="11E87FF5" w14:textId="77777777" w:rsidR="00547559" w:rsidRDefault="001325F5">
            <w:pPr>
              <w:pStyle w:val="TableParagraph"/>
              <w:spacing w:before="79"/>
              <w:ind w:right="152"/>
              <w:rPr>
                <w:sz w:val="20"/>
              </w:rPr>
            </w:pPr>
            <w:r>
              <w:rPr>
                <w:sz w:val="20"/>
              </w:rPr>
              <w:t>The</w:t>
            </w:r>
            <w:r>
              <w:rPr>
                <w:spacing w:val="-4"/>
                <w:sz w:val="20"/>
              </w:rPr>
              <w:t xml:space="preserve"> </w:t>
            </w:r>
            <w:r>
              <w:rPr>
                <w:b/>
                <w:sz w:val="20"/>
              </w:rPr>
              <w:t>Summarized</w:t>
            </w:r>
            <w:r>
              <w:rPr>
                <w:b/>
                <w:spacing w:val="-2"/>
                <w:sz w:val="20"/>
              </w:rPr>
              <w:t xml:space="preserve"> </w:t>
            </w:r>
            <w:r>
              <w:rPr>
                <w:b/>
                <w:sz w:val="20"/>
              </w:rPr>
              <w:t>Account</w:t>
            </w:r>
            <w:r>
              <w:rPr>
                <w:b/>
                <w:spacing w:val="-4"/>
                <w:sz w:val="20"/>
              </w:rPr>
              <w:t xml:space="preserve"> </w:t>
            </w:r>
            <w:r>
              <w:rPr>
                <w:b/>
                <w:sz w:val="20"/>
              </w:rPr>
              <w:t>List</w:t>
            </w:r>
            <w:r>
              <w:rPr>
                <w:b/>
                <w:spacing w:val="-1"/>
                <w:sz w:val="20"/>
              </w:rPr>
              <w:t xml:space="preserve"> </w:t>
            </w:r>
            <w:r>
              <w:rPr>
                <w:sz w:val="20"/>
              </w:rPr>
              <w:t>is</w:t>
            </w:r>
            <w:r>
              <w:rPr>
                <w:spacing w:val="-4"/>
                <w:sz w:val="20"/>
              </w:rPr>
              <w:t xml:space="preserve"> </w:t>
            </w:r>
            <w:r>
              <w:rPr>
                <w:sz w:val="20"/>
              </w:rPr>
              <w:t>available</w:t>
            </w:r>
            <w:r>
              <w:rPr>
                <w:spacing w:val="-4"/>
                <w:sz w:val="20"/>
              </w:rPr>
              <w:t xml:space="preserve"> </w:t>
            </w:r>
            <w:r>
              <w:rPr>
                <w:sz w:val="20"/>
              </w:rPr>
              <w:t>from</w:t>
            </w:r>
            <w:r>
              <w:rPr>
                <w:spacing w:val="-3"/>
                <w:sz w:val="20"/>
              </w:rPr>
              <w:t xml:space="preserve"> </w:t>
            </w:r>
            <w:r>
              <w:rPr>
                <w:sz w:val="20"/>
              </w:rPr>
              <w:t>a</w:t>
            </w:r>
            <w:r>
              <w:rPr>
                <w:spacing w:val="-2"/>
                <w:sz w:val="20"/>
              </w:rPr>
              <w:t xml:space="preserve"> </w:t>
            </w:r>
            <w:r>
              <w:rPr>
                <w:i/>
                <w:sz w:val="20"/>
              </w:rPr>
              <w:t>portal</w:t>
            </w:r>
            <w:r>
              <w:rPr>
                <w:i/>
                <w:spacing w:val="-3"/>
                <w:sz w:val="20"/>
              </w:rPr>
              <w:t xml:space="preserve"> </w:t>
            </w:r>
            <w:r>
              <w:rPr>
                <w:i/>
                <w:sz w:val="20"/>
              </w:rPr>
              <w:t>navigation</w:t>
            </w:r>
            <w:r>
              <w:rPr>
                <w:i/>
                <w:spacing w:val="-3"/>
                <w:sz w:val="20"/>
              </w:rPr>
              <w:t xml:space="preserve"> </w:t>
            </w:r>
            <w:r>
              <w:rPr>
                <w:i/>
                <w:sz w:val="20"/>
              </w:rPr>
              <w:t>link</w:t>
            </w:r>
            <w:r>
              <w:rPr>
                <w:i/>
                <w:spacing w:val="-1"/>
                <w:sz w:val="20"/>
              </w:rPr>
              <w:t xml:space="preserve"> </w:t>
            </w:r>
            <w:r>
              <w:rPr>
                <w:sz w:val="20"/>
              </w:rPr>
              <w:t>and</w:t>
            </w:r>
            <w:r>
              <w:rPr>
                <w:spacing w:val="-3"/>
                <w:sz w:val="20"/>
              </w:rPr>
              <w:t xml:space="preserve"> </w:t>
            </w:r>
            <w:r>
              <w:rPr>
                <w:sz w:val="20"/>
              </w:rPr>
              <w:t>provides</w:t>
            </w:r>
            <w:r>
              <w:rPr>
                <w:spacing w:val="-2"/>
                <w:sz w:val="20"/>
              </w:rPr>
              <w:t xml:space="preserve"> </w:t>
            </w:r>
            <w:r>
              <w:rPr>
                <w:sz w:val="20"/>
              </w:rPr>
              <w:t>a</w:t>
            </w:r>
            <w:r>
              <w:rPr>
                <w:spacing w:val="-3"/>
                <w:sz w:val="20"/>
              </w:rPr>
              <w:t xml:space="preserve"> </w:t>
            </w:r>
            <w:r>
              <w:rPr>
                <w:sz w:val="20"/>
              </w:rPr>
              <w:t>listing</w:t>
            </w:r>
            <w:r>
              <w:rPr>
                <w:spacing w:val="-3"/>
                <w:sz w:val="20"/>
              </w:rPr>
              <w:t xml:space="preserve"> </w:t>
            </w:r>
            <w:r>
              <w:rPr>
                <w:sz w:val="20"/>
              </w:rPr>
              <w:t>of</w:t>
            </w:r>
            <w:r>
              <w:rPr>
                <w:spacing w:val="-4"/>
                <w:sz w:val="20"/>
              </w:rPr>
              <w:t xml:space="preserve"> </w:t>
            </w:r>
            <w:r>
              <w:rPr>
                <w:sz w:val="20"/>
              </w:rPr>
              <w:t>all grants</w:t>
            </w:r>
            <w:r>
              <w:rPr>
                <w:spacing w:val="-3"/>
                <w:sz w:val="20"/>
              </w:rPr>
              <w:t xml:space="preserve"> </w:t>
            </w:r>
            <w:r>
              <w:rPr>
                <w:sz w:val="20"/>
              </w:rPr>
              <w:t>and/or</w:t>
            </w:r>
            <w:r>
              <w:rPr>
                <w:spacing w:val="-3"/>
                <w:sz w:val="20"/>
              </w:rPr>
              <w:t xml:space="preserve"> </w:t>
            </w:r>
            <w:r>
              <w:rPr>
                <w:sz w:val="20"/>
              </w:rPr>
              <w:t>sponsored</w:t>
            </w:r>
            <w:r>
              <w:rPr>
                <w:spacing w:val="-1"/>
                <w:sz w:val="20"/>
              </w:rPr>
              <w:t xml:space="preserve"> </w:t>
            </w:r>
            <w:r>
              <w:rPr>
                <w:sz w:val="20"/>
              </w:rPr>
              <w:t>programs for</w:t>
            </w:r>
            <w:r>
              <w:rPr>
                <w:spacing w:val="-3"/>
                <w:sz w:val="20"/>
              </w:rPr>
              <w:t xml:space="preserve"> </w:t>
            </w:r>
            <w:r>
              <w:rPr>
                <w:sz w:val="20"/>
              </w:rPr>
              <w:t>the</w:t>
            </w:r>
            <w:r>
              <w:rPr>
                <w:spacing w:val="-3"/>
                <w:sz w:val="20"/>
              </w:rPr>
              <w:t xml:space="preserve"> </w:t>
            </w:r>
            <w:r>
              <w:rPr>
                <w:sz w:val="20"/>
              </w:rPr>
              <w:t>individual logged</w:t>
            </w:r>
            <w:r>
              <w:rPr>
                <w:spacing w:val="-1"/>
                <w:sz w:val="20"/>
              </w:rPr>
              <w:t xml:space="preserve"> </w:t>
            </w:r>
            <w:r>
              <w:rPr>
                <w:sz w:val="20"/>
              </w:rPr>
              <w:t>in.</w:t>
            </w:r>
            <w:r>
              <w:rPr>
                <w:spacing w:val="-3"/>
                <w:sz w:val="20"/>
              </w:rPr>
              <w:t xml:space="preserve"> </w:t>
            </w:r>
            <w:r>
              <w:rPr>
                <w:sz w:val="20"/>
              </w:rPr>
              <w:t>Report</w:t>
            </w:r>
            <w:r>
              <w:rPr>
                <w:spacing w:val="-1"/>
                <w:sz w:val="20"/>
              </w:rPr>
              <w:t xml:space="preserve"> </w:t>
            </w:r>
            <w:proofErr w:type="gramStart"/>
            <w:r>
              <w:rPr>
                <w:sz w:val="20"/>
              </w:rPr>
              <w:t>includes:</w:t>
            </w:r>
            <w:proofErr w:type="gramEnd"/>
            <w:r>
              <w:rPr>
                <w:spacing w:val="-1"/>
                <w:sz w:val="20"/>
              </w:rPr>
              <w:t xml:space="preserve"> </w:t>
            </w:r>
            <w:r>
              <w:rPr>
                <w:sz w:val="20"/>
              </w:rPr>
              <w:t>Grant</w:t>
            </w:r>
            <w:r>
              <w:rPr>
                <w:spacing w:val="-1"/>
                <w:sz w:val="20"/>
              </w:rPr>
              <w:t xml:space="preserve"> </w:t>
            </w:r>
            <w:r>
              <w:rPr>
                <w:sz w:val="20"/>
              </w:rPr>
              <w:t>Number, Cost Sharing Flag, Sponsored Program Number, Sponsored Program Description, Sponsored Program Project Period, Co-PI and Available Balance.</w:t>
            </w:r>
          </w:p>
          <w:p w14:paraId="1F81A5AF" w14:textId="77777777" w:rsidR="00547559" w:rsidRDefault="001325F5">
            <w:pPr>
              <w:pStyle w:val="TableParagraph"/>
              <w:spacing w:before="161"/>
              <w:rPr>
                <w:sz w:val="20"/>
              </w:rPr>
            </w:pPr>
            <w:r>
              <w:rPr>
                <w:sz w:val="20"/>
              </w:rPr>
              <w:t>Links</w:t>
            </w:r>
            <w:r>
              <w:rPr>
                <w:spacing w:val="-5"/>
                <w:sz w:val="20"/>
              </w:rPr>
              <w:t xml:space="preserve"> </w:t>
            </w:r>
            <w:r>
              <w:rPr>
                <w:sz w:val="20"/>
              </w:rPr>
              <w:t>are</w:t>
            </w:r>
            <w:r>
              <w:rPr>
                <w:spacing w:val="-3"/>
                <w:sz w:val="20"/>
              </w:rPr>
              <w:t xml:space="preserve"> </w:t>
            </w:r>
            <w:r>
              <w:rPr>
                <w:sz w:val="20"/>
              </w:rPr>
              <w:t>available</w:t>
            </w:r>
            <w:r>
              <w:rPr>
                <w:spacing w:val="-5"/>
                <w:sz w:val="20"/>
              </w:rPr>
              <w:t xml:space="preserve"> </w:t>
            </w:r>
            <w:r>
              <w:rPr>
                <w:sz w:val="20"/>
              </w:rPr>
              <w:t>from</w:t>
            </w:r>
            <w:r>
              <w:rPr>
                <w:spacing w:val="-1"/>
                <w:sz w:val="20"/>
              </w:rPr>
              <w:t xml:space="preserve"> </w:t>
            </w:r>
            <w:r>
              <w:rPr>
                <w:sz w:val="20"/>
              </w:rPr>
              <w:t>within</w:t>
            </w:r>
            <w:r>
              <w:rPr>
                <w:spacing w:val="-3"/>
                <w:sz w:val="20"/>
              </w:rPr>
              <w:t xml:space="preserve"> </w:t>
            </w:r>
            <w:r>
              <w:rPr>
                <w:sz w:val="20"/>
              </w:rPr>
              <w:t>the</w:t>
            </w:r>
            <w:r>
              <w:rPr>
                <w:spacing w:val="-5"/>
                <w:sz w:val="20"/>
              </w:rPr>
              <w:t xml:space="preserve"> </w:t>
            </w:r>
            <w:r>
              <w:rPr>
                <w:sz w:val="20"/>
              </w:rPr>
              <w:t>report</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 xml:space="preserve">full </w:t>
            </w:r>
            <w:r>
              <w:rPr>
                <w:b/>
                <w:sz w:val="20"/>
              </w:rPr>
              <w:t>Account</w:t>
            </w:r>
            <w:r>
              <w:rPr>
                <w:b/>
                <w:spacing w:val="-3"/>
                <w:sz w:val="20"/>
              </w:rPr>
              <w:t xml:space="preserve"> </w:t>
            </w:r>
            <w:r>
              <w:rPr>
                <w:b/>
                <w:sz w:val="20"/>
              </w:rPr>
              <w:t>List</w:t>
            </w:r>
            <w:r>
              <w:rPr>
                <w:b/>
                <w:spacing w:val="-2"/>
                <w:sz w:val="20"/>
              </w:rPr>
              <w:t xml:space="preserve"> </w:t>
            </w:r>
            <w:r>
              <w:rPr>
                <w:sz w:val="20"/>
              </w:rPr>
              <w:t>as</w:t>
            </w:r>
            <w:r>
              <w:rPr>
                <w:spacing w:val="-2"/>
                <w:sz w:val="20"/>
              </w:rPr>
              <w:t xml:space="preserve"> </w:t>
            </w:r>
            <w:r>
              <w:rPr>
                <w:sz w:val="20"/>
              </w:rPr>
              <w:t>well</w:t>
            </w:r>
            <w:r>
              <w:rPr>
                <w:spacing w:val="-1"/>
                <w:sz w:val="20"/>
              </w:rPr>
              <w:t xml:space="preserve"> </w:t>
            </w:r>
            <w:r>
              <w:rPr>
                <w:sz w:val="20"/>
              </w:rPr>
              <w:t>as</w:t>
            </w:r>
            <w:r>
              <w:rPr>
                <w:spacing w:val="-4"/>
                <w:sz w:val="20"/>
              </w:rPr>
              <w:t xml:space="preserve"> </w:t>
            </w:r>
            <w:r>
              <w:rPr>
                <w:sz w:val="20"/>
              </w:rPr>
              <w:t>Grant</w:t>
            </w:r>
            <w:r>
              <w:rPr>
                <w:spacing w:val="-3"/>
                <w:sz w:val="20"/>
              </w:rPr>
              <w:t xml:space="preserve"> </w:t>
            </w:r>
            <w:r>
              <w:rPr>
                <w:sz w:val="20"/>
              </w:rPr>
              <w:t>or</w:t>
            </w:r>
            <w:r>
              <w:rPr>
                <w:spacing w:val="-5"/>
                <w:sz w:val="20"/>
              </w:rPr>
              <w:t xml:space="preserve"> </w:t>
            </w:r>
            <w:r>
              <w:rPr>
                <w:sz w:val="20"/>
              </w:rPr>
              <w:t xml:space="preserve">Sponsored Program views of the </w:t>
            </w:r>
            <w:r>
              <w:rPr>
                <w:b/>
                <w:sz w:val="20"/>
              </w:rPr>
              <w:t>Account Summary</w:t>
            </w:r>
            <w:r>
              <w:rPr>
                <w:sz w:val="20"/>
              </w:rPr>
              <w:t>.</w:t>
            </w:r>
          </w:p>
          <w:p w14:paraId="4BBDEF95" w14:textId="3CC38CFC" w:rsidR="00547559" w:rsidRDefault="00547559">
            <w:pPr>
              <w:pStyle w:val="TableParagraph"/>
              <w:spacing w:before="159"/>
              <w:rPr>
                <w:sz w:val="20"/>
              </w:rPr>
            </w:pPr>
          </w:p>
          <w:p w14:paraId="509D0C22" w14:textId="77777777" w:rsidR="00547559" w:rsidRDefault="00547559">
            <w:pPr>
              <w:pStyle w:val="TableParagraph"/>
              <w:ind w:left="0"/>
              <w:rPr>
                <w:rFonts w:ascii="Times New Roman"/>
                <w:sz w:val="14"/>
              </w:rPr>
            </w:pPr>
          </w:p>
          <w:p w14:paraId="33E7487F" w14:textId="77777777" w:rsidR="00547559" w:rsidRDefault="001325F5">
            <w:pPr>
              <w:pStyle w:val="TableParagraph"/>
              <w:ind w:left="252"/>
              <w:rPr>
                <w:rFonts w:ascii="Times New Roman"/>
                <w:sz w:val="20"/>
              </w:rPr>
            </w:pPr>
            <w:r>
              <w:rPr>
                <w:rFonts w:ascii="Times New Roman"/>
                <w:noProof/>
                <w:sz w:val="20"/>
              </w:rPr>
              <w:drawing>
                <wp:inline distT="0" distB="0" distL="0" distR="0" wp14:anchorId="1DD65DFE" wp14:editId="765BE05F">
                  <wp:extent cx="6339725" cy="1276159"/>
                  <wp:effectExtent l="0" t="0" r="0" b="0"/>
                  <wp:docPr id="8" name="Image 8" descr="Screenshot of the Summarized Account List report. The header displays the report title and report run dates. A link to access the full account list appears below the header. The main content is a table listing grant account details and related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Screenshot of the Summarized Account List report. The header displays the report title and report run dates. A link to access the full account list appears below the header. The main content is a table listing grant account details and related information."/>
                          <pic:cNvPicPr/>
                        </pic:nvPicPr>
                        <pic:blipFill>
                          <a:blip r:embed="rId6" cstate="print"/>
                          <a:stretch>
                            <a:fillRect/>
                          </a:stretch>
                        </pic:blipFill>
                        <pic:spPr>
                          <a:xfrm>
                            <a:off x="0" y="0"/>
                            <a:ext cx="6339725" cy="1276159"/>
                          </a:xfrm>
                          <a:prstGeom prst="rect">
                            <a:avLst/>
                          </a:prstGeom>
                        </pic:spPr>
                      </pic:pic>
                    </a:graphicData>
                  </a:graphic>
                </wp:inline>
              </w:drawing>
            </w:r>
          </w:p>
        </w:tc>
      </w:tr>
      <w:tr w:rsidR="00547559" w14:paraId="52833B25" w14:textId="77777777">
        <w:trPr>
          <w:trHeight w:val="412"/>
        </w:trPr>
        <w:tc>
          <w:tcPr>
            <w:tcW w:w="10713" w:type="dxa"/>
            <w:tcBorders>
              <w:left w:val="single" w:sz="18" w:space="0" w:color="000000"/>
              <w:right w:val="single" w:sz="18" w:space="0" w:color="000000"/>
            </w:tcBorders>
            <w:shd w:val="clear" w:color="auto" w:fill="B0936C"/>
          </w:tcPr>
          <w:p w14:paraId="69D2AEA7" w14:textId="77777777" w:rsidR="00547559" w:rsidRDefault="001325F5">
            <w:pPr>
              <w:pStyle w:val="TableParagraph"/>
              <w:spacing w:before="58"/>
              <w:ind w:left="107"/>
              <w:rPr>
                <w:b/>
                <w:i/>
                <w:sz w:val="24"/>
              </w:rPr>
            </w:pPr>
            <w:r>
              <w:rPr>
                <w:b/>
                <w:sz w:val="24"/>
              </w:rPr>
              <w:t>Account</w:t>
            </w:r>
            <w:r>
              <w:rPr>
                <w:b/>
                <w:spacing w:val="-4"/>
                <w:sz w:val="24"/>
              </w:rPr>
              <w:t xml:space="preserve"> </w:t>
            </w:r>
            <w:r>
              <w:rPr>
                <w:b/>
                <w:sz w:val="24"/>
              </w:rPr>
              <w:t>List</w:t>
            </w:r>
            <w:r>
              <w:rPr>
                <w:b/>
                <w:spacing w:val="-2"/>
                <w:sz w:val="24"/>
              </w:rPr>
              <w:t xml:space="preserve"> </w:t>
            </w:r>
            <w:r>
              <w:rPr>
                <w:b/>
                <w:spacing w:val="-5"/>
                <w:sz w:val="24"/>
              </w:rPr>
              <w:t>(</w:t>
            </w:r>
            <w:r>
              <w:rPr>
                <w:b/>
                <w:i/>
                <w:spacing w:val="-5"/>
                <w:sz w:val="24"/>
              </w:rPr>
              <w:t>∑)</w:t>
            </w:r>
          </w:p>
        </w:tc>
      </w:tr>
      <w:tr w:rsidR="00547559" w14:paraId="06947379" w14:textId="77777777">
        <w:trPr>
          <w:trHeight w:val="7917"/>
        </w:trPr>
        <w:tc>
          <w:tcPr>
            <w:tcW w:w="10713" w:type="dxa"/>
            <w:tcBorders>
              <w:left w:val="single" w:sz="18" w:space="0" w:color="000000"/>
              <w:bottom w:val="single" w:sz="18" w:space="0" w:color="000000"/>
              <w:right w:val="single" w:sz="18" w:space="0" w:color="000000"/>
            </w:tcBorders>
          </w:tcPr>
          <w:p w14:paraId="0F80EBA9" w14:textId="77777777" w:rsidR="00547559" w:rsidRDefault="001325F5">
            <w:pPr>
              <w:pStyle w:val="TableParagraph"/>
              <w:spacing w:before="79"/>
              <w:ind w:right="152"/>
              <w:rPr>
                <w:sz w:val="20"/>
              </w:rPr>
            </w:pPr>
            <w:r>
              <w:rPr>
                <w:b/>
                <w:sz w:val="20"/>
              </w:rPr>
              <w:t>Account</w:t>
            </w:r>
            <w:r>
              <w:rPr>
                <w:b/>
                <w:spacing w:val="-4"/>
                <w:sz w:val="20"/>
              </w:rPr>
              <w:t xml:space="preserve"> </w:t>
            </w:r>
            <w:r>
              <w:rPr>
                <w:b/>
                <w:sz w:val="20"/>
              </w:rPr>
              <w:t>List</w:t>
            </w:r>
            <w:r>
              <w:rPr>
                <w:b/>
                <w:spacing w:val="-2"/>
                <w:sz w:val="20"/>
              </w:rPr>
              <w:t xml:space="preserve"> </w:t>
            </w:r>
            <w:r>
              <w:rPr>
                <w:sz w:val="20"/>
              </w:rPr>
              <w:t>is</w:t>
            </w:r>
            <w:r>
              <w:rPr>
                <w:spacing w:val="-5"/>
                <w:sz w:val="20"/>
              </w:rPr>
              <w:t xml:space="preserve"> </w:t>
            </w:r>
            <w:r>
              <w:rPr>
                <w:sz w:val="20"/>
              </w:rPr>
              <w:t>accessed</w:t>
            </w:r>
            <w:r>
              <w:rPr>
                <w:spacing w:val="-3"/>
                <w:sz w:val="20"/>
              </w:rPr>
              <w:t xml:space="preserve"> </w:t>
            </w:r>
            <w:r>
              <w:rPr>
                <w:sz w:val="20"/>
              </w:rPr>
              <w:t>via</w:t>
            </w:r>
            <w:r>
              <w:rPr>
                <w:spacing w:val="-4"/>
                <w:sz w:val="20"/>
              </w:rPr>
              <w:t xml:space="preserve"> </w:t>
            </w:r>
            <w:r>
              <w:rPr>
                <w:sz w:val="20"/>
              </w:rPr>
              <w:t>the</w:t>
            </w:r>
            <w:r>
              <w:rPr>
                <w:spacing w:val="-3"/>
                <w:sz w:val="20"/>
              </w:rPr>
              <w:t xml:space="preserve"> </w:t>
            </w:r>
            <w:r>
              <w:rPr>
                <w:b/>
                <w:sz w:val="20"/>
              </w:rPr>
              <w:t>Summarized</w:t>
            </w:r>
            <w:r>
              <w:rPr>
                <w:b/>
                <w:spacing w:val="-1"/>
                <w:sz w:val="20"/>
              </w:rPr>
              <w:t xml:space="preserve"> </w:t>
            </w:r>
            <w:r>
              <w:rPr>
                <w:b/>
                <w:sz w:val="20"/>
              </w:rPr>
              <w:t>Account</w:t>
            </w:r>
            <w:r>
              <w:rPr>
                <w:b/>
                <w:spacing w:val="-4"/>
                <w:sz w:val="20"/>
              </w:rPr>
              <w:t xml:space="preserve"> </w:t>
            </w:r>
            <w:r>
              <w:rPr>
                <w:b/>
                <w:sz w:val="20"/>
              </w:rPr>
              <w:t xml:space="preserve">List </w:t>
            </w:r>
            <w:r>
              <w:rPr>
                <w:sz w:val="20"/>
              </w:rPr>
              <w:t>and</w:t>
            </w:r>
            <w:r>
              <w:rPr>
                <w:spacing w:val="-3"/>
                <w:sz w:val="20"/>
              </w:rPr>
              <w:t xml:space="preserve"> </w:t>
            </w:r>
            <w:r>
              <w:rPr>
                <w:sz w:val="20"/>
              </w:rPr>
              <w:t>provides</w:t>
            </w:r>
            <w:r>
              <w:rPr>
                <w:spacing w:val="-5"/>
                <w:sz w:val="20"/>
              </w:rPr>
              <w:t xml:space="preserve"> </w:t>
            </w:r>
            <w:r>
              <w:rPr>
                <w:sz w:val="20"/>
              </w:rPr>
              <w:t>a</w:t>
            </w:r>
            <w:r>
              <w:rPr>
                <w:spacing w:val="-1"/>
                <w:sz w:val="20"/>
              </w:rPr>
              <w:t xml:space="preserve"> </w:t>
            </w:r>
            <w:r>
              <w:rPr>
                <w:sz w:val="20"/>
              </w:rPr>
              <w:t>listing</w:t>
            </w:r>
            <w:r>
              <w:rPr>
                <w:spacing w:val="-3"/>
                <w:sz w:val="20"/>
              </w:rPr>
              <w:t xml:space="preserve"> </w:t>
            </w:r>
            <w:r>
              <w:rPr>
                <w:sz w:val="20"/>
              </w:rPr>
              <w:t>of</w:t>
            </w:r>
            <w:r>
              <w:rPr>
                <w:spacing w:val="-5"/>
                <w:sz w:val="20"/>
              </w:rPr>
              <w:t xml:space="preserve"> </w:t>
            </w:r>
            <w:r>
              <w:rPr>
                <w:sz w:val="20"/>
              </w:rPr>
              <w:t>all</w:t>
            </w:r>
            <w:r>
              <w:rPr>
                <w:spacing w:val="-1"/>
                <w:sz w:val="20"/>
              </w:rPr>
              <w:t xml:space="preserve"> </w:t>
            </w:r>
            <w:r>
              <w:rPr>
                <w:sz w:val="20"/>
              </w:rPr>
              <w:t>grants</w:t>
            </w:r>
            <w:r>
              <w:rPr>
                <w:spacing w:val="-5"/>
                <w:sz w:val="20"/>
              </w:rPr>
              <w:t xml:space="preserve"> </w:t>
            </w:r>
            <w:r>
              <w:rPr>
                <w:sz w:val="20"/>
              </w:rPr>
              <w:t xml:space="preserve">and associated sponsored programs for the logged in individual. Report </w:t>
            </w:r>
            <w:proofErr w:type="gramStart"/>
            <w:r>
              <w:rPr>
                <w:sz w:val="20"/>
              </w:rPr>
              <w:t>includes:</w:t>
            </w:r>
            <w:proofErr w:type="gramEnd"/>
            <w:r>
              <w:rPr>
                <w:sz w:val="20"/>
              </w:rPr>
              <w:t xml:space="preserve"> Grant Master Data for Each Grant: Grant Number, Grant Title, Sponsor, Prime Sponsor (if applicable), Grant Start Date, Grant End Date, PI Name. Also </w:t>
            </w:r>
            <w:proofErr w:type="gramStart"/>
            <w:r>
              <w:rPr>
                <w:sz w:val="20"/>
              </w:rPr>
              <w:t>includes:</w:t>
            </w:r>
            <w:proofErr w:type="gramEnd"/>
            <w:r>
              <w:rPr>
                <w:sz w:val="20"/>
              </w:rPr>
              <w:t xml:space="preserve"> Sponsored Program Number, Sponsored Program Description, Cost Sharing Flag, Co-PI, Life to Date Budget, Life to Date Expenses, Open Commitments, Available Balance and Percent Expended.</w:t>
            </w:r>
          </w:p>
          <w:p w14:paraId="5FDD777A" w14:textId="77777777" w:rsidR="00547559" w:rsidRDefault="001325F5">
            <w:pPr>
              <w:pStyle w:val="TableParagraph"/>
              <w:spacing w:before="160"/>
              <w:rPr>
                <w:sz w:val="20"/>
              </w:rPr>
            </w:pPr>
            <w:r>
              <w:rPr>
                <w:sz w:val="20"/>
              </w:rPr>
              <w:t>Links</w:t>
            </w:r>
            <w:r>
              <w:rPr>
                <w:spacing w:val="-5"/>
                <w:sz w:val="20"/>
              </w:rPr>
              <w:t xml:space="preserve"> </w:t>
            </w:r>
            <w:r>
              <w:rPr>
                <w:sz w:val="20"/>
              </w:rPr>
              <w:t>are</w:t>
            </w:r>
            <w:r>
              <w:rPr>
                <w:spacing w:val="-3"/>
                <w:sz w:val="20"/>
              </w:rPr>
              <w:t xml:space="preserve"> </w:t>
            </w:r>
            <w:r>
              <w:rPr>
                <w:sz w:val="20"/>
              </w:rPr>
              <w:t>available</w:t>
            </w:r>
            <w:r>
              <w:rPr>
                <w:spacing w:val="-5"/>
                <w:sz w:val="20"/>
              </w:rPr>
              <w:t xml:space="preserve"> </w:t>
            </w:r>
            <w:r>
              <w:rPr>
                <w:sz w:val="20"/>
              </w:rPr>
              <w:t>from</w:t>
            </w:r>
            <w:r>
              <w:rPr>
                <w:spacing w:val="-1"/>
                <w:sz w:val="20"/>
              </w:rPr>
              <w:t xml:space="preserve"> </w:t>
            </w:r>
            <w:r>
              <w:rPr>
                <w:sz w:val="20"/>
              </w:rPr>
              <w:t>within</w:t>
            </w:r>
            <w:r>
              <w:rPr>
                <w:spacing w:val="-3"/>
                <w:sz w:val="20"/>
              </w:rPr>
              <w:t xml:space="preserve"> </w:t>
            </w:r>
            <w:r>
              <w:rPr>
                <w:sz w:val="20"/>
              </w:rPr>
              <w:t>the</w:t>
            </w:r>
            <w:r>
              <w:rPr>
                <w:spacing w:val="-5"/>
                <w:sz w:val="20"/>
              </w:rPr>
              <w:t xml:space="preserve"> </w:t>
            </w:r>
            <w:r>
              <w:rPr>
                <w:sz w:val="20"/>
              </w:rPr>
              <w:t>report</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Grant</w:t>
            </w:r>
            <w:r>
              <w:rPr>
                <w:spacing w:val="-3"/>
                <w:sz w:val="20"/>
              </w:rPr>
              <w:t xml:space="preserve"> </w:t>
            </w:r>
            <w:r>
              <w:rPr>
                <w:sz w:val="20"/>
              </w:rPr>
              <w:t>or</w:t>
            </w:r>
            <w:r>
              <w:rPr>
                <w:spacing w:val="-5"/>
                <w:sz w:val="20"/>
              </w:rPr>
              <w:t xml:space="preserve"> </w:t>
            </w:r>
            <w:r>
              <w:rPr>
                <w:sz w:val="20"/>
              </w:rPr>
              <w:t>Sponsored</w:t>
            </w:r>
            <w:r>
              <w:rPr>
                <w:spacing w:val="-1"/>
                <w:sz w:val="20"/>
              </w:rPr>
              <w:t xml:space="preserve"> </w:t>
            </w:r>
            <w:r>
              <w:rPr>
                <w:sz w:val="20"/>
              </w:rPr>
              <w:t>Program</w:t>
            </w:r>
            <w:r>
              <w:rPr>
                <w:spacing w:val="-3"/>
                <w:sz w:val="20"/>
              </w:rPr>
              <w:t xml:space="preserve"> </w:t>
            </w:r>
            <w:r>
              <w:rPr>
                <w:sz w:val="20"/>
              </w:rPr>
              <w:t>views</w:t>
            </w:r>
            <w:r>
              <w:rPr>
                <w:spacing w:val="-2"/>
                <w:sz w:val="20"/>
              </w:rPr>
              <w:t xml:space="preserve"> </w:t>
            </w:r>
            <w:r>
              <w:rPr>
                <w:sz w:val="20"/>
              </w:rPr>
              <w:t>of</w:t>
            </w:r>
            <w:r>
              <w:rPr>
                <w:spacing w:val="-5"/>
                <w:sz w:val="20"/>
              </w:rPr>
              <w:t xml:space="preserve"> </w:t>
            </w:r>
            <w:r>
              <w:rPr>
                <w:sz w:val="20"/>
              </w:rPr>
              <w:t xml:space="preserve">the </w:t>
            </w:r>
            <w:r>
              <w:rPr>
                <w:b/>
                <w:sz w:val="20"/>
              </w:rPr>
              <w:t xml:space="preserve">Account </w:t>
            </w:r>
            <w:r>
              <w:rPr>
                <w:b/>
                <w:spacing w:val="-2"/>
                <w:sz w:val="20"/>
              </w:rPr>
              <w:t>Summary</w:t>
            </w:r>
            <w:r>
              <w:rPr>
                <w:spacing w:val="-2"/>
                <w:sz w:val="20"/>
              </w:rPr>
              <w:t>.</w:t>
            </w:r>
          </w:p>
          <w:p w14:paraId="4E3D6F4B" w14:textId="350476C4" w:rsidR="00547559" w:rsidRDefault="00547559">
            <w:pPr>
              <w:pStyle w:val="TableParagraph"/>
              <w:spacing w:before="159"/>
              <w:rPr>
                <w:sz w:val="20"/>
              </w:rPr>
            </w:pPr>
          </w:p>
          <w:p w14:paraId="25E36045" w14:textId="77777777" w:rsidR="00547559" w:rsidRDefault="00547559">
            <w:pPr>
              <w:pStyle w:val="TableParagraph"/>
              <w:spacing w:before="10"/>
              <w:ind w:left="0"/>
              <w:rPr>
                <w:rFonts w:ascii="Times New Roman"/>
                <w:sz w:val="13"/>
              </w:rPr>
            </w:pPr>
          </w:p>
          <w:p w14:paraId="1EF1109C" w14:textId="77777777" w:rsidR="00547559" w:rsidRDefault="001325F5">
            <w:pPr>
              <w:pStyle w:val="TableParagraph"/>
              <w:ind w:left="329"/>
              <w:rPr>
                <w:rFonts w:ascii="Times New Roman"/>
                <w:sz w:val="20"/>
              </w:rPr>
            </w:pPr>
            <w:r>
              <w:rPr>
                <w:rFonts w:ascii="Times New Roman"/>
                <w:noProof/>
                <w:sz w:val="20"/>
              </w:rPr>
              <w:drawing>
                <wp:inline distT="0" distB="0" distL="0" distR="0" wp14:anchorId="1A927BC2" wp14:editId="32C97C09">
                  <wp:extent cx="6332437" cy="3167538"/>
                  <wp:effectExtent l="0" t="0" r="0" b="0"/>
                  <wp:docPr id="9" name="Image 9" descr="Screenshot of the Account List report showing grants organized into separate sections. Each section begins with the grant number as the header, and the grant number is a link that opens the Grant view in the Account Summary report. Under each grant header is a table listing the sponsored program or programs associated with that grant. Each sponsored program number in the table is also a link to the Sponsored Program view in the Account Summary repo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Screenshot of the Account List report showing grants organized into separate sections. Each section begins with the grant number as the header, and the grant number is a link that opens the Grant view in the Account Summary report. Under each grant header is a table listing the sponsored program or programs associated with that grant. Each sponsored program number in the table is also a link to the Sponsored Program view in the Account Summary report."/>
                          <pic:cNvPicPr/>
                        </pic:nvPicPr>
                        <pic:blipFill>
                          <a:blip r:embed="rId7" cstate="print"/>
                          <a:stretch>
                            <a:fillRect/>
                          </a:stretch>
                        </pic:blipFill>
                        <pic:spPr>
                          <a:xfrm>
                            <a:off x="0" y="0"/>
                            <a:ext cx="6332437" cy="3167538"/>
                          </a:xfrm>
                          <a:prstGeom prst="rect">
                            <a:avLst/>
                          </a:prstGeom>
                        </pic:spPr>
                      </pic:pic>
                    </a:graphicData>
                  </a:graphic>
                </wp:inline>
              </w:drawing>
            </w:r>
          </w:p>
          <w:p w14:paraId="2116E679" w14:textId="77777777" w:rsidR="00547559" w:rsidRDefault="00547559">
            <w:pPr>
              <w:pStyle w:val="TableParagraph"/>
              <w:spacing w:before="10"/>
              <w:ind w:left="0"/>
              <w:rPr>
                <w:rFonts w:ascii="Times New Roman"/>
                <w:sz w:val="15"/>
              </w:rPr>
            </w:pPr>
          </w:p>
        </w:tc>
      </w:tr>
    </w:tbl>
    <w:p w14:paraId="081E8F53" w14:textId="77777777" w:rsidR="00547559" w:rsidRDefault="00547559">
      <w:pPr>
        <w:pStyle w:val="TableParagraph"/>
        <w:rPr>
          <w:rFonts w:ascii="Times New Roman"/>
          <w:sz w:val="15"/>
        </w:rPr>
        <w:sectPr w:rsidR="00547559">
          <w:headerReference w:type="even" r:id="rId8"/>
          <w:headerReference w:type="default" r:id="rId9"/>
          <w:footerReference w:type="even" r:id="rId10"/>
          <w:footerReference w:type="default" r:id="rId11"/>
          <w:headerReference w:type="first" r:id="rId12"/>
          <w:footerReference w:type="first" r:id="rId13"/>
          <w:type w:val="continuous"/>
          <w:pgSz w:w="12240" w:h="15840"/>
          <w:pgMar w:top="1600" w:right="0" w:bottom="640" w:left="720" w:header="372" w:footer="455" w:gutter="0"/>
          <w:pgNumType w:start="1"/>
          <w:cols w:space="720"/>
        </w:sectPr>
      </w:pPr>
    </w:p>
    <w:p w14:paraId="176D16A2" w14:textId="77777777" w:rsidR="00547559" w:rsidRDefault="00547559">
      <w:pPr>
        <w:pStyle w:val="BodyText"/>
        <w:spacing w:before="4"/>
        <w:rPr>
          <w:rFonts w:ascii="Times New Roman"/>
          <w:b w:val="0"/>
          <w:i w:val="0"/>
          <w:sz w:val="17"/>
        </w:rPr>
      </w:pPr>
    </w:p>
    <w:p w14:paraId="4B4F2E49" w14:textId="77777777" w:rsidR="00547559" w:rsidRDefault="00547559">
      <w:pPr>
        <w:pStyle w:val="BodyText"/>
        <w:rPr>
          <w:rFonts w:ascii="Times New Roman"/>
          <w:b w:val="0"/>
          <w:i w:val="0"/>
          <w:sz w:val="2"/>
        </w:rPr>
      </w:pPr>
    </w:p>
    <w:tbl>
      <w:tblPr>
        <w:tblW w:w="0" w:type="auto"/>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696"/>
      </w:tblGrid>
      <w:tr w:rsidR="00547559" w14:paraId="611E8F23" w14:textId="77777777" w:rsidTr="001D7CAF">
        <w:trPr>
          <w:trHeight w:val="413"/>
        </w:trPr>
        <w:tc>
          <w:tcPr>
            <w:tcW w:w="10696" w:type="dxa"/>
            <w:tcBorders>
              <w:bottom w:val="single" w:sz="2" w:space="0" w:color="000000"/>
            </w:tcBorders>
            <w:shd w:val="clear" w:color="auto" w:fill="B0936C"/>
          </w:tcPr>
          <w:p w14:paraId="37AF74BF" w14:textId="77777777" w:rsidR="00547559" w:rsidRDefault="001325F5">
            <w:pPr>
              <w:pStyle w:val="TableParagraph"/>
              <w:spacing w:before="58"/>
              <w:ind w:left="107"/>
              <w:rPr>
                <w:b/>
                <w:i/>
                <w:sz w:val="24"/>
              </w:rPr>
            </w:pPr>
            <w:r>
              <w:rPr>
                <w:b/>
                <w:sz w:val="24"/>
              </w:rPr>
              <w:t>Account</w:t>
            </w:r>
            <w:r>
              <w:rPr>
                <w:b/>
                <w:spacing w:val="-2"/>
                <w:sz w:val="24"/>
              </w:rPr>
              <w:t xml:space="preserve"> </w:t>
            </w:r>
            <w:r>
              <w:rPr>
                <w:b/>
                <w:sz w:val="24"/>
              </w:rPr>
              <w:t>Summary</w:t>
            </w:r>
            <w:r>
              <w:rPr>
                <w:b/>
                <w:spacing w:val="-4"/>
                <w:sz w:val="24"/>
              </w:rPr>
              <w:t xml:space="preserve"> </w:t>
            </w:r>
            <w:r>
              <w:rPr>
                <w:b/>
                <w:spacing w:val="-5"/>
                <w:sz w:val="24"/>
              </w:rPr>
              <w:t>(</w:t>
            </w:r>
            <w:r>
              <w:rPr>
                <w:b/>
                <w:i/>
                <w:spacing w:val="-5"/>
                <w:sz w:val="24"/>
              </w:rPr>
              <w:t>∑)</w:t>
            </w:r>
          </w:p>
        </w:tc>
      </w:tr>
      <w:tr w:rsidR="00547559" w14:paraId="133A2566" w14:textId="77777777" w:rsidTr="001D7CAF">
        <w:trPr>
          <w:trHeight w:val="10361"/>
        </w:trPr>
        <w:tc>
          <w:tcPr>
            <w:tcW w:w="10696" w:type="dxa"/>
            <w:tcBorders>
              <w:top w:val="single" w:sz="2" w:space="0" w:color="000000"/>
            </w:tcBorders>
          </w:tcPr>
          <w:p w14:paraId="6C66240E" w14:textId="77777777" w:rsidR="00547559" w:rsidRDefault="001325F5">
            <w:pPr>
              <w:pStyle w:val="TableParagraph"/>
              <w:spacing w:before="79"/>
              <w:ind w:left="270" w:right="253"/>
              <w:rPr>
                <w:i/>
                <w:sz w:val="20"/>
              </w:rPr>
            </w:pPr>
            <w:r>
              <w:rPr>
                <w:sz w:val="20"/>
              </w:rPr>
              <w:t>The</w:t>
            </w:r>
            <w:r>
              <w:rPr>
                <w:spacing w:val="-2"/>
                <w:sz w:val="20"/>
              </w:rPr>
              <w:t xml:space="preserve"> </w:t>
            </w:r>
            <w:r>
              <w:rPr>
                <w:b/>
                <w:sz w:val="20"/>
              </w:rPr>
              <w:t>Account</w:t>
            </w:r>
            <w:r>
              <w:rPr>
                <w:b/>
                <w:spacing w:val="-4"/>
                <w:sz w:val="20"/>
              </w:rPr>
              <w:t xml:space="preserve"> </w:t>
            </w:r>
            <w:r>
              <w:rPr>
                <w:b/>
                <w:sz w:val="20"/>
              </w:rPr>
              <w:t>Summary</w:t>
            </w:r>
            <w:r>
              <w:rPr>
                <w:b/>
                <w:spacing w:val="-2"/>
                <w:sz w:val="20"/>
              </w:rPr>
              <w:t xml:space="preserve"> </w:t>
            </w:r>
            <w:r>
              <w:rPr>
                <w:sz w:val="20"/>
              </w:rPr>
              <w:t>report</w:t>
            </w:r>
            <w:r>
              <w:rPr>
                <w:spacing w:val="-3"/>
                <w:sz w:val="20"/>
              </w:rPr>
              <w:t xml:space="preserve"> </w:t>
            </w:r>
            <w:r>
              <w:rPr>
                <w:sz w:val="20"/>
              </w:rPr>
              <w:t>is</w:t>
            </w:r>
            <w:r>
              <w:rPr>
                <w:spacing w:val="-5"/>
                <w:sz w:val="20"/>
              </w:rPr>
              <w:t xml:space="preserve"> </w:t>
            </w:r>
            <w:r>
              <w:rPr>
                <w:sz w:val="20"/>
              </w:rPr>
              <w:t>available</w:t>
            </w:r>
            <w:r>
              <w:rPr>
                <w:spacing w:val="-8"/>
                <w:sz w:val="20"/>
              </w:rPr>
              <w:t xml:space="preserve"> </w:t>
            </w:r>
            <w:r>
              <w:rPr>
                <w:sz w:val="20"/>
              </w:rPr>
              <w:t>in</w:t>
            </w:r>
            <w:r>
              <w:rPr>
                <w:spacing w:val="-2"/>
                <w:sz w:val="20"/>
              </w:rPr>
              <w:t xml:space="preserve"> </w:t>
            </w:r>
            <w:r>
              <w:rPr>
                <w:sz w:val="20"/>
              </w:rPr>
              <w:t>Grant</w:t>
            </w:r>
            <w:r>
              <w:rPr>
                <w:spacing w:val="-3"/>
                <w:sz w:val="20"/>
              </w:rPr>
              <w:t xml:space="preserve"> </w:t>
            </w:r>
            <w:r>
              <w:rPr>
                <w:sz w:val="20"/>
              </w:rPr>
              <w:t>(consolidated)</w:t>
            </w:r>
            <w:r>
              <w:rPr>
                <w:spacing w:val="-3"/>
                <w:sz w:val="20"/>
              </w:rPr>
              <w:t xml:space="preserve"> </w:t>
            </w:r>
            <w:r>
              <w:rPr>
                <w:sz w:val="20"/>
              </w:rPr>
              <w:t>or Sponsored</w:t>
            </w:r>
            <w:r>
              <w:rPr>
                <w:spacing w:val="-1"/>
                <w:sz w:val="20"/>
              </w:rPr>
              <w:t xml:space="preserve"> </w:t>
            </w:r>
            <w:r>
              <w:rPr>
                <w:sz w:val="20"/>
              </w:rPr>
              <w:t>Program</w:t>
            </w:r>
            <w:r>
              <w:rPr>
                <w:spacing w:val="-3"/>
                <w:sz w:val="20"/>
              </w:rPr>
              <w:t xml:space="preserve"> </w:t>
            </w:r>
            <w:r>
              <w:rPr>
                <w:sz w:val="20"/>
              </w:rPr>
              <w:t>view.</w:t>
            </w:r>
            <w:r>
              <w:rPr>
                <w:spacing w:val="-4"/>
                <w:sz w:val="20"/>
              </w:rPr>
              <w:t xml:space="preserve"> </w:t>
            </w:r>
            <w:r>
              <w:rPr>
                <w:sz w:val="20"/>
              </w:rPr>
              <w:t xml:space="preserve">This report is accessible from either the </w:t>
            </w:r>
            <w:r>
              <w:rPr>
                <w:b/>
                <w:sz w:val="20"/>
              </w:rPr>
              <w:t xml:space="preserve">Summarized Account List </w:t>
            </w:r>
            <w:r>
              <w:rPr>
                <w:sz w:val="20"/>
              </w:rPr>
              <w:t xml:space="preserve">or the </w:t>
            </w:r>
            <w:r>
              <w:rPr>
                <w:b/>
                <w:sz w:val="20"/>
              </w:rPr>
              <w:t>Account List</w:t>
            </w:r>
            <w:r>
              <w:rPr>
                <w:sz w:val="20"/>
              </w:rPr>
              <w:t xml:space="preserve">. The </w:t>
            </w:r>
            <w:r>
              <w:rPr>
                <w:b/>
                <w:sz w:val="20"/>
              </w:rPr>
              <w:t xml:space="preserve">Account Summary </w:t>
            </w:r>
            <w:r>
              <w:rPr>
                <w:sz w:val="20"/>
              </w:rPr>
              <w:t>has links to most other reports and acts as the “hub” of the suite of reports.</w:t>
            </w:r>
            <w:r>
              <w:rPr>
                <w:spacing w:val="80"/>
                <w:sz w:val="20"/>
              </w:rPr>
              <w:t xml:space="preserve"> </w:t>
            </w:r>
            <w:r>
              <w:rPr>
                <w:sz w:val="20"/>
              </w:rPr>
              <w:t>The report also contains t</w:t>
            </w:r>
            <w:r>
              <w:rPr>
                <w:i/>
                <w:sz w:val="20"/>
              </w:rPr>
              <w:t xml:space="preserve">op links </w:t>
            </w:r>
            <w:r>
              <w:rPr>
                <w:sz w:val="20"/>
              </w:rPr>
              <w:t xml:space="preserve">as well as </w:t>
            </w:r>
            <w:r>
              <w:rPr>
                <w:i/>
                <w:sz w:val="20"/>
              </w:rPr>
              <w:t>links from within.</w:t>
            </w:r>
          </w:p>
          <w:p w14:paraId="25820DF8" w14:textId="77777777" w:rsidR="00547559" w:rsidRDefault="001325F5">
            <w:pPr>
              <w:pStyle w:val="TableParagraph"/>
              <w:spacing w:before="79"/>
              <w:rPr>
                <w:sz w:val="20"/>
              </w:rPr>
            </w:pPr>
            <w:r>
              <w:rPr>
                <w:sz w:val="20"/>
              </w:rPr>
              <w:t>Report includes Description (sponsor class with subtotals for S&amp;W, fringe benefits, S&amp;E, direct costs, indirect</w:t>
            </w:r>
            <w:r>
              <w:rPr>
                <w:spacing w:val="-3"/>
                <w:sz w:val="20"/>
              </w:rPr>
              <w:t xml:space="preserve"> </w:t>
            </w:r>
            <w:r>
              <w:rPr>
                <w:sz w:val="20"/>
              </w:rPr>
              <w:t>costs</w:t>
            </w:r>
            <w:r>
              <w:rPr>
                <w:spacing w:val="-4"/>
                <w:sz w:val="20"/>
              </w:rPr>
              <w:t xml:space="preserve"> </w:t>
            </w:r>
            <w:r>
              <w:rPr>
                <w:sz w:val="20"/>
              </w:rPr>
              <w:t>and</w:t>
            </w:r>
            <w:r>
              <w:rPr>
                <w:spacing w:val="-3"/>
                <w:sz w:val="20"/>
              </w:rPr>
              <w:t xml:space="preserve"> </w:t>
            </w:r>
            <w:r>
              <w:rPr>
                <w:sz w:val="20"/>
              </w:rPr>
              <w:t>total),</w:t>
            </w:r>
            <w:r>
              <w:rPr>
                <w:spacing w:val="-4"/>
                <w:sz w:val="20"/>
              </w:rPr>
              <w:t xml:space="preserve"> </w:t>
            </w:r>
            <w:r>
              <w:rPr>
                <w:sz w:val="20"/>
              </w:rPr>
              <w:t>Budget,</w:t>
            </w:r>
            <w:r>
              <w:rPr>
                <w:spacing w:val="-1"/>
                <w:sz w:val="20"/>
              </w:rPr>
              <w:t xml:space="preserve"> </w:t>
            </w:r>
            <w:r>
              <w:rPr>
                <w:sz w:val="20"/>
              </w:rPr>
              <w:t>Month</w:t>
            </w:r>
            <w:r>
              <w:rPr>
                <w:spacing w:val="-3"/>
                <w:sz w:val="20"/>
              </w:rPr>
              <w:t xml:space="preserve"> </w:t>
            </w:r>
            <w:r>
              <w:rPr>
                <w:sz w:val="20"/>
              </w:rPr>
              <w:t>to</w:t>
            </w:r>
            <w:r>
              <w:rPr>
                <w:spacing w:val="-3"/>
                <w:sz w:val="20"/>
              </w:rPr>
              <w:t xml:space="preserve"> </w:t>
            </w:r>
            <w:r>
              <w:rPr>
                <w:sz w:val="20"/>
              </w:rPr>
              <w:t>Date</w:t>
            </w:r>
            <w:r>
              <w:rPr>
                <w:spacing w:val="-3"/>
                <w:sz w:val="20"/>
              </w:rPr>
              <w:t xml:space="preserve"> </w:t>
            </w:r>
            <w:r>
              <w:rPr>
                <w:sz w:val="20"/>
              </w:rPr>
              <w:t>Expenses,</w:t>
            </w:r>
            <w:r>
              <w:rPr>
                <w:spacing w:val="-2"/>
                <w:sz w:val="20"/>
              </w:rPr>
              <w:t xml:space="preserve"> </w:t>
            </w:r>
            <w:r>
              <w:rPr>
                <w:sz w:val="20"/>
              </w:rPr>
              <w:t>Life</w:t>
            </w:r>
            <w:r>
              <w:rPr>
                <w:spacing w:val="-6"/>
                <w:sz w:val="20"/>
              </w:rPr>
              <w:t xml:space="preserve"> </w:t>
            </w:r>
            <w:r>
              <w:rPr>
                <w:sz w:val="20"/>
              </w:rPr>
              <w:t>to</w:t>
            </w:r>
            <w:r>
              <w:rPr>
                <w:spacing w:val="-5"/>
                <w:sz w:val="20"/>
              </w:rPr>
              <w:t xml:space="preserve"> </w:t>
            </w:r>
            <w:r>
              <w:rPr>
                <w:sz w:val="20"/>
              </w:rPr>
              <w:t>Date</w:t>
            </w:r>
            <w:r>
              <w:rPr>
                <w:spacing w:val="-3"/>
                <w:sz w:val="20"/>
              </w:rPr>
              <w:t xml:space="preserve"> </w:t>
            </w:r>
            <w:r>
              <w:rPr>
                <w:sz w:val="20"/>
              </w:rPr>
              <w:t>Expenses,</w:t>
            </w:r>
            <w:r>
              <w:rPr>
                <w:spacing w:val="-2"/>
                <w:sz w:val="20"/>
              </w:rPr>
              <w:t xml:space="preserve"> </w:t>
            </w:r>
            <w:r>
              <w:rPr>
                <w:sz w:val="20"/>
              </w:rPr>
              <w:t>Open</w:t>
            </w:r>
            <w:r>
              <w:rPr>
                <w:spacing w:val="-2"/>
                <w:sz w:val="20"/>
              </w:rPr>
              <w:t xml:space="preserve"> </w:t>
            </w:r>
            <w:r>
              <w:rPr>
                <w:sz w:val="20"/>
              </w:rPr>
              <w:t>Commitments, Available Balance and Percentage Expended.</w:t>
            </w:r>
          </w:p>
          <w:p w14:paraId="095EB7B1" w14:textId="77777777" w:rsidR="00547559" w:rsidRDefault="001325F5">
            <w:pPr>
              <w:pStyle w:val="TableParagraph"/>
              <w:spacing w:before="82" w:line="316" w:lineRule="auto"/>
              <w:ind w:right="850"/>
              <w:rPr>
                <w:sz w:val="20"/>
              </w:rPr>
            </w:pPr>
            <w:r>
              <w:rPr>
                <w:sz w:val="20"/>
              </w:rPr>
              <w:t>This</w:t>
            </w:r>
            <w:r>
              <w:rPr>
                <w:spacing w:val="-4"/>
                <w:sz w:val="20"/>
              </w:rPr>
              <w:t xml:space="preserve"> </w:t>
            </w:r>
            <w:r>
              <w:rPr>
                <w:sz w:val="20"/>
              </w:rPr>
              <w:t>report</w:t>
            </w:r>
            <w:r>
              <w:rPr>
                <w:spacing w:val="-2"/>
                <w:sz w:val="20"/>
              </w:rPr>
              <w:t xml:space="preserve"> </w:t>
            </w:r>
            <w:r>
              <w:rPr>
                <w:sz w:val="20"/>
              </w:rPr>
              <w:t>has</w:t>
            </w:r>
            <w:r>
              <w:rPr>
                <w:spacing w:val="-1"/>
                <w:sz w:val="20"/>
              </w:rPr>
              <w:t xml:space="preserve"> </w:t>
            </w:r>
            <w:r>
              <w:rPr>
                <w:sz w:val="20"/>
              </w:rPr>
              <w:t>the</w:t>
            </w:r>
            <w:r>
              <w:rPr>
                <w:spacing w:val="-4"/>
                <w:sz w:val="20"/>
              </w:rPr>
              <w:t xml:space="preserve"> </w:t>
            </w:r>
            <w:r>
              <w:rPr>
                <w:sz w:val="20"/>
              </w:rPr>
              <w:t>ability</w:t>
            </w:r>
            <w:r>
              <w:rPr>
                <w:spacing w:val="-3"/>
                <w:sz w:val="20"/>
              </w:rPr>
              <w:t xml:space="preserve"> </w:t>
            </w:r>
            <w:r>
              <w:rPr>
                <w:sz w:val="20"/>
              </w:rPr>
              <w:t>to</w:t>
            </w:r>
            <w:r>
              <w:rPr>
                <w:spacing w:val="-2"/>
                <w:sz w:val="20"/>
              </w:rPr>
              <w:t xml:space="preserve"> </w:t>
            </w:r>
            <w:r>
              <w:rPr>
                <w:sz w:val="20"/>
              </w:rPr>
              <w:t>change</w:t>
            </w:r>
            <w:r>
              <w:rPr>
                <w:spacing w:val="-4"/>
                <w:sz w:val="20"/>
              </w:rPr>
              <w:t xml:space="preserve"> </w:t>
            </w:r>
            <w:r>
              <w:rPr>
                <w:sz w:val="20"/>
              </w:rPr>
              <w:t>dates</w:t>
            </w:r>
            <w:r>
              <w:rPr>
                <w:spacing w:val="-4"/>
                <w:sz w:val="20"/>
              </w:rPr>
              <w:t xml:space="preserve"> </w:t>
            </w:r>
            <w:r>
              <w:rPr>
                <w:sz w:val="20"/>
              </w:rPr>
              <w:t>to</w:t>
            </w:r>
            <w:r>
              <w:rPr>
                <w:spacing w:val="-4"/>
                <w:sz w:val="20"/>
              </w:rPr>
              <w:t xml:space="preserve"> </w:t>
            </w:r>
            <w:proofErr w:type="gramStart"/>
            <w:r>
              <w:rPr>
                <w:sz w:val="20"/>
              </w:rPr>
              <w:t>be</w:t>
            </w:r>
            <w:r>
              <w:rPr>
                <w:spacing w:val="-4"/>
                <w:sz w:val="20"/>
              </w:rPr>
              <w:t xml:space="preserve"> </w:t>
            </w:r>
            <w:r>
              <w:rPr>
                <w:sz w:val="20"/>
              </w:rPr>
              <w:t>summarized</w:t>
            </w:r>
            <w:proofErr w:type="gramEnd"/>
            <w:r>
              <w:rPr>
                <w:spacing w:val="-2"/>
                <w:sz w:val="20"/>
              </w:rPr>
              <w:t xml:space="preserve"> </w:t>
            </w:r>
            <w:r>
              <w:rPr>
                <w:sz w:val="20"/>
              </w:rPr>
              <w:t>data</w:t>
            </w:r>
            <w:r>
              <w:rPr>
                <w:spacing w:val="-3"/>
                <w:sz w:val="20"/>
              </w:rPr>
              <w:t xml:space="preserve"> </w:t>
            </w:r>
            <w:r>
              <w:rPr>
                <w:sz w:val="20"/>
              </w:rPr>
              <w:t>through</w:t>
            </w:r>
            <w:r>
              <w:rPr>
                <w:spacing w:val="-2"/>
                <w:sz w:val="20"/>
              </w:rPr>
              <w:t xml:space="preserve"> </w:t>
            </w:r>
            <w:r>
              <w:rPr>
                <w:sz w:val="20"/>
              </w:rPr>
              <w:t>a</w:t>
            </w:r>
            <w:r>
              <w:rPr>
                <w:spacing w:val="-3"/>
                <w:sz w:val="20"/>
              </w:rPr>
              <w:t xml:space="preserve"> </w:t>
            </w:r>
            <w:r>
              <w:rPr>
                <w:sz w:val="20"/>
              </w:rPr>
              <w:t>previous</w:t>
            </w:r>
            <w:r>
              <w:rPr>
                <w:spacing w:val="-4"/>
                <w:sz w:val="20"/>
              </w:rPr>
              <w:t xml:space="preserve"> </w:t>
            </w:r>
            <w:r>
              <w:rPr>
                <w:sz w:val="20"/>
              </w:rPr>
              <w:t>period. Grant view has all sponsored programs listed at the bottom of the report.</w:t>
            </w:r>
          </w:p>
          <w:p w14:paraId="11B9B78D" w14:textId="074D012B" w:rsidR="00547559" w:rsidRDefault="00547559">
            <w:pPr>
              <w:pStyle w:val="TableParagraph"/>
              <w:spacing w:before="4"/>
              <w:rPr>
                <w:sz w:val="20"/>
              </w:rPr>
            </w:pPr>
          </w:p>
          <w:p w14:paraId="1CC3632F" w14:textId="77777777" w:rsidR="00547559" w:rsidRDefault="00547559">
            <w:pPr>
              <w:pStyle w:val="TableParagraph"/>
              <w:ind w:left="0"/>
              <w:rPr>
                <w:rFonts w:ascii="Times New Roman"/>
                <w:sz w:val="20"/>
              </w:rPr>
            </w:pPr>
          </w:p>
          <w:p w14:paraId="0EC0B614" w14:textId="77777777" w:rsidR="00547559" w:rsidRDefault="00547559">
            <w:pPr>
              <w:pStyle w:val="TableParagraph"/>
              <w:spacing w:before="138"/>
              <w:ind w:left="0"/>
              <w:rPr>
                <w:rFonts w:ascii="Times New Roman"/>
                <w:sz w:val="20"/>
              </w:rPr>
            </w:pPr>
          </w:p>
          <w:p w14:paraId="1215D2FE" w14:textId="77777777" w:rsidR="00547559" w:rsidRDefault="001325F5" w:rsidP="00921924">
            <w:pPr>
              <w:pStyle w:val="TableParagraph"/>
              <w:ind w:left="345"/>
              <w:rPr>
                <w:rFonts w:ascii="Times New Roman"/>
                <w:sz w:val="20"/>
              </w:rPr>
            </w:pPr>
            <w:r>
              <w:rPr>
                <w:rFonts w:ascii="Times New Roman"/>
                <w:noProof/>
                <w:sz w:val="20"/>
              </w:rPr>
              <w:drawing>
                <wp:inline distT="0" distB="0" distL="0" distR="0" wp14:anchorId="75535074" wp14:editId="5A8D5CA5">
                  <wp:extent cx="6468110" cy="4181131"/>
                  <wp:effectExtent l="0" t="0" r="8890" b="0"/>
                  <wp:docPr id="10" name="Image 10" descr="Screenshot of Grant view of Account Summary. Below the report header is a row of navigation links (referred as Top Links) to other reports. From left to right, the links are Account Summary Detail, Expenditure History, Payroll Summary, Transaction Listing, and Payroll Transaction Listing. On the right side below the Top Links is a Change Month button for changing dates to summarize data through a previous period. The main content is a table listing grant account details and related information. Inside the table, some numbers underlined in blue are Links from Within. At the bottom is a table of all Sponsored Program(s) of the grant and the corresponding Co-P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Screenshot of Grant view of Account Summary. Below the report header is a row of navigation links (referred as Top Links) to other reports. From left to right, the links are Account Summary Detail, Expenditure History, Payroll Summary, Transaction Listing, and Payroll Transaction Listing. On the right side below the Top Links is a Change Month button for changing dates to summarize data through a previous period. The main content is a table listing grant account details and related information. Inside the table, some numbers underlined in blue are Links from Within. At the bottom is a table of all Sponsored Program(s) of the grant and the corresponding Co-PIs."/>
                          <pic:cNvPicPr/>
                        </pic:nvPicPr>
                        <pic:blipFill>
                          <a:blip r:embed="rId14" cstate="print"/>
                          <a:stretch>
                            <a:fillRect/>
                          </a:stretch>
                        </pic:blipFill>
                        <pic:spPr>
                          <a:xfrm>
                            <a:off x="0" y="0"/>
                            <a:ext cx="6483626" cy="4191161"/>
                          </a:xfrm>
                          <a:prstGeom prst="rect">
                            <a:avLst/>
                          </a:prstGeom>
                        </pic:spPr>
                      </pic:pic>
                    </a:graphicData>
                  </a:graphic>
                </wp:inline>
              </w:drawing>
            </w:r>
          </w:p>
          <w:p w14:paraId="6A4C16D0" w14:textId="77777777" w:rsidR="00547559" w:rsidRDefault="00547559">
            <w:pPr>
              <w:pStyle w:val="TableParagraph"/>
              <w:ind w:left="0"/>
              <w:rPr>
                <w:rFonts w:ascii="Times New Roman"/>
                <w:sz w:val="20"/>
              </w:rPr>
            </w:pPr>
          </w:p>
          <w:p w14:paraId="041420C7" w14:textId="77777777" w:rsidR="00547559" w:rsidRDefault="00547559">
            <w:pPr>
              <w:pStyle w:val="TableParagraph"/>
              <w:spacing w:before="101"/>
              <w:ind w:left="0"/>
              <w:rPr>
                <w:rFonts w:ascii="Times New Roman"/>
                <w:sz w:val="20"/>
              </w:rPr>
            </w:pPr>
          </w:p>
        </w:tc>
      </w:tr>
    </w:tbl>
    <w:p w14:paraId="38B968E3"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3BF99419" w14:textId="77777777" w:rsidR="00547559" w:rsidRDefault="00547559">
      <w:pPr>
        <w:pStyle w:val="BodyText"/>
        <w:rPr>
          <w:rFonts w:ascii="Times New Roman"/>
          <w:b w:val="0"/>
          <w:i w:val="0"/>
          <w:sz w:val="2"/>
        </w:rPr>
      </w:pPr>
    </w:p>
    <w:tbl>
      <w:tblPr>
        <w:tblW w:w="0" w:type="auto"/>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86"/>
      </w:tblGrid>
      <w:tr w:rsidR="00547559" w14:paraId="29FB32B0" w14:textId="77777777" w:rsidTr="001D7CAF">
        <w:trPr>
          <w:trHeight w:val="411"/>
        </w:trPr>
        <w:tc>
          <w:tcPr>
            <w:tcW w:w="10786" w:type="dxa"/>
            <w:tcBorders>
              <w:bottom w:val="single" w:sz="2" w:space="0" w:color="000000"/>
            </w:tcBorders>
            <w:shd w:val="clear" w:color="auto" w:fill="B0936C"/>
          </w:tcPr>
          <w:p w14:paraId="70B34F6E" w14:textId="77777777" w:rsidR="00547559" w:rsidRDefault="001325F5">
            <w:pPr>
              <w:pStyle w:val="TableParagraph"/>
              <w:spacing w:before="58"/>
              <w:ind w:left="99"/>
              <w:rPr>
                <w:b/>
                <w:i/>
                <w:sz w:val="24"/>
              </w:rPr>
            </w:pPr>
            <w:r>
              <w:rPr>
                <w:b/>
                <w:sz w:val="24"/>
              </w:rPr>
              <w:t>Account</w:t>
            </w:r>
            <w:r>
              <w:rPr>
                <w:b/>
                <w:spacing w:val="-5"/>
                <w:sz w:val="24"/>
              </w:rPr>
              <w:t xml:space="preserve"> </w:t>
            </w:r>
            <w:r>
              <w:rPr>
                <w:b/>
                <w:sz w:val="24"/>
              </w:rPr>
              <w:t>Summary</w:t>
            </w:r>
            <w:r>
              <w:rPr>
                <w:b/>
                <w:spacing w:val="-6"/>
                <w:sz w:val="24"/>
              </w:rPr>
              <w:t xml:space="preserve"> </w:t>
            </w:r>
            <w:r>
              <w:rPr>
                <w:b/>
                <w:sz w:val="24"/>
              </w:rPr>
              <w:t>Detail</w:t>
            </w:r>
            <w:r>
              <w:rPr>
                <w:b/>
                <w:spacing w:val="-3"/>
                <w:sz w:val="24"/>
              </w:rPr>
              <w:t xml:space="preserve"> </w:t>
            </w:r>
            <w:r>
              <w:rPr>
                <w:b/>
                <w:spacing w:val="-5"/>
                <w:sz w:val="24"/>
              </w:rPr>
              <w:t>(</w:t>
            </w:r>
            <w:r>
              <w:rPr>
                <w:b/>
                <w:i/>
                <w:spacing w:val="-5"/>
                <w:sz w:val="24"/>
              </w:rPr>
              <w:t>∑)</w:t>
            </w:r>
          </w:p>
        </w:tc>
      </w:tr>
      <w:tr w:rsidR="00547559" w14:paraId="2093A4C6" w14:textId="77777777" w:rsidTr="001D7CAF">
        <w:trPr>
          <w:trHeight w:val="11646"/>
        </w:trPr>
        <w:tc>
          <w:tcPr>
            <w:tcW w:w="10786" w:type="dxa"/>
            <w:tcBorders>
              <w:top w:val="single" w:sz="2" w:space="0" w:color="000000"/>
              <w:bottom w:val="single" w:sz="2" w:space="0" w:color="000000"/>
            </w:tcBorders>
          </w:tcPr>
          <w:p w14:paraId="24D44A01" w14:textId="77777777" w:rsidR="00547559" w:rsidRDefault="001325F5">
            <w:pPr>
              <w:pStyle w:val="TableParagraph"/>
              <w:spacing w:before="79"/>
              <w:ind w:left="270" w:right="253"/>
              <w:rPr>
                <w:sz w:val="20"/>
              </w:rPr>
            </w:pPr>
            <w:r>
              <w:rPr>
                <w:b/>
                <w:sz w:val="20"/>
              </w:rPr>
              <w:t>Account</w:t>
            </w:r>
            <w:r>
              <w:rPr>
                <w:b/>
                <w:spacing w:val="-3"/>
                <w:sz w:val="20"/>
              </w:rPr>
              <w:t xml:space="preserve"> </w:t>
            </w:r>
            <w:r>
              <w:rPr>
                <w:b/>
                <w:sz w:val="20"/>
              </w:rPr>
              <w:t>Summary</w:t>
            </w:r>
            <w:r>
              <w:rPr>
                <w:b/>
                <w:spacing w:val="-2"/>
                <w:sz w:val="20"/>
              </w:rPr>
              <w:t xml:space="preserve"> </w:t>
            </w:r>
            <w:r>
              <w:rPr>
                <w:b/>
                <w:sz w:val="20"/>
              </w:rPr>
              <w:t xml:space="preserve">Detail </w:t>
            </w:r>
            <w:r>
              <w:rPr>
                <w:sz w:val="20"/>
              </w:rPr>
              <w:t>report</w:t>
            </w:r>
            <w:r>
              <w:rPr>
                <w:spacing w:val="-2"/>
                <w:sz w:val="20"/>
              </w:rPr>
              <w:t xml:space="preserve"> </w:t>
            </w:r>
            <w:r>
              <w:rPr>
                <w:sz w:val="20"/>
              </w:rPr>
              <w:t>is</w:t>
            </w:r>
            <w:r>
              <w:rPr>
                <w:spacing w:val="-4"/>
                <w:sz w:val="20"/>
              </w:rPr>
              <w:t xml:space="preserve"> </w:t>
            </w:r>
            <w:r>
              <w:rPr>
                <w:sz w:val="20"/>
              </w:rPr>
              <w:t>available</w:t>
            </w:r>
            <w:r>
              <w:rPr>
                <w:spacing w:val="-4"/>
                <w:sz w:val="20"/>
              </w:rPr>
              <w:t xml:space="preserve"> </w:t>
            </w:r>
            <w:r>
              <w:rPr>
                <w:sz w:val="20"/>
              </w:rPr>
              <w:t>in</w:t>
            </w:r>
            <w:r>
              <w:rPr>
                <w:spacing w:val="-2"/>
                <w:sz w:val="20"/>
              </w:rPr>
              <w:t xml:space="preserve"> </w:t>
            </w:r>
            <w:r>
              <w:rPr>
                <w:sz w:val="20"/>
              </w:rPr>
              <w:t>Grant</w:t>
            </w:r>
            <w:r>
              <w:rPr>
                <w:spacing w:val="-2"/>
                <w:sz w:val="20"/>
              </w:rPr>
              <w:t xml:space="preserve"> </w:t>
            </w:r>
            <w:r>
              <w:rPr>
                <w:sz w:val="20"/>
              </w:rPr>
              <w:t>View</w:t>
            </w:r>
            <w:r>
              <w:rPr>
                <w:spacing w:val="-2"/>
                <w:sz w:val="20"/>
              </w:rPr>
              <w:t xml:space="preserve"> </w:t>
            </w:r>
            <w:r>
              <w:rPr>
                <w:sz w:val="20"/>
              </w:rPr>
              <w:t>only</w:t>
            </w:r>
            <w:r>
              <w:rPr>
                <w:spacing w:val="-3"/>
                <w:sz w:val="20"/>
              </w:rPr>
              <w:t xml:space="preserve"> </w:t>
            </w:r>
            <w:r>
              <w:rPr>
                <w:sz w:val="20"/>
              </w:rPr>
              <w:t>and</w:t>
            </w:r>
            <w:r>
              <w:rPr>
                <w:spacing w:val="-2"/>
                <w:sz w:val="20"/>
              </w:rPr>
              <w:t xml:space="preserve"> </w:t>
            </w:r>
            <w:r>
              <w:rPr>
                <w:sz w:val="20"/>
              </w:rPr>
              <w:t>is</w:t>
            </w:r>
            <w:r>
              <w:rPr>
                <w:spacing w:val="-4"/>
                <w:sz w:val="20"/>
              </w:rPr>
              <w:t xml:space="preserve"> </w:t>
            </w:r>
            <w:r>
              <w:rPr>
                <w:sz w:val="20"/>
              </w:rPr>
              <w:t>accessed</w:t>
            </w:r>
            <w:r>
              <w:rPr>
                <w:spacing w:val="-2"/>
                <w:sz w:val="20"/>
              </w:rPr>
              <w:t xml:space="preserve"> </w:t>
            </w:r>
            <w:r>
              <w:rPr>
                <w:sz w:val="20"/>
              </w:rPr>
              <w:t>via</w:t>
            </w:r>
            <w:r>
              <w:rPr>
                <w:spacing w:val="-3"/>
                <w:sz w:val="20"/>
              </w:rPr>
              <w:t xml:space="preserve"> </w:t>
            </w:r>
            <w:r>
              <w:rPr>
                <w:sz w:val="20"/>
              </w:rPr>
              <w:t xml:space="preserve">a </w:t>
            </w:r>
            <w:r>
              <w:rPr>
                <w:i/>
                <w:sz w:val="20"/>
              </w:rPr>
              <w:t>top</w:t>
            </w:r>
            <w:r>
              <w:rPr>
                <w:i/>
                <w:spacing w:val="-1"/>
                <w:sz w:val="20"/>
              </w:rPr>
              <w:t xml:space="preserve"> </w:t>
            </w:r>
            <w:r>
              <w:rPr>
                <w:i/>
                <w:sz w:val="20"/>
              </w:rPr>
              <w:t>link</w:t>
            </w:r>
            <w:r>
              <w:rPr>
                <w:i/>
                <w:spacing w:val="-2"/>
                <w:sz w:val="20"/>
              </w:rPr>
              <w:t xml:space="preserve"> </w:t>
            </w:r>
            <w:r>
              <w:rPr>
                <w:sz w:val="20"/>
              </w:rPr>
              <w:t>on</w:t>
            </w:r>
            <w:r>
              <w:rPr>
                <w:spacing w:val="-2"/>
                <w:sz w:val="20"/>
              </w:rPr>
              <w:t xml:space="preserve"> </w:t>
            </w:r>
            <w:r>
              <w:rPr>
                <w:sz w:val="20"/>
              </w:rPr>
              <w:t xml:space="preserve">the </w:t>
            </w:r>
            <w:r>
              <w:rPr>
                <w:b/>
                <w:sz w:val="20"/>
              </w:rPr>
              <w:t xml:space="preserve">Account Summary Grant View </w:t>
            </w:r>
            <w:r>
              <w:rPr>
                <w:sz w:val="20"/>
              </w:rPr>
              <w:t>report.</w:t>
            </w:r>
            <w:r>
              <w:rPr>
                <w:spacing w:val="40"/>
                <w:sz w:val="20"/>
              </w:rPr>
              <w:t xml:space="preserve"> </w:t>
            </w:r>
            <w:r>
              <w:rPr>
                <w:sz w:val="20"/>
              </w:rPr>
              <w:t>This report is very similar to the Account Summary but breaks down data by Fund, Sponsored Program and Description.</w:t>
            </w:r>
          </w:p>
          <w:p w14:paraId="7F27C773" w14:textId="6837CA9C" w:rsidR="00547559" w:rsidRDefault="001325F5">
            <w:pPr>
              <w:pStyle w:val="TableParagraph"/>
              <w:spacing w:before="80" w:line="319" w:lineRule="auto"/>
              <w:ind w:right="850"/>
              <w:rPr>
                <w:sz w:val="20"/>
              </w:rPr>
            </w:pPr>
            <w:r>
              <w:rPr>
                <w:sz w:val="20"/>
              </w:rPr>
              <w:t>This</w:t>
            </w:r>
            <w:r>
              <w:rPr>
                <w:spacing w:val="-4"/>
                <w:sz w:val="20"/>
              </w:rPr>
              <w:t xml:space="preserve"> </w:t>
            </w:r>
            <w:r>
              <w:rPr>
                <w:sz w:val="20"/>
              </w:rPr>
              <w:t>report</w:t>
            </w:r>
            <w:r>
              <w:rPr>
                <w:spacing w:val="-2"/>
                <w:sz w:val="20"/>
              </w:rPr>
              <w:t xml:space="preserve"> </w:t>
            </w:r>
            <w:r>
              <w:rPr>
                <w:sz w:val="20"/>
              </w:rPr>
              <w:t>has</w:t>
            </w:r>
            <w:r>
              <w:rPr>
                <w:spacing w:val="-1"/>
                <w:sz w:val="20"/>
              </w:rPr>
              <w:t xml:space="preserve"> </w:t>
            </w:r>
            <w:r>
              <w:rPr>
                <w:sz w:val="20"/>
              </w:rPr>
              <w:t>the</w:t>
            </w:r>
            <w:r>
              <w:rPr>
                <w:spacing w:val="-4"/>
                <w:sz w:val="20"/>
              </w:rPr>
              <w:t xml:space="preserve"> </w:t>
            </w:r>
            <w:r>
              <w:rPr>
                <w:sz w:val="20"/>
              </w:rPr>
              <w:t>ability</w:t>
            </w:r>
            <w:r>
              <w:rPr>
                <w:spacing w:val="-3"/>
                <w:sz w:val="20"/>
              </w:rPr>
              <w:t xml:space="preserve"> </w:t>
            </w:r>
            <w:r>
              <w:rPr>
                <w:sz w:val="20"/>
              </w:rPr>
              <w:t>to</w:t>
            </w:r>
            <w:r>
              <w:rPr>
                <w:spacing w:val="-2"/>
                <w:sz w:val="20"/>
              </w:rPr>
              <w:t xml:space="preserve"> </w:t>
            </w:r>
            <w:r>
              <w:rPr>
                <w:sz w:val="20"/>
              </w:rPr>
              <w:t>change</w:t>
            </w:r>
            <w:r>
              <w:rPr>
                <w:spacing w:val="-4"/>
                <w:sz w:val="20"/>
              </w:rPr>
              <w:t xml:space="preserve"> </w:t>
            </w:r>
            <w:r>
              <w:rPr>
                <w:sz w:val="20"/>
              </w:rPr>
              <w:t>dates</w:t>
            </w:r>
            <w:r>
              <w:rPr>
                <w:spacing w:val="-4"/>
                <w:sz w:val="20"/>
              </w:rPr>
              <w:t xml:space="preserve"> </w:t>
            </w:r>
            <w:r>
              <w:rPr>
                <w:sz w:val="20"/>
              </w:rPr>
              <w:t>to</w:t>
            </w:r>
            <w:r>
              <w:rPr>
                <w:spacing w:val="-4"/>
                <w:sz w:val="20"/>
              </w:rPr>
              <w:t xml:space="preserve"> </w:t>
            </w:r>
            <w:proofErr w:type="gramStart"/>
            <w:r>
              <w:rPr>
                <w:sz w:val="20"/>
              </w:rPr>
              <w:t>be</w:t>
            </w:r>
            <w:r>
              <w:rPr>
                <w:spacing w:val="-4"/>
                <w:sz w:val="20"/>
              </w:rPr>
              <w:t xml:space="preserve"> </w:t>
            </w:r>
            <w:r>
              <w:rPr>
                <w:sz w:val="20"/>
              </w:rPr>
              <w:t>summarized</w:t>
            </w:r>
            <w:proofErr w:type="gramEnd"/>
            <w:r>
              <w:rPr>
                <w:spacing w:val="-2"/>
                <w:sz w:val="20"/>
              </w:rPr>
              <w:t xml:space="preserve"> </w:t>
            </w:r>
            <w:r>
              <w:rPr>
                <w:sz w:val="20"/>
              </w:rPr>
              <w:t>data</w:t>
            </w:r>
            <w:r>
              <w:rPr>
                <w:spacing w:val="-3"/>
                <w:sz w:val="20"/>
              </w:rPr>
              <w:t xml:space="preserve"> </w:t>
            </w:r>
            <w:r>
              <w:rPr>
                <w:sz w:val="20"/>
              </w:rPr>
              <w:t>through</w:t>
            </w:r>
            <w:r>
              <w:rPr>
                <w:spacing w:val="-2"/>
                <w:sz w:val="20"/>
              </w:rPr>
              <w:t xml:space="preserve"> </w:t>
            </w:r>
            <w:r>
              <w:rPr>
                <w:sz w:val="20"/>
              </w:rPr>
              <w:t>a</w:t>
            </w:r>
            <w:r>
              <w:rPr>
                <w:spacing w:val="-3"/>
                <w:sz w:val="20"/>
              </w:rPr>
              <w:t xml:space="preserve"> </w:t>
            </w:r>
            <w:r>
              <w:rPr>
                <w:sz w:val="20"/>
              </w:rPr>
              <w:t>previous</w:t>
            </w:r>
            <w:r>
              <w:rPr>
                <w:spacing w:val="-4"/>
                <w:sz w:val="20"/>
              </w:rPr>
              <w:t xml:space="preserve"> </w:t>
            </w:r>
            <w:r>
              <w:rPr>
                <w:sz w:val="20"/>
              </w:rPr>
              <w:t xml:space="preserve">period. </w:t>
            </w:r>
          </w:p>
          <w:p w14:paraId="7FAE9930" w14:textId="77777777" w:rsidR="00B62210" w:rsidRDefault="00B62210">
            <w:pPr>
              <w:pStyle w:val="TableParagraph"/>
              <w:spacing w:before="80" w:line="319" w:lineRule="auto"/>
              <w:ind w:right="850"/>
              <w:rPr>
                <w:sz w:val="20"/>
              </w:rPr>
            </w:pPr>
          </w:p>
          <w:p w14:paraId="341B84BC" w14:textId="77777777" w:rsidR="00547559" w:rsidRDefault="00547559">
            <w:pPr>
              <w:pStyle w:val="TableParagraph"/>
              <w:ind w:left="0"/>
              <w:rPr>
                <w:rFonts w:ascii="Times New Roman"/>
                <w:sz w:val="20"/>
              </w:rPr>
            </w:pPr>
          </w:p>
          <w:p w14:paraId="1EBFE0D0" w14:textId="77777777" w:rsidR="00547559" w:rsidRDefault="00547559">
            <w:pPr>
              <w:pStyle w:val="TableParagraph"/>
              <w:spacing w:before="31"/>
              <w:ind w:left="0"/>
              <w:rPr>
                <w:rFonts w:ascii="Times New Roman"/>
                <w:sz w:val="20"/>
              </w:rPr>
            </w:pPr>
          </w:p>
          <w:p w14:paraId="42204E19" w14:textId="77777777" w:rsidR="00547559" w:rsidRDefault="001325F5">
            <w:pPr>
              <w:pStyle w:val="TableParagraph"/>
              <w:ind w:left="299"/>
              <w:rPr>
                <w:rFonts w:ascii="Times New Roman"/>
                <w:sz w:val="20"/>
              </w:rPr>
            </w:pPr>
            <w:r>
              <w:rPr>
                <w:rFonts w:ascii="Times New Roman"/>
                <w:noProof/>
                <w:sz w:val="20"/>
              </w:rPr>
              <w:drawing>
                <wp:inline distT="0" distB="0" distL="0" distR="0" wp14:anchorId="4735222C" wp14:editId="44462804">
                  <wp:extent cx="6524625" cy="3209925"/>
                  <wp:effectExtent l="0" t="0" r="9525" b="9525"/>
                  <wp:docPr id="11" name="Image 11" descr="Screenshot of Account Summary Detail - Grant View. On the right side below the header is a Change Month button for changing dates to summarize data through a previous period. The main content is a table listing grant account details and related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Screenshot of Account Summary Detail - Grant View. On the right side below the header is a Change Month button for changing dates to summarize data through a previous period. The main content is a table listing grant account details and related information."/>
                          <pic:cNvPicPr/>
                        </pic:nvPicPr>
                        <pic:blipFill>
                          <a:blip r:embed="rId15" cstate="print"/>
                          <a:stretch>
                            <a:fillRect/>
                          </a:stretch>
                        </pic:blipFill>
                        <pic:spPr>
                          <a:xfrm>
                            <a:off x="0" y="0"/>
                            <a:ext cx="6524924" cy="3210072"/>
                          </a:xfrm>
                          <a:prstGeom prst="rect">
                            <a:avLst/>
                          </a:prstGeom>
                        </pic:spPr>
                      </pic:pic>
                    </a:graphicData>
                  </a:graphic>
                </wp:inline>
              </w:drawing>
            </w:r>
          </w:p>
          <w:p w14:paraId="6C60FA4F" w14:textId="77777777" w:rsidR="00547559" w:rsidRDefault="00547559">
            <w:pPr>
              <w:pStyle w:val="TableParagraph"/>
              <w:spacing w:before="2"/>
              <w:ind w:left="0"/>
              <w:rPr>
                <w:rFonts w:ascii="Times New Roman"/>
                <w:sz w:val="6"/>
              </w:rPr>
            </w:pPr>
          </w:p>
          <w:p w14:paraId="5F6F91BF" w14:textId="77777777" w:rsidR="00547559" w:rsidRDefault="001325F5">
            <w:pPr>
              <w:pStyle w:val="TableParagraph"/>
              <w:ind w:left="332"/>
              <w:rPr>
                <w:rFonts w:ascii="Times New Roman"/>
                <w:sz w:val="20"/>
              </w:rPr>
            </w:pPr>
            <w:r>
              <w:rPr>
                <w:rFonts w:ascii="Times New Roman"/>
                <w:noProof/>
                <w:sz w:val="20"/>
              </w:rPr>
              <w:drawing>
                <wp:inline distT="0" distB="0" distL="0" distR="0" wp14:anchorId="555B493F" wp14:editId="6A994F77">
                  <wp:extent cx="6496050" cy="2314575"/>
                  <wp:effectExtent l="0" t="0" r="0" b="9525"/>
                  <wp:docPr id="12" name="Image 12" descr="Screenshot of Account Summary Detail - Grant View. The main content is a table listing grant account details and related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Screenshot of Account Summary Detail - Grant View. The main content is a table listing grant account details and related information."/>
                          <pic:cNvPicPr/>
                        </pic:nvPicPr>
                        <pic:blipFill>
                          <a:blip r:embed="rId16" cstate="print"/>
                          <a:stretch>
                            <a:fillRect/>
                          </a:stretch>
                        </pic:blipFill>
                        <pic:spPr>
                          <a:xfrm>
                            <a:off x="0" y="0"/>
                            <a:ext cx="6498930" cy="2315601"/>
                          </a:xfrm>
                          <a:prstGeom prst="rect">
                            <a:avLst/>
                          </a:prstGeom>
                        </pic:spPr>
                      </pic:pic>
                    </a:graphicData>
                  </a:graphic>
                </wp:inline>
              </w:drawing>
            </w:r>
          </w:p>
          <w:p w14:paraId="56373FB3" w14:textId="77777777" w:rsidR="00547559" w:rsidRDefault="00547559">
            <w:pPr>
              <w:pStyle w:val="TableParagraph"/>
              <w:spacing w:before="143"/>
              <w:ind w:left="0"/>
              <w:rPr>
                <w:rFonts w:ascii="Times New Roman"/>
                <w:sz w:val="20"/>
              </w:rPr>
            </w:pPr>
          </w:p>
        </w:tc>
      </w:tr>
    </w:tbl>
    <w:p w14:paraId="5B25053D"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3646CFAD" w14:textId="77777777" w:rsidR="00547559" w:rsidRDefault="00547559">
      <w:pPr>
        <w:pStyle w:val="BodyText"/>
        <w:rPr>
          <w:rFonts w:ascii="Times New Roman"/>
          <w:b w:val="0"/>
          <w:i w:val="0"/>
          <w:sz w:val="2"/>
        </w:rPr>
      </w:pPr>
    </w:p>
    <w:tbl>
      <w:tblPr>
        <w:tblW w:w="0" w:type="auto"/>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801"/>
      </w:tblGrid>
      <w:tr w:rsidR="00547559" w14:paraId="0BB9CCE5" w14:textId="77777777" w:rsidTr="001D7CAF">
        <w:trPr>
          <w:trHeight w:val="417"/>
        </w:trPr>
        <w:tc>
          <w:tcPr>
            <w:tcW w:w="10801" w:type="dxa"/>
            <w:tcBorders>
              <w:bottom w:val="single" w:sz="2" w:space="0" w:color="000000"/>
            </w:tcBorders>
            <w:shd w:val="clear" w:color="auto" w:fill="B0936C"/>
          </w:tcPr>
          <w:p w14:paraId="5599E382" w14:textId="77777777" w:rsidR="00547559" w:rsidRDefault="001325F5">
            <w:pPr>
              <w:pStyle w:val="TableParagraph"/>
              <w:spacing w:before="58"/>
              <w:ind w:left="99"/>
              <w:rPr>
                <w:b/>
                <w:i/>
                <w:sz w:val="24"/>
              </w:rPr>
            </w:pPr>
            <w:r>
              <w:rPr>
                <w:b/>
                <w:sz w:val="24"/>
              </w:rPr>
              <w:t>Expenditure</w:t>
            </w:r>
            <w:r>
              <w:rPr>
                <w:b/>
                <w:spacing w:val="-6"/>
                <w:sz w:val="24"/>
              </w:rPr>
              <w:t xml:space="preserve"> </w:t>
            </w:r>
            <w:r>
              <w:rPr>
                <w:b/>
                <w:sz w:val="24"/>
              </w:rPr>
              <w:t>History</w:t>
            </w:r>
            <w:r>
              <w:rPr>
                <w:b/>
                <w:spacing w:val="-3"/>
                <w:sz w:val="24"/>
              </w:rPr>
              <w:t xml:space="preserve"> </w:t>
            </w:r>
            <w:r>
              <w:rPr>
                <w:b/>
                <w:spacing w:val="-5"/>
                <w:sz w:val="24"/>
              </w:rPr>
              <w:t>(</w:t>
            </w:r>
            <w:r>
              <w:rPr>
                <w:b/>
                <w:i/>
                <w:spacing w:val="-5"/>
                <w:sz w:val="24"/>
              </w:rPr>
              <w:t>∑)</w:t>
            </w:r>
          </w:p>
        </w:tc>
      </w:tr>
      <w:tr w:rsidR="00547559" w14:paraId="215397F5" w14:textId="77777777" w:rsidTr="001D7CAF">
        <w:trPr>
          <w:trHeight w:val="8799"/>
        </w:trPr>
        <w:tc>
          <w:tcPr>
            <w:tcW w:w="10801" w:type="dxa"/>
            <w:tcBorders>
              <w:top w:val="single" w:sz="2" w:space="0" w:color="000000"/>
              <w:bottom w:val="single" w:sz="2" w:space="0" w:color="000000"/>
            </w:tcBorders>
          </w:tcPr>
          <w:p w14:paraId="71F6186C" w14:textId="77777777" w:rsidR="00547559" w:rsidRDefault="001325F5">
            <w:pPr>
              <w:pStyle w:val="TableParagraph"/>
              <w:spacing w:before="79"/>
              <w:ind w:left="270" w:right="253"/>
              <w:rPr>
                <w:sz w:val="20"/>
              </w:rPr>
            </w:pPr>
            <w:r>
              <w:rPr>
                <w:b/>
                <w:sz w:val="20"/>
              </w:rPr>
              <w:t>Expenditure</w:t>
            </w:r>
            <w:r>
              <w:rPr>
                <w:b/>
                <w:spacing w:val="-4"/>
                <w:sz w:val="20"/>
              </w:rPr>
              <w:t xml:space="preserve"> </w:t>
            </w:r>
            <w:r>
              <w:rPr>
                <w:b/>
                <w:sz w:val="20"/>
              </w:rPr>
              <w:t>History</w:t>
            </w:r>
            <w:r>
              <w:rPr>
                <w:b/>
                <w:spacing w:val="-1"/>
                <w:sz w:val="20"/>
              </w:rPr>
              <w:t xml:space="preserve"> </w:t>
            </w:r>
            <w:r>
              <w:rPr>
                <w:sz w:val="20"/>
              </w:rPr>
              <w:t>is</w:t>
            </w:r>
            <w:r>
              <w:rPr>
                <w:spacing w:val="-5"/>
                <w:sz w:val="20"/>
              </w:rPr>
              <w:t xml:space="preserve"> </w:t>
            </w:r>
            <w:r>
              <w:rPr>
                <w:sz w:val="20"/>
              </w:rPr>
              <w:t>available</w:t>
            </w:r>
            <w:r>
              <w:rPr>
                <w:spacing w:val="-5"/>
                <w:sz w:val="20"/>
              </w:rPr>
              <w:t xml:space="preserve"> </w:t>
            </w:r>
            <w:r>
              <w:rPr>
                <w:sz w:val="20"/>
              </w:rPr>
              <w:t>in</w:t>
            </w:r>
            <w:r>
              <w:rPr>
                <w:spacing w:val="-1"/>
                <w:sz w:val="20"/>
              </w:rPr>
              <w:t xml:space="preserve"> </w:t>
            </w:r>
            <w:r>
              <w:rPr>
                <w:sz w:val="20"/>
              </w:rPr>
              <w:t>Grant</w:t>
            </w:r>
            <w:r>
              <w:rPr>
                <w:spacing w:val="-3"/>
                <w:sz w:val="20"/>
              </w:rPr>
              <w:t xml:space="preserve"> </w:t>
            </w:r>
            <w:r>
              <w:rPr>
                <w:sz w:val="20"/>
              </w:rPr>
              <w:t>or</w:t>
            </w:r>
            <w:r>
              <w:rPr>
                <w:spacing w:val="-5"/>
                <w:sz w:val="20"/>
              </w:rPr>
              <w:t xml:space="preserve"> </w:t>
            </w:r>
            <w:r>
              <w:rPr>
                <w:sz w:val="20"/>
              </w:rPr>
              <w:t>Sponsored</w:t>
            </w:r>
            <w:r>
              <w:rPr>
                <w:spacing w:val="-1"/>
                <w:sz w:val="20"/>
              </w:rPr>
              <w:t xml:space="preserve"> </w:t>
            </w:r>
            <w:r>
              <w:rPr>
                <w:sz w:val="20"/>
              </w:rPr>
              <w:t>Program</w:t>
            </w:r>
            <w:r>
              <w:rPr>
                <w:spacing w:val="-3"/>
                <w:sz w:val="20"/>
              </w:rPr>
              <w:t xml:space="preserve"> </w:t>
            </w:r>
            <w:r>
              <w:rPr>
                <w:sz w:val="20"/>
              </w:rPr>
              <w:t>view and</w:t>
            </w:r>
            <w:r>
              <w:rPr>
                <w:spacing w:val="-3"/>
                <w:sz w:val="20"/>
              </w:rPr>
              <w:t xml:space="preserve"> </w:t>
            </w:r>
            <w:r>
              <w:rPr>
                <w:sz w:val="20"/>
              </w:rPr>
              <w:t>is</w:t>
            </w:r>
            <w:r>
              <w:rPr>
                <w:spacing w:val="-5"/>
                <w:sz w:val="20"/>
              </w:rPr>
              <w:t xml:space="preserve"> </w:t>
            </w:r>
            <w:r>
              <w:rPr>
                <w:sz w:val="20"/>
              </w:rPr>
              <w:t>accessed</w:t>
            </w:r>
            <w:r>
              <w:rPr>
                <w:spacing w:val="-3"/>
                <w:sz w:val="20"/>
              </w:rPr>
              <w:t xml:space="preserve"> </w:t>
            </w:r>
            <w:r>
              <w:rPr>
                <w:sz w:val="20"/>
              </w:rPr>
              <w:t>via</w:t>
            </w:r>
            <w:r>
              <w:rPr>
                <w:spacing w:val="-4"/>
                <w:sz w:val="20"/>
              </w:rPr>
              <w:t xml:space="preserve"> </w:t>
            </w:r>
            <w:r>
              <w:rPr>
                <w:sz w:val="20"/>
              </w:rPr>
              <w:t>a</w:t>
            </w:r>
            <w:r>
              <w:rPr>
                <w:spacing w:val="-2"/>
                <w:sz w:val="20"/>
              </w:rPr>
              <w:t xml:space="preserve"> </w:t>
            </w:r>
            <w:r>
              <w:rPr>
                <w:i/>
                <w:sz w:val="20"/>
              </w:rPr>
              <w:t>top</w:t>
            </w:r>
            <w:r>
              <w:rPr>
                <w:i/>
                <w:spacing w:val="-3"/>
                <w:sz w:val="20"/>
              </w:rPr>
              <w:t xml:space="preserve"> </w:t>
            </w:r>
            <w:r>
              <w:rPr>
                <w:i/>
                <w:sz w:val="20"/>
              </w:rPr>
              <w:t xml:space="preserve">link </w:t>
            </w:r>
            <w:r>
              <w:rPr>
                <w:sz w:val="20"/>
              </w:rPr>
              <w:t xml:space="preserve">on the </w:t>
            </w:r>
            <w:r>
              <w:rPr>
                <w:b/>
                <w:sz w:val="20"/>
              </w:rPr>
              <w:t xml:space="preserve">Account Summary </w:t>
            </w:r>
            <w:r>
              <w:rPr>
                <w:sz w:val="20"/>
              </w:rPr>
              <w:t>report.</w:t>
            </w:r>
            <w:r>
              <w:rPr>
                <w:spacing w:val="40"/>
                <w:sz w:val="20"/>
              </w:rPr>
              <w:t xml:space="preserve"> </w:t>
            </w:r>
            <w:r>
              <w:rPr>
                <w:sz w:val="20"/>
              </w:rPr>
              <w:t>This report shows Life to Date expenses and the last 13 months expenditures at the description level for a specified grant or sponsored program.</w:t>
            </w:r>
          </w:p>
          <w:p w14:paraId="0913E006" w14:textId="66427B40" w:rsidR="00547559" w:rsidRDefault="001325F5">
            <w:pPr>
              <w:pStyle w:val="TableParagraph"/>
              <w:spacing w:before="80" w:line="319" w:lineRule="auto"/>
              <w:ind w:right="850"/>
              <w:rPr>
                <w:sz w:val="20"/>
              </w:rPr>
            </w:pPr>
            <w:r>
              <w:rPr>
                <w:sz w:val="20"/>
              </w:rPr>
              <w:t>This</w:t>
            </w:r>
            <w:r>
              <w:rPr>
                <w:spacing w:val="-4"/>
                <w:sz w:val="20"/>
              </w:rPr>
              <w:t xml:space="preserve"> </w:t>
            </w:r>
            <w:r>
              <w:rPr>
                <w:sz w:val="20"/>
              </w:rPr>
              <w:t>report</w:t>
            </w:r>
            <w:r>
              <w:rPr>
                <w:spacing w:val="-2"/>
                <w:sz w:val="20"/>
              </w:rPr>
              <w:t xml:space="preserve"> </w:t>
            </w:r>
            <w:r>
              <w:rPr>
                <w:sz w:val="20"/>
              </w:rPr>
              <w:t>has</w:t>
            </w:r>
            <w:r>
              <w:rPr>
                <w:spacing w:val="-1"/>
                <w:sz w:val="20"/>
              </w:rPr>
              <w:t xml:space="preserve"> </w:t>
            </w:r>
            <w:r>
              <w:rPr>
                <w:sz w:val="20"/>
              </w:rPr>
              <w:t>the</w:t>
            </w:r>
            <w:r>
              <w:rPr>
                <w:spacing w:val="-4"/>
                <w:sz w:val="20"/>
              </w:rPr>
              <w:t xml:space="preserve"> </w:t>
            </w:r>
            <w:r>
              <w:rPr>
                <w:sz w:val="20"/>
              </w:rPr>
              <w:t>ability</w:t>
            </w:r>
            <w:r>
              <w:rPr>
                <w:spacing w:val="-3"/>
                <w:sz w:val="20"/>
              </w:rPr>
              <w:t xml:space="preserve"> </w:t>
            </w:r>
            <w:r>
              <w:rPr>
                <w:sz w:val="20"/>
              </w:rPr>
              <w:t>to</w:t>
            </w:r>
            <w:r>
              <w:rPr>
                <w:spacing w:val="-2"/>
                <w:sz w:val="20"/>
              </w:rPr>
              <w:t xml:space="preserve"> </w:t>
            </w:r>
            <w:r>
              <w:rPr>
                <w:sz w:val="20"/>
              </w:rPr>
              <w:t>change</w:t>
            </w:r>
            <w:r>
              <w:rPr>
                <w:spacing w:val="-4"/>
                <w:sz w:val="20"/>
              </w:rPr>
              <w:t xml:space="preserve"> </w:t>
            </w:r>
            <w:r>
              <w:rPr>
                <w:sz w:val="20"/>
              </w:rPr>
              <w:t>dates</w:t>
            </w:r>
            <w:r>
              <w:rPr>
                <w:spacing w:val="-4"/>
                <w:sz w:val="20"/>
              </w:rPr>
              <w:t xml:space="preserve"> </w:t>
            </w:r>
            <w:r>
              <w:rPr>
                <w:sz w:val="20"/>
              </w:rPr>
              <w:t>to</w:t>
            </w:r>
            <w:r>
              <w:rPr>
                <w:spacing w:val="-4"/>
                <w:sz w:val="20"/>
              </w:rPr>
              <w:t xml:space="preserve"> </w:t>
            </w:r>
            <w:proofErr w:type="gramStart"/>
            <w:r>
              <w:rPr>
                <w:sz w:val="20"/>
              </w:rPr>
              <w:t>be</w:t>
            </w:r>
            <w:r>
              <w:rPr>
                <w:spacing w:val="-4"/>
                <w:sz w:val="20"/>
              </w:rPr>
              <w:t xml:space="preserve"> </w:t>
            </w:r>
            <w:r>
              <w:rPr>
                <w:sz w:val="20"/>
              </w:rPr>
              <w:t>summarized</w:t>
            </w:r>
            <w:proofErr w:type="gramEnd"/>
            <w:r>
              <w:rPr>
                <w:spacing w:val="-2"/>
                <w:sz w:val="20"/>
              </w:rPr>
              <w:t xml:space="preserve"> </w:t>
            </w:r>
            <w:r>
              <w:rPr>
                <w:sz w:val="20"/>
              </w:rPr>
              <w:t>data</w:t>
            </w:r>
            <w:r>
              <w:rPr>
                <w:spacing w:val="-3"/>
                <w:sz w:val="20"/>
              </w:rPr>
              <w:t xml:space="preserve"> </w:t>
            </w:r>
            <w:r>
              <w:rPr>
                <w:sz w:val="20"/>
              </w:rPr>
              <w:t>through</w:t>
            </w:r>
            <w:r>
              <w:rPr>
                <w:spacing w:val="-2"/>
                <w:sz w:val="20"/>
              </w:rPr>
              <w:t xml:space="preserve"> </w:t>
            </w:r>
            <w:r>
              <w:rPr>
                <w:sz w:val="20"/>
              </w:rPr>
              <w:t>a</w:t>
            </w:r>
            <w:r>
              <w:rPr>
                <w:spacing w:val="-3"/>
                <w:sz w:val="20"/>
              </w:rPr>
              <w:t xml:space="preserve"> </w:t>
            </w:r>
            <w:r>
              <w:rPr>
                <w:sz w:val="20"/>
              </w:rPr>
              <w:t>previous</w:t>
            </w:r>
            <w:r>
              <w:rPr>
                <w:spacing w:val="-4"/>
                <w:sz w:val="20"/>
              </w:rPr>
              <w:t xml:space="preserve"> </w:t>
            </w:r>
            <w:r>
              <w:rPr>
                <w:sz w:val="20"/>
              </w:rPr>
              <w:t>period.</w:t>
            </w:r>
          </w:p>
          <w:p w14:paraId="5A85F229" w14:textId="77777777" w:rsidR="00547559" w:rsidRDefault="00547559">
            <w:pPr>
              <w:pStyle w:val="TableParagraph"/>
              <w:ind w:left="0"/>
              <w:rPr>
                <w:rFonts w:ascii="Times New Roman"/>
                <w:sz w:val="20"/>
              </w:rPr>
            </w:pPr>
          </w:p>
          <w:p w14:paraId="5FA800A2" w14:textId="77777777" w:rsidR="00547559" w:rsidRDefault="00547559">
            <w:pPr>
              <w:pStyle w:val="TableParagraph"/>
              <w:spacing w:before="58"/>
              <w:ind w:left="0"/>
              <w:rPr>
                <w:rFonts w:ascii="Times New Roman"/>
                <w:sz w:val="20"/>
              </w:rPr>
            </w:pPr>
          </w:p>
          <w:p w14:paraId="4B2D3CB7" w14:textId="77777777" w:rsidR="00547559" w:rsidRDefault="001325F5">
            <w:pPr>
              <w:pStyle w:val="TableParagraph"/>
              <w:ind w:left="334"/>
              <w:rPr>
                <w:rFonts w:ascii="Times New Roman"/>
                <w:sz w:val="20"/>
              </w:rPr>
            </w:pPr>
            <w:r>
              <w:rPr>
                <w:rFonts w:ascii="Times New Roman"/>
                <w:noProof/>
                <w:sz w:val="20"/>
              </w:rPr>
              <w:drawing>
                <wp:inline distT="0" distB="0" distL="0" distR="0" wp14:anchorId="2175C841" wp14:editId="0885C736">
                  <wp:extent cx="6334551" cy="3944016"/>
                  <wp:effectExtent l="0" t="0" r="0" b="0"/>
                  <wp:docPr id="13" name="Image 13" descr="Screenshot of Expenditure History - Grant View. On the right side below the header is a Change Month button for changing dates to summarize data through a previous period. The main content is a table listing expenditure history of the gr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Screenshot of Expenditure History - Grant View. On the right side below the header is a Change Month button for changing dates to summarize data through a previous period. The main content is a table listing expenditure history of the grant."/>
                          <pic:cNvPicPr/>
                        </pic:nvPicPr>
                        <pic:blipFill>
                          <a:blip r:embed="rId17" cstate="print"/>
                          <a:stretch>
                            <a:fillRect/>
                          </a:stretch>
                        </pic:blipFill>
                        <pic:spPr>
                          <a:xfrm>
                            <a:off x="0" y="0"/>
                            <a:ext cx="6334551" cy="3944016"/>
                          </a:xfrm>
                          <a:prstGeom prst="rect">
                            <a:avLst/>
                          </a:prstGeom>
                        </pic:spPr>
                      </pic:pic>
                    </a:graphicData>
                  </a:graphic>
                </wp:inline>
              </w:drawing>
            </w:r>
          </w:p>
          <w:p w14:paraId="217F079B" w14:textId="77777777" w:rsidR="00547559" w:rsidRDefault="00547559">
            <w:pPr>
              <w:pStyle w:val="TableParagraph"/>
              <w:spacing w:before="191"/>
              <w:ind w:left="0"/>
              <w:rPr>
                <w:rFonts w:ascii="Times New Roman"/>
                <w:sz w:val="20"/>
              </w:rPr>
            </w:pPr>
          </w:p>
        </w:tc>
      </w:tr>
    </w:tbl>
    <w:p w14:paraId="1EF952E5"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5DEDDA34" w14:textId="77777777" w:rsidR="00547559" w:rsidRDefault="00547559">
      <w:pPr>
        <w:pStyle w:val="BodyText"/>
        <w:rPr>
          <w:rFonts w:ascii="Times New Roman"/>
          <w:b w:val="0"/>
          <w:i w:val="0"/>
          <w:sz w:val="2"/>
        </w:rPr>
      </w:pPr>
    </w:p>
    <w:tbl>
      <w:tblPr>
        <w:tblW w:w="0" w:type="auto"/>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11"/>
      </w:tblGrid>
      <w:tr w:rsidR="00547559" w14:paraId="0610C34D" w14:textId="77777777" w:rsidTr="001D7CAF">
        <w:trPr>
          <w:trHeight w:val="368"/>
        </w:trPr>
        <w:tc>
          <w:tcPr>
            <w:tcW w:w="10711" w:type="dxa"/>
            <w:tcBorders>
              <w:bottom w:val="single" w:sz="2" w:space="0" w:color="000000"/>
            </w:tcBorders>
            <w:shd w:val="clear" w:color="auto" w:fill="B0936C"/>
          </w:tcPr>
          <w:p w14:paraId="08D8F3E1" w14:textId="77777777" w:rsidR="00547559" w:rsidRDefault="001325F5">
            <w:pPr>
              <w:pStyle w:val="TableParagraph"/>
              <w:spacing w:before="77" w:line="274" w:lineRule="exact"/>
              <w:rPr>
                <w:b/>
                <w:sz w:val="24"/>
              </w:rPr>
            </w:pPr>
            <w:r>
              <w:rPr>
                <w:b/>
                <w:sz w:val="24"/>
              </w:rPr>
              <w:t>Payroll</w:t>
            </w:r>
            <w:r>
              <w:rPr>
                <w:b/>
                <w:spacing w:val="-4"/>
                <w:sz w:val="24"/>
              </w:rPr>
              <w:t xml:space="preserve"> </w:t>
            </w:r>
            <w:r>
              <w:rPr>
                <w:b/>
                <w:sz w:val="24"/>
              </w:rPr>
              <w:t>Summary</w:t>
            </w:r>
            <w:r>
              <w:rPr>
                <w:b/>
                <w:spacing w:val="-2"/>
                <w:sz w:val="24"/>
              </w:rPr>
              <w:t xml:space="preserve"> </w:t>
            </w:r>
            <w:r>
              <w:rPr>
                <w:b/>
                <w:spacing w:val="-5"/>
                <w:sz w:val="24"/>
              </w:rPr>
              <w:t>(∑)</w:t>
            </w:r>
          </w:p>
        </w:tc>
      </w:tr>
      <w:tr w:rsidR="00547559" w14:paraId="25C4EAEC" w14:textId="77777777" w:rsidTr="001D7CAF">
        <w:trPr>
          <w:trHeight w:val="8813"/>
        </w:trPr>
        <w:tc>
          <w:tcPr>
            <w:tcW w:w="10711" w:type="dxa"/>
            <w:tcBorders>
              <w:top w:val="single" w:sz="2" w:space="0" w:color="000000"/>
              <w:bottom w:val="single" w:sz="2" w:space="0" w:color="000000"/>
            </w:tcBorders>
          </w:tcPr>
          <w:p w14:paraId="4C211C2A" w14:textId="77777777" w:rsidR="00547559" w:rsidRDefault="001325F5">
            <w:pPr>
              <w:pStyle w:val="TableParagraph"/>
              <w:spacing w:before="79"/>
              <w:ind w:right="253"/>
              <w:rPr>
                <w:sz w:val="20"/>
              </w:rPr>
            </w:pPr>
            <w:r>
              <w:rPr>
                <w:b/>
                <w:sz w:val="20"/>
              </w:rPr>
              <w:t>Payroll</w:t>
            </w:r>
            <w:r>
              <w:rPr>
                <w:b/>
                <w:spacing w:val="-6"/>
                <w:sz w:val="20"/>
              </w:rPr>
              <w:t xml:space="preserve"> </w:t>
            </w:r>
            <w:r>
              <w:rPr>
                <w:b/>
                <w:sz w:val="20"/>
              </w:rPr>
              <w:t xml:space="preserve">Summary </w:t>
            </w:r>
            <w:r>
              <w:rPr>
                <w:sz w:val="20"/>
              </w:rPr>
              <w:t>is</w:t>
            </w:r>
            <w:r>
              <w:rPr>
                <w:spacing w:val="-5"/>
                <w:sz w:val="20"/>
              </w:rPr>
              <w:t xml:space="preserve"> </w:t>
            </w:r>
            <w:r>
              <w:rPr>
                <w:sz w:val="20"/>
              </w:rPr>
              <w:t>available</w:t>
            </w:r>
            <w:r>
              <w:rPr>
                <w:spacing w:val="-5"/>
                <w:sz w:val="20"/>
              </w:rPr>
              <w:t xml:space="preserve"> </w:t>
            </w:r>
            <w:r>
              <w:rPr>
                <w:sz w:val="20"/>
              </w:rPr>
              <w:t>in</w:t>
            </w:r>
            <w:r>
              <w:rPr>
                <w:spacing w:val="-3"/>
                <w:sz w:val="20"/>
              </w:rPr>
              <w:t xml:space="preserve"> </w:t>
            </w:r>
            <w:r>
              <w:rPr>
                <w:sz w:val="20"/>
              </w:rPr>
              <w:t>Grant</w:t>
            </w:r>
            <w:r>
              <w:rPr>
                <w:spacing w:val="-3"/>
                <w:sz w:val="20"/>
              </w:rPr>
              <w:t xml:space="preserve"> </w:t>
            </w:r>
            <w:r>
              <w:rPr>
                <w:sz w:val="20"/>
              </w:rPr>
              <w:t>or</w:t>
            </w:r>
            <w:r>
              <w:rPr>
                <w:spacing w:val="-5"/>
                <w:sz w:val="20"/>
              </w:rPr>
              <w:t xml:space="preserve"> </w:t>
            </w:r>
            <w:r>
              <w:rPr>
                <w:sz w:val="20"/>
              </w:rPr>
              <w:t>Sponsored</w:t>
            </w:r>
            <w:r>
              <w:rPr>
                <w:spacing w:val="-3"/>
                <w:sz w:val="20"/>
              </w:rPr>
              <w:t xml:space="preserve"> </w:t>
            </w:r>
            <w:r>
              <w:rPr>
                <w:sz w:val="20"/>
              </w:rPr>
              <w:t>Program</w:t>
            </w:r>
            <w:r>
              <w:rPr>
                <w:spacing w:val="-1"/>
                <w:sz w:val="20"/>
              </w:rPr>
              <w:t xml:space="preserve"> </w:t>
            </w:r>
            <w:r>
              <w:rPr>
                <w:sz w:val="20"/>
              </w:rPr>
              <w:t>view and</w:t>
            </w:r>
            <w:r>
              <w:rPr>
                <w:spacing w:val="-3"/>
                <w:sz w:val="20"/>
              </w:rPr>
              <w:t xml:space="preserve"> </w:t>
            </w:r>
            <w:r>
              <w:rPr>
                <w:sz w:val="20"/>
              </w:rPr>
              <w:t>is</w:t>
            </w:r>
            <w:r>
              <w:rPr>
                <w:spacing w:val="-5"/>
                <w:sz w:val="20"/>
              </w:rPr>
              <w:t xml:space="preserve"> </w:t>
            </w:r>
            <w:r>
              <w:rPr>
                <w:sz w:val="20"/>
              </w:rPr>
              <w:t>accessed</w:t>
            </w:r>
            <w:r>
              <w:rPr>
                <w:spacing w:val="-3"/>
                <w:sz w:val="20"/>
              </w:rPr>
              <w:t xml:space="preserve"> </w:t>
            </w:r>
            <w:r>
              <w:rPr>
                <w:sz w:val="20"/>
              </w:rPr>
              <w:t>via</w:t>
            </w:r>
            <w:r>
              <w:rPr>
                <w:spacing w:val="-4"/>
                <w:sz w:val="20"/>
              </w:rPr>
              <w:t xml:space="preserve"> </w:t>
            </w:r>
            <w:r>
              <w:rPr>
                <w:sz w:val="20"/>
              </w:rPr>
              <w:t>a</w:t>
            </w:r>
            <w:r>
              <w:rPr>
                <w:spacing w:val="-2"/>
                <w:sz w:val="20"/>
              </w:rPr>
              <w:t xml:space="preserve"> </w:t>
            </w:r>
            <w:r>
              <w:rPr>
                <w:i/>
                <w:sz w:val="20"/>
              </w:rPr>
              <w:t>top</w:t>
            </w:r>
            <w:r>
              <w:rPr>
                <w:i/>
                <w:spacing w:val="-1"/>
                <w:sz w:val="20"/>
              </w:rPr>
              <w:t xml:space="preserve"> </w:t>
            </w:r>
            <w:r>
              <w:rPr>
                <w:i/>
                <w:sz w:val="20"/>
              </w:rPr>
              <w:t>link</w:t>
            </w:r>
            <w:r>
              <w:rPr>
                <w:i/>
                <w:spacing w:val="-3"/>
                <w:sz w:val="20"/>
              </w:rPr>
              <w:t xml:space="preserve"> </w:t>
            </w:r>
            <w:r>
              <w:rPr>
                <w:sz w:val="20"/>
              </w:rPr>
              <w:t xml:space="preserve">from the </w:t>
            </w:r>
            <w:r>
              <w:rPr>
                <w:b/>
                <w:sz w:val="20"/>
              </w:rPr>
              <w:t xml:space="preserve">Account Summary </w:t>
            </w:r>
            <w:r>
              <w:rPr>
                <w:sz w:val="20"/>
              </w:rPr>
              <w:t>report. This report is a detailed list of employees and what they have been paid on the grant or sponsored program for the life of the grant or sponsored program.</w:t>
            </w:r>
          </w:p>
          <w:p w14:paraId="2D426421" w14:textId="77777777" w:rsidR="00547559" w:rsidRDefault="001325F5">
            <w:pPr>
              <w:pStyle w:val="TableParagraph"/>
              <w:spacing w:before="80"/>
              <w:ind w:right="253"/>
              <w:rPr>
                <w:sz w:val="20"/>
              </w:rPr>
            </w:pPr>
            <w:r>
              <w:rPr>
                <w:sz w:val="20"/>
              </w:rPr>
              <w:t>This</w:t>
            </w:r>
            <w:r>
              <w:rPr>
                <w:spacing w:val="-5"/>
                <w:sz w:val="20"/>
              </w:rPr>
              <w:t xml:space="preserve"> </w:t>
            </w:r>
            <w:r>
              <w:rPr>
                <w:sz w:val="20"/>
              </w:rPr>
              <w:t>report</w:t>
            </w:r>
            <w:r>
              <w:rPr>
                <w:spacing w:val="-2"/>
                <w:sz w:val="20"/>
              </w:rPr>
              <w:t xml:space="preserve"> </w:t>
            </w:r>
            <w:r>
              <w:rPr>
                <w:sz w:val="20"/>
              </w:rPr>
              <w:t>contains</w:t>
            </w:r>
            <w:r>
              <w:rPr>
                <w:spacing w:val="-5"/>
                <w:sz w:val="20"/>
              </w:rPr>
              <w:t xml:space="preserve"> </w:t>
            </w:r>
            <w:r>
              <w:rPr>
                <w:sz w:val="20"/>
              </w:rPr>
              <w:t>only</w:t>
            </w:r>
            <w:r>
              <w:rPr>
                <w:spacing w:val="-4"/>
                <w:sz w:val="20"/>
              </w:rPr>
              <w:t xml:space="preserve"> </w:t>
            </w:r>
            <w:r>
              <w:rPr>
                <w:sz w:val="20"/>
              </w:rPr>
              <w:t>payroll</w:t>
            </w:r>
            <w:r>
              <w:rPr>
                <w:spacing w:val="-1"/>
                <w:sz w:val="20"/>
              </w:rPr>
              <w:t xml:space="preserve"> </w:t>
            </w:r>
            <w:r>
              <w:rPr>
                <w:sz w:val="20"/>
              </w:rPr>
              <w:t>data</w:t>
            </w:r>
            <w:r>
              <w:rPr>
                <w:spacing w:val="-4"/>
                <w:sz w:val="20"/>
              </w:rPr>
              <w:t xml:space="preserve"> </w:t>
            </w:r>
            <w:r>
              <w:rPr>
                <w:sz w:val="20"/>
              </w:rPr>
              <w:t>since</w:t>
            </w:r>
            <w:r>
              <w:rPr>
                <w:spacing w:val="-5"/>
                <w:sz w:val="20"/>
              </w:rPr>
              <w:t xml:space="preserve"> </w:t>
            </w:r>
            <w:r>
              <w:rPr>
                <w:sz w:val="20"/>
              </w:rPr>
              <w:t>SAP</w:t>
            </w:r>
            <w:r>
              <w:rPr>
                <w:spacing w:val="-1"/>
                <w:sz w:val="20"/>
              </w:rPr>
              <w:t xml:space="preserve"> </w:t>
            </w:r>
            <w:r>
              <w:rPr>
                <w:sz w:val="20"/>
              </w:rPr>
              <w:t>Payroll</w:t>
            </w:r>
            <w:r>
              <w:rPr>
                <w:spacing w:val="-1"/>
                <w:sz w:val="20"/>
              </w:rPr>
              <w:t xml:space="preserve"> </w:t>
            </w:r>
            <w:r>
              <w:rPr>
                <w:sz w:val="20"/>
              </w:rPr>
              <w:t>went</w:t>
            </w:r>
            <w:r>
              <w:rPr>
                <w:spacing w:val="-3"/>
                <w:sz w:val="20"/>
              </w:rPr>
              <w:t xml:space="preserve"> </w:t>
            </w:r>
            <w:r>
              <w:rPr>
                <w:sz w:val="20"/>
              </w:rPr>
              <w:t>live</w:t>
            </w:r>
            <w:r>
              <w:rPr>
                <w:spacing w:val="-5"/>
                <w:sz w:val="20"/>
              </w:rPr>
              <w:t xml:space="preserve"> </w:t>
            </w:r>
            <w:r>
              <w:rPr>
                <w:sz w:val="20"/>
              </w:rPr>
              <w:t>(7/1/07) through</w:t>
            </w:r>
            <w:r>
              <w:rPr>
                <w:spacing w:val="-3"/>
                <w:sz w:val="20"/>
              </w:rPr>
              <w:t xml:space="preserve"> </w:t>
            </w:r>
            <w:r>
              <w:rPr>
                <w:sz w:val="20"/>
              </w:rPr>
              <w:t>the</w:t>
            </w:r>
            <w:r>
              <w:rPr>
                <w:spacing w:val="-5"/>
                <w:sz w:val="20"/>
              </w:rPr>
              <w:t xml:space="preserve"> </w:t>
            </w:r>
            <w:r>
              <w:rPr>
                <w:sz w:val="20"/>
              </w:rPr>
              <w:t>period</w:t>
            </w:r>
            <w:r>
              <w:rPr>
                <w:spacing w:val="-3"/>
                <w:sz w:val="20"/>
              </w:rPr>
              <w:t xml:space="preserve"> </w:t>
            </w:r>
            <w:r>
              <w:rPr>
                <w:sz w:val="20"/>
              </w:rPr>
              <w:t>indicated in the header.</w:t>
            </w:r>
            <w:r>
              <w:rPr>
                <w:spacing w:val="40"/>
                <w:sz w:val="20"/>
              </w:rPr>
              <w:t xml:space="preserve"> </w:t>
            </w:r>
            <w:r>
              <w:rPr>
                <w:sz w:val="20"/>
              </w:rPr>
              <w:t>Payroll posted prior to 7/1/07 is not included.</w:t>
            </w:r>
          </w:p>
          <w:p w14:paraId="67081CE7" w14:textId="73C5FEA2" w:rsidR="00547559" w:rsidRDefault="001325F5">
            <w:pPr>
              <w:pStyle w:val="TableParagraph"/>
              <w:spacing w:before="80" w:line="319" w:lineRule="auto"/>
              <w:ind w:right="850"/>
              <w:rPr>
                <w:sz w:val="20"/>
              </w:rPr>
            </w:pPr>
            <w:r>
              <w:rPr>
                <w:sz w:val="20"/>
              </w:rPr>
              <w:t>This</w:t>
            </w:r>
            <w:r>
              <w:rPr>
                <w:spacing w:val="-4"/>
                <w:sz w:val="20"/>
              </w:rPr>
              <w:t xml:space="preserve"> </w:t>
            </w:r>
            <w:r>
              <w:rPr>
                <w:sz w:val="20"/>
              </w:rPr>
              <w:t>report</w:t>
            </w:r>
            <w:r>
              <w:rPr>
                <w:spacing w:val="-2"/>
                <w:sz w:val="20"/>
              </w:rPr>
              <w:t xml:space="preserve"> </w:t>
            </w:r>
            <w:r>
              <w:rPr>
                <w:sz w:val="20"/>
              </w:rPr>
              <w:t>has</w:t>
            </w:r>
            <w:r>
              <w:rPr>
                <w:spacing w:val="-1"/>
                <w:sz w:val="20"/>
              </w:rPr>
              <w:t xml:space="preserve"> </w:t>
            </w:r>
            <w:r>
              <w:rPr>
                <w:sz w:val="20"/>
              </w:rPr>
              <w:t>the</w:t>
            </w:r>
            <w:r>
              <w:rPr>
                <w:spacing w:val="-4"/>
                <w:sz w:val="20"/>
              </w:rPr>
              <w:t xml:space="preserve"> </w:t>
            </w:r>
            <w:r>
              <w:rPr>
                <w:sz w:val="20"/>
              </w:rPr>
              <w:t>ability</w:t>
            </w:r>
            <w:r>
              <w:rPr>
                <w:spacing w:val="-3"/>
                <w:sz w:val="20"/>
              </w:rPr>
              <w:t xml:space="preserve"> </w:t>
            </w:r>
            <w:r>
              <w:rPr>
                <w:sz w:val="20"/>
              </w:rPr>
              <w:t>to change</w:t>
            </w:r>
            <w:r>
              <w:rPr>
                <w:spacing w:val="-4"/>
                <w:sz w:val="20"/>
              </w:rPr>
              <w:t xml:space="preserve"> </w:t>
            </w:r>
            <w:r>
              <w:rPr>
                <w:sz w:val="20"/>
              </w:rPr>
              <w:t>dates</w:t>
            </w:r>
            <w:r>
              <w:rPr>
                <w:spacing w:val="-4"/>
                <w:sz w:val="20"/>
              </w:rPr>
              <w:t xml:space="preserve"> </w:t>
            </w:r>
            <w:r>
              <w:rPr>
                <w:sz w:val="20"/>
              </w:rPr>
              <w:t>to</w:t>
            </w:r>
            <w:r>
              <w:rPr>
                <w:spacing w:val="-4"/>
                <w:sz w:val="20"/>
              </w:rPr>
              <w:t xml:space="preserve"> </w:t>
            </w:r>
            <w:proofErr w:type="gramStart"/>
            <w:r>
              <w:rPr>
                <w:sz w:val="20"/>
              </w:rPr>
              <w:t>be</w:t>
            </w:r>
            <w:r>
              <w:rPr>
                <w:spacing w:val="-4"/>
                <w:sz w:val="20"/>
              </w:rPr>
              <w:t xml:space="preserve"> </w:t>
            </w:r>
            <w:r>
              <w:rPr>
                <w:sz w:val="20"/>
              </w:rPr>
              <w:t>summarized</w:t>
            </w:r>
            <w:proofErr w:type="gramEnd"/>
            <w:r>
              <w:rPr>
                <w:spacing w:val="-2"/>
                <w:sz w:val="20"/>
              </w:rPr>
              <w:t xml:space="preserve"> </w:t>
            </w:r>
            <w:r>
              <w:rPr>
                <w:sz w:val="20"/>
              </w:rPr>
              <w:t>data</w:t>
            </w:r>
            <w:r>
              <w:rPr>
                <w:spacing w:val="-3"/>
                <w:sz w:val="20"/>
              </w:rPr>
              <w:t xml:space="preserve"> </w:t>
            </w:r>
            <w:r>
              <w:rPr>
                <w:sz w:val="20"/>
              </w:rPr>
              <w:t>through</w:t>
            </w:r>
            <w:r>
              <w:rPr>
                <w:spacing w:val="-2"/>
                <w:sz w:val="20"/>
              </w:rPr>
              <w:t xml:space="preserve"> </w:t>
            </w:r>
            <w:r>
              <w:rPr>
                <w:sz w:val="20"/>
              </w:rPr>
              <w:t>a</w:t>
            </w:r>
            <w:r>
              <w:rPr>
                <w:spacing w:val="-3"/>
                <w:sz w:val="20"/>
              </w:rPr>
              <w:t xml:space="preserve"> </w:t>
            </w:r>
            <w:r>
              <w:rPr>
                <w:sz w:val="20"/>
              </w:rPr>
              <w:t>previous</w:t>
            </w:r>
            <w:r>
              <w:rPr>
                <w:spacing w:val="-4"/>
                <w:sz w:val="20"/>
              </w:rPr>
              <w:t xml:space="preserve"> </w:t>
            </w:r>
            <w:r>
              <w:rPr>
                <w:sz w:val="20"/>
              </w:rPr>
              <w:t>period.</w:t>
            </w:r>
          </w:p>
          <w:p w14:paraId="3D49BEBB" w14:textId="77777777" w:rsidR="00547559" w:rsidRDefault="00547559">
            <w:pPr>
              <w:pStyle w:val="TableParagraph"/>
              <w:ind w:left="0"/>
              <w:rPr>
                <w:rFonts w:ascii="Times New Roman"/>
                <w:sz w:val="20"/>
              </w:rPr>
            </w:pPr>
          </w:p>
          <w:p w14:paraId="5126EC97" w14:textId="77777777" w:rsidR="00547559" w:rsidRDefault="00547559">
            <w:pPr>
              <w:pStyle w:val="TableParagraph"/>
              <w:spacing w:before="59"/>
              <w:ind w:left="0"/>
              <w:rPr>
                <w:rFonts w:ascii="Times New Roman"/>
                <w:sz w:val="20"/>
              </w:rPr>
            </w:pPr>
          </w:p>
          <w:p w14:paraId="5D4F42D5" w14:textId="77777777" w:rsidR="00547559" w:rsidRDefault="001325F5">
            <w:pPr>
              <w:pStyle w:val="TableParagraph"/>
              <w:ind w:left="287"/>
              <w:rPr>
                <w:rFonts w:ascii="Times New Roman"/>
                <w:sz w:val="20"/>
              </w:rPr>
            </w:pPr>
            <w:r>
              <w:rPr>
                <w:rFonts w:ascii="Times New Roman"/>
                <w:noProof/>
                <w:sz w:val="20"/>
              </w:rPr>
              <w:drawing>
                <wp:inline distT="0" distB="0" distL="0" distR="0" wp14:anchorId="3AF3E3F3" wp14:editId="78946914">
                  <wp:extent cx="6334319" cy="3711225"/>
                  <wp:effectExtent l="0" t="0" r="0" b="0"/>
                  <wp:docPr id="14" name="Image 14" descr="Screenshot of Payroll Summary - Grant View. On the right side below the header is a Change Month button for changing dates to summarize data through a previous period. The main content is a table listing payroll of the gr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Screenshot of Payroll Summary - Grant View. On the right side below the header is a Change Month button for changing dates to summarize data through a previous period. The main content is a table listing payroll of the grant."/>
                          <pic:cNvPicPr/>
                        </pic:nvPicPr>
                        <pic:blipFill>
                          <a:blip r:embed="rId18" cstate="print"/>
                          <a:stretch>
                            <a:fillRect/>
                          </a:stretch>
                        </pic:blipFill>
                        <pic:spPr>
                          <a:xfrm>
                            <a:off x="0" y="0"/>
                            <a:ext cx="6334319" cy="3711225"/>
                          </a:xfrm>
                          <a:prstGeom prst="rect">
                            <a:avLst/>
                          </a:prstGeom>
                        </pic:spPr>
                      </pic:pic>
                    </a:graphicData>
                  </a:graphic>
                </wp:inline>
              </w:drawing>
            </w:r>
          </w:p>
          <w:p w14:paraId="44C3C763" w14:textId="77777777" w:rsidR="00547559" w:rsidRDefault="00547559">
            <w:pPr>
              <w:pStyle w:val="TableParagraph"/>
              <w:spacing w:before="190"/>
              <w:ind w:left="0"/>
              <w:rPr>
                <w:rFonts w:ascii="Times New Roman"/>
                <w:sz w:val="20"/>
              </w:rPr>
            </w:pPr>
          </w:p>
        </w:tc>
      </w:tr>
    </w:tbl>
    <w:p w14:paraId="0E751DEE"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3E09DDCC" w14:textId="77777777" w:rsidR="00547559" w:rsidRDefault="00547559">
      <w:pPr>
        <w:pStyle w:val="BodyText"/>
        <w:rPr>
          <w:rFonts w:ascii="Times New Roman"/>
          <w:b w:val="0"/>
          <w:i w:val="0"/>
          <w:sz w:val="2"/>
        </w:rPr>
      </w:pPr>
    </w:p>
    <w:tbl>
      <w:tblPr>
        <w:tblW w:w="0" w:type="auto"/>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741"/>
      </w:tblGrid>
      <w:tr w:rsidR="00547559" w14:paraId="4A9B98A6" w14:textId="77777777" w:rsidTr="001D7CAF">
        <w:trPr>
          <w:trHeight w:val="368"/>
        </w:trPr>
        <w:tc>
          <w:tcPr>
            <w:tcW w:w="10741" w:type="dxa"/>
            <w:tcBorders>
              <w:bottom w:val="single" w:sz="2" w:space="0" w:color="000000"/>
            </w:tcBorders>
            <w:shd w:val="clear" w:color="auto" w:fill="B0936C"/>
          </w:tcPr>
          <w:p w14:paraId="1B8EA6A4" w14:textId="77777777" w:rsidR="00547559" w:rsidRDefault="001325F5">
            <w:pPr>
              <w:pStyle w:val="TableParagraph"/>
              <w:spacing w:before="77" w:line="274" w:lineRule="exact"/>
              <w:rPr>
                <w:b/>
                <w:i/>
                <w:sz w:val="24"/>
              </w:rPr>
            </w:pPr>
            <w:r>
              <w:rPr>
                <w:b/>
                <w:sz w:val="24"/>
              </w:rPr>
              <w:t>Transaction</w:t>
            </w:r>
            <w:r>
              <w:rPr>
                <w:b/>
                <w:spacing w:val="-7"/>
                <w:sz w:val="24"/>
              </w:rPr>
              <w:t xml:space="preserve"> </w:t>
            </w:r>
            <w:r>
              <w:rPr>
                <w:b/>
                <w:sz w:val="24"/>
              </w:rPr>
              <w:t>Listing</w:t>
            </w:r>
            <w:r>
              <w:rPr>
                <w:b/>
                <w:spacing w:val="-6"/>
                <w:sz w:val="24"/>
              </w:rPr>
              <w:t xml:space="preserve"> </w:t>
            </w:r>
            <w:r>
              <w:rPr>
                <w:b/>
                <w:spacing w:val="-5"/>
                <w:sz w:val="24"/>
              </w:rPr>
              <w:t>(</w:t>
            </w:r>
            <w:r>
              <w:rPr>
                <w:rFonts w:ascii="Arial" w:hAnsi="Arial"/>
                <w:b/>
                <w:i/>
                <w:spacing w:val="-5"/>
                <w:sz w:val="24"/>
              </w:rPr>
              <w:t>≡</w:t>
            </w:r>
            <w:r>
              <w:rPr>
                <w:b/>
                <w:i/>
                <w:spacing w:val="-5"/>
                <w:sz w:val="24"/>
              </w:rPr>
              <w:t>)</w:t>
            </w:r>
          </w:p>
        </w:tc>
      </w:tr>
      <w:tr w:rsidR="00547559" w14:paraId="383CB8BA" w14:textId="77777777" w:rsidTr="001D7CAF">
        <w:trPr>
          <w:trHeight w:val="7639"/>
        </w:trPr>
        <w:tc>
          <w:tcPr>
            <w:tcW w:w="10741" w:type="dxa"/>
            <w:tcBorders>
              <w:top w:val="single" w:sz="2" w:space="0" w:color="000000"/>
            </w:tcBorders>
          </w:tcPr>
          <w:p w14:paraId="4E3C058D" w14:textId="77777777" w:rsidR="00547559" w:rsidRDefault="001325F5">
            <w:pPr>
              <w:pStyle w:val="TableParagraph"/>
              <w:spacing w:before="79"/>
              <w:ind w:right="253"/>
              <w:rPr>
                <w:sz w:val="20"/>
              </w:rPr>
            </w:pPr>
            <w:r>
              <w:rPr>
                <w:sz w:val="20"/>
              </w:rPr>
              <w:t>The</w:t>
            </w:r>
            <w:r>
              <w:rPr>
                <w:spacing w:val="-2"/>
                <w:sz w:val="20"/>
              </w:rPr>
              <w:t xml:space="preserve"> </w:t>
            </w:r>
            <w:r>
              <w:rPr>
                <w:b/>
                <w:sz w:val="20"/>
              </w:rPr>
              <w:t xml:space="preserve">Transaction Listing </w:t>
            </w:r>
            <w:r>
              <w:rPr>
                <w:sz w:val="20"/>
              </w:rPr>
              <w:t>report is</w:t>
            </w:r>
            <w:r>
              <w:rPr>
                <w:spacing w:val="-2"/>
                <w:sz w:val="20"/>
              </w:rPr>
              <w:t xml:space="preserve"> </w:t>
            </w:r>
            <w:r>
              <w:rPr>
                <w:sz w:val="20"/>
              </w:rPr>
              <w:t>available</w:t>
            </w:r>
            <w:r>
              <w:rPr>
                <w:spacing w:val="-5"/>
                <w:sz w:val="20"/>
              </w:rPr>
              <w:t xml:space="preserve"> </w:t>
            </w:r>
            <w:r>
              <w:rPr>
                <w:sz w:val="20"/>
              </w:rPr>
              <w:t>in</w:t>
            </w:r>
            <w:r>
              <w:rPr>
                <w:spacing w:val="-1"/>
                <w:sz w:val="20"/>
              </w:rPr>
              <w:t xml:space="preserve"> </w:t>
            </w:r>
            <w:r>
              <w:rPr>
                <w:sz w:val="20"/>
              </w:rPr>
              <w:t xml:space="preserve">Grant or Sponsored Program view and can be accessed via a </w:t>
            </w:r>
            <w:r>
              <w:rPr>
                <w:i/>
                <w:sz w:val="20"/>
              </w:rPr>
              <w:t xml:space="preserve">top link </w:t>
            </w:r>
            <w:r>
              <w:rPr>
                <w:sz w:val="20"/>
              </w:rPr>
              <w:t xml:space="preserve">or </w:t>
            </w:r>
            <w:r>
              <w:rPr>
                <w:i/>
                <w:sz w:val="20"/>
              </w:rPr>
              <w:t xml:space="preserve">link from within </w:t>
            </w:r>
            <w:r>
              <w:rPr>
                <w:sz w:val="20"/>
              </w:rPr>
              <w:t xml:space="preserve">on the </w:t>
            </w:r>
            <w:r>
              <w:rPr>
                <w:b/>
                <w:sz w:val="20"/>
              </w:rPr>
              <w:t>Account Summary</w:t>
            </w:r>
            <w:r>
              <w:rPr>
                <w:sz w:val="20"/>
              </w:rPr>
              <w:t xml:space="preserve">. The </w:t>
            </w:r>
            <w:r>
              <w:rPr>
                <w:b/>
                <w:sz w:val="20"/>
              </w:rPr>
              <w:t xml:space="preserve">Transaction Listing </w:t>
            </w:r>
            <w:r>
              <w:rPr>
                <w:sz w:val="20"/>
              </w:rPr>
              <w:t>report is a detailed</w:t>
            </w:r>
            <w:r>
              <w:rPr>
                <w:spacing w:val="-1"/>
                <w:sz w:val="20"/>
              </w:rPr>
              <w:t xml:space="preserve"> </w:t>
            </w:r>
            <w:r>
              <w:rPr>
                <w:sz w:val="20"/>
              </w:rPr>
              <w:t>listing</w:t>
            </w:r>
            <w:r>
              <w:rPr>
                <w:spacing w:val="-2"/>
                <w:sz w:val="20"/>
              </w:rPr>
              <w:t xml:space="preserve"> </w:t>
            </w:r>
            <w:r>
              <w:rPr>
                <w:sz w:val="20"/>
              </w:rPr>
              <w:t>of</w:t>
            </w:r>
            <w:r>
              <w:rPr>
                <w:spacing w:val="-4"/>
                <w:sz w:val="20"/>
              </w:rPr>
              <w:t xml:space="preserve"> </w:t>
            </w:r>
            <w:r>
              <w:rPr>
                <w:sz w:val="20"/>
              </w:rPr>
              <w:t>all transactions</w:t>
            </w:r>
            <w:r>
              <w:rPr>
                <w:spacing w:val="-4"/>
                <w:sz w:val="20"/>
              </w:rPr>
              <w:t xml:space="preserve"> </w:t>
            </w:r>
            <w:r>
              <w:rPr>
                <w:sz w:val="20"/>
              </w:rPr>
              <w:t>for</w:t>
            </w:r>
            <w:r>
              <w:rPr>
                <w:spacing w:val="-4"/>
                <w:sz w:val="20"/>
              </w:rPr>
              <w:t xml:space="preserve"> </w:t>
            </w:r>
            <w:r>
              <w:rPr>
                <w:sz w:val="20"/>
              </w:rPr>
              <w:t>a</w:t>
            </w:r>
            <w:r>
              <w:rPr>
                <w:spacing w:val="-3"/>
                <w:sz w:val="20"/>
              </w:rPr>
              <w:t xml:space="preserve"> </w:t>
            </w:r>
            <w:r>
              <w:rPr>
                <w:sz w:val="20"/>
              </w:rPr>
              <w:t>given</w:t>
            </w:r>
            <w:r>
              <w:rPr>
                <w:spacing w:val="-2"/>
                <w:sz w:val="20"/>
              </w:rPr>
              <w:t xml:space="preserve"> </w:t>
            </w:r>
            <w:r>
              <w:rPr>
                <w:sz w:val="20"/>
              </w:rPr>
              <w:t>period</w:t>
            </w:r>
            <w:r>
              <w:rPr>
                <w:spacing w:val="-2"/>
                <w:sz w:val="20"/>
              </w:rPr>
              <w:t xml:space="preserve"> </w:t>
            </w:r>
            <w:r>
              <w:rPr>
                <w:sz w:val="20"/>
              </w:rPr>
              <w:t>of</w:t>
            </w:r>
            <w:r>
              <w:rPr>
                <w:spacing w:val="-4"/>
                <w:sz w:val="20"/>
              </w:rPr>
              <w:t xml:space="preserve"> </w:t>
            </w:r>
            <w:r>
              <w:rPr>
                <w:sz w:val="20"/>
              </w:rPr>
              <w:t>time</w:t>
            </w:r>
            <w:r>
              <w:rPr>
                <w:spacing w:val="-4"/>
                <w:sz w:val="20"/>
              </w:rPr>
              <w:t xml:space="preserve"> </w:t>
            </w:r>
            <w:r>
              <w:rPr>
                <w:sz w:val="20"/>
              </w:rPr>
              <w:t>(default</w:t>
            </w:r>
            <w:r>
              <w:rPr>
                <w:spacing w:val="-2"/>
                <w:sz w:val="20"/>
              </w:rPr>
              <w:t xml:space="preserve"> </w:t>
            </w:r>
            <w:r>
              <w:rPr>
                <w:sz w:val="20"/>
              </w:rPr>
              <w:t>to</w:t>
            </w:r>
            <w:r>
              <w:rPr>
                <w:spacing w:val="-3"/>
                <w:sz w:val="20"/>
              </w:rPr>
              <w:t xml:space="preserve"> </w:t>
            </w:r>
            <w:r>
              <w:rPr>
                <w:sz w:val="20"/>
              </w:rPr>
              <w:t>current</w:t>
            </w:r>
            <w:r>
              <w:rPr>
                <w:spacing w:val="-2"/>
                <w:sz w:val="20"/>
              </w:rPr>
              <w:t xml:space="preserve"> </w:t>
            </w:r>
            <w:r>
              <w:rPr>
                <w:sz w:val="20"/>
              </w:rPr>
              <w:t>month).</w:t>
            </w:r>
            <w:r>
              <w:rPr>
                <w:spacing w:val="-4"/>
                <w:sz w:val="20"/>
              </w:rPr>
              <w:t xml:space="preserve"> </w:t>
            </w:r>
            <w:r>
              <w:rPr>
                <w:sz w:val="20"/>
              </w:rPr>
              <w:t>Report includes Sponsored Program (grant view only),</w:t>
            </w:r>
            <w:r>
              <w:rPr>
                <w:spacing w:val="-1"/>
                <w:sz w:val="20"/>
              </w:rPr>
              <w:t xml:space="preserve"> </w:t>
            </w:r>
            <w:r>
              <w:rPr>
                <w:sz w:val="20"/>
              </w:rPr>
              <w:t>Posting Date, Expense</w:t>
            </w:r>
            <w:r>
              <w:rPr>
                <w:spacing w:val="-1"/>
                <w:sz w:val="20"/>
              </w:rPr>
              <w:t xml:space="preserve"> </w:t>
            </w:r>
            <w:r>
              <w:rPr>
                <w:sz w:val="20"/>
              </w:rPr>
              <w:t>Category,</w:t>
            </w:r>
            <w:r>
              <w:rPr>
                <w:spacing w:val="-1"/>
                <w:sz w:val="20"/>
              </w:rPr>
              <w:t xml:space="preserve"> </w:t>
            </w:r>
            <w:r>
              <w:rPr>
                <w:sz w:val="20"/>
              </w:rPr>
              <w:t>Vendor, Text, PO Number</w:t>
            </w:r>
            <w:r>
              <w:rPr>
                <w:spacing w:val="-1"/>
                <w:sz w:val="20"/>
              </w:rPr>
              <w:t xml:space="preserve"> </w:t>
            </w:r>
            <w:r>
              <w:rPr>
                <w:sz w:val="20"/>
              </w:rPr>
              <w:t xml:space="preserve">and </w:t>
            </w:r>
            <w:r>
              <w:rPr>
                <w:spacing w:val="-2"/>
                <w:sz w:val="20"/>
              </w:rPr>
              <w:t>Amount.</w:t>
            </w:r>
          </w:p>
          <w:p w14:paraId="6FADC59E" w14:textId="77777777" w:rsidR="00547559" w:rsidRDefault="001325F5">
            <w:pPr>
              <w:pStyle w:val="TableParagraph"/>
              <w:spacing w:before="81"/>
              <w:rPr>
                <w:sz w:val="20"/>
              </w:rPr>
            </w:pPr>
            <w:r>
              <w:rPr>
                <w:sz w:val="20"/>
              </w:rPr>
              <w:t>This</w:t>
            </w:r>
            <w:r>
              <w:rPr>
                <w:spacing w:val="-7"/>
                <w:sz w:val="20"/>
              </w:rPr>
              <w:t xml:space="preserve"> </w:t>
            </w:r>
            <w:r>
              <w:rPr>
                <w:sz w:val="20"/>
              </w:rPr>
              <w:t>report</w:t>
            </w:r>
            <w:r>
              <w:rPr>
                <w:spacing w:val="-4"/>
                <w:sz w:val="20"/>
              </w:rPr>
              <w:t xml:space="preserve"> </w:t>
            </w:r>
            <w:r>
              <w:rPr>
                <w:sz w:val="20"/>
              </w:rPr>
              <w:t>has</w:t>
            </w:r>
            <w:r>
              <w:rPr>
                <w:spacing w:val="-4"/>
                <w:sz w:val="20"/>
              </w:rPr>
              <w:t xml:space="preserve"> </w:t>
            </w: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change</w:t>
            </w:r>
            <w:r>
              <w:rPr>
                <w:spacing w:val="-6"/>
                <w:sz w:val="20"/>
              </w:rPr>
              <w:t xml:space="preserve"> </w:t>
            </w:r>
            <w:r>
              <w:rPr>
                <w:sz w:val="20"/>
              </w:rPr>
              <w:t>dates</w:t>
            </w:r>
            <w:r>
              <w:rPr>
                <w:spacing w:val="-6"/>
                <w:sz w:val="20"/>
              </w:rPr>
              <w:t xml:space="preserve"> </w:t>
            </w:r>
            <w:r>
              <w:rPr>
                <w:sz w:val="20"/>
              </w:rPr>
              <w:t>to</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date,</w:t>
            </w:r>
            <w:r>
              <w:rPr>
                <w:spacing w:val="-6"/>
                <w:sz w:val="20"/>
              </w:rPr>
              <w:t xml:space="preserve"> </w:t>
            </w:r>
            <w:r>
              <w:rPr>
                <w:sz w:val="20"/>
              </w:rPr>
              <w:t>date</w:t>
            </w:r>
            <w:r>
              <w:rPr>
                <w:spacing w:val="-5"/>
                <w:sz w:val="20"/>
              </w:rPr>
              <w:t xml:space="preserve"> </w:t>
            </w:r>
            <w:r>
              <w:rPr>
                <w:sz w:val="20"/>
              </w:rPr>
              <w:t>range</w:t>
            </w:r>
            <w:r>
              <w:rPr>
                <w:spacing w:val="-4"/>
                <w:sz w:val="20"/>
              </w:rPr>
              <w:t xml:space="preserve"> </w:t>
            </w:r>
            <w:r>
              <w:rPr>
                <w:sz w:val="20"/>
              </w:rPr>
              <w:t>or</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calendar</w:t>
            </w:r>
            <w:r>
              <w:rPr>
                <w:spacing w:val="-5"/>
                <w:sz w:val="20"/>
              </w:rPr>
              <w:t xml:space="preserve"> </w:t>
            </w:r>
            <w:r>
              <w:rPr>
                <w:spacing w:val="-2"/>
                <w:sz w:val="20"/>
              </w:rPr>
              <w:t>month.</w:t>
            </w:r>
          </w:p>
          <w:p w14:paraId="78831E9A" w14:textId="77777777" w:rsidR="00547559" w:rsidRDefault="001325F5">
            <w:pPr>
              <w:pStyle w:val="TableParagraph"/>
              <w:spacing w:before="81"/>
              <w:rPr>
                <w:sz w:val="20"/>
              </w:rPr>
            </w:pPr>
            <w:r>
              <w:rPr>
                <w:sz w:val="20"/>
              </w:rPr>
              <w:t>This report also has the ability to be sorted by different columns (Sponsored Program, Posting Date, Expense</w:t>
            </w:r>
            <w:r>
              <w:rPr>
                <w:spacing w:val="-3"/>
                <w:sz w:val="20"/>
              </w:rPr>
              <w:t xml:space="preserve"> </w:t>
            </w:r>
            <w:r>
              <w:rPr>
                <w:sz w:val="20"/>
              </w:rPr>
              <w:t>Category,</w:t>
            </w:r>
            <w:r>
              <w:rPr>
                <w:spacing w:val="-4"/>
                <w:sz w:val="20"/>
              </w:rPr>
              <w:t xml:space="preserve"> </w:t>
            </w:r>
            <w:r>
              <w:rPr>
                <w:sz w:val="20"/>
              </w:rPr>
              <w:t>Vendor,</w:t>
            </w:r>
            <w:r>
              <w:rPr>
                <w:spacing w:val="-2"/>
                <w:sz w:val="20"/>
              </w:rPr>
              <w:t xml:space="preserve"> </w:t>
            </w:r>
            <w:r>
              <w:rPr>
                <w:sz w:val="20"/>
              </w:rPr>
              <w:t>PO</w:t>
            </w:r>
            <w:r>
              <w:rPr>
                <w:spacing w:val="-5"/>
                <w:sz w:val="20"/>
              </w:rPr>
              <w:t xml:space="preserve"> </w:t>
            </w:r>
            <w:r>
              <w:rPr>
                <w:sz w:val="20"/>
              </w:rPr>
              <w:t>or</w:t>
            </w:r>
            <w:r>
              <w:rPr>
                <w:spacing w:val="-5"/>
                <w:sz w:val="20"/>
              </w:rPr>
              <w:t xml:space="preserve"> </w:t>
            </w:r>
            <w:r>
              <w:rPr>
                <w:sz w:val="20"/>
              </w:rPr>
              <w:t>Amount).</w:t>
            </w:r>
            <w:r>
              <w:rPr>
                <w:spacing w:val="40"/>
                <w:sz w:val="20"/>
              </w:rPr>
              <w:t xml:space="preserve"> </w:t>
            </w:r>
            <w:r>
              <w:rPr>
                <w:sz w:val="20"/>
              </w:rPr>
              <w:t>Default</w:t>
            </w:r>
            <w:r>
              <w:rPr>
                <w:spacing w:val="-3"/>
                <w:sz w:val="20"/>
              </w:rPr>
              <w:t xml:space="preserve"> </w:t>
            </w:r>
            <w:r>
              <w:rPr>
                <w:sz w:val="20"/>
              </w:rPr>
              <w:t>sorting</w:t>
            </w:r>
            <w:r>
              <w:rPr>
                <w:spacing w:val="-3"/>
                <w:sz w:val="20"/>
              </w:rPr>
              <w:t xml:space="preserve"> </w:t>
            </w:r>
            <w:r>
              <w:rPr>
                <w:sz w:val="20"/>
              </w:rPr>
              <w:t>is</w:t>
            </w:r>
            <w:r>
              <w:rPr>
                <w:spacing w:val="-5"/>
                <w:sz w:val="20"/>
              </w:rPr>
              <w:t xml:space="preserve"> </w:t>
            </w:r>
            <w:r>
              <w:rPr>
                <w:sz w:val="20"/>
              </w:rPr>
              <w:t>by</w:t>
            </w:r>
            <w:r>
              <w:rPr>
                <w:spacing w:val="-4"/>
                <w:sz w:val="20"/>
              </w:rPr>
              <w:t xml:space="preserve"> </w:t>
            </w:r>
            <w:r>
              <w:rPr>
                <w:sz w:val="20"/>
              </w:rPr>
              <w:t>Posting</w:t>
            </w:r>
            <w:r>
              <w:rPr>
                <w:spacing w:val="-3"/>
                <w:sz w:val="20"/>
              </w:rPr>
              <w:t xml:space="preserve"> </w:t>
            </w:r>
            <w:r>
              <w:rPr>
                <w:sz w:val="20"/>
              </w:rPr>
              <w:t>Date</w:t>
            </w:r>
            <w:r>
              <w:rPr>
                <w:spacing w:val="-4"/>
                <w:sz w:val="20"/>
              </w:rPr>
              <w:t xml:space="preserve"> </w:t>
            </w:r>
            <w:r>
              <w:rPr>
                <w:sz w:val="20"/>
              </w:rPr>
              <w:t>then</w:t>
            </w:r>
            <w:r>
              <w:rPr>
                <w:spacing w:val="-3"/>
                <w:sz w:val="20"/>
              </w:rPr>
              <w:t xml:space="preserve"> </w:t>
            </w:r>
            <w:r>
              <w:rPr>
                <w:sz w:val="20"/>
              </w:rPr>
              <w:t>Commitment</w:t>
            </w:r>
            <w:r>
              <w:rPr>
                <w:spacing w:val="-1"/>
                <w:sz w:val="20"/>
              </w:rPr>
              <w:t xml:space="preserve"> </w:t>
            </w:r>
            <w:r>
              <w:rPr>
                <w:sz w:val="20"/>
              </w:rPr>
              <w:t>Item.</w:t>
            </w:r>
          </w:p>
          <w:p w14:paraId="218BC68D" w14:textId="77777777" w:rsidR="00547559" w:rsidRDefault="00547559">
            <w:pPr>
              <w:pStyle w:val="TableParagraph"/>
              <w:ind w:left="0"/>
              <w:rPr>
                <w:rFonts w:ascii="Times New Roman"/>
                <w:sz w:val="20"/>
              </w:rPr>
            </w:pPr>
          </w:p>
          <w:p w14:paraId="0A4CDDE7" w14:textId="77777777" w:rsidR="00547559" w:rsidRDefault="00547559">
            <w:pPr>
              <w:pStyle w:val="TableParagraph"/>
              <w:spacing w:before="139"/>
              <w:ind w:left="0"/>
              <w:rPr>
                <w:rFonts w:ascii="Times New Roman"/>
                <w:sz w:val="20"/>
              </w:rPr>
            </w:pPr>
          </w:p>
          <w:p w14:paraId="41E98FC1" w14:textId="77777777" w:rsidR="00547559" w:rsidRDefault="001325F5">
            <w:pPr>
              <w:pStyle w:val="TableParagraph"/>
              <w:ind w:left="252"/>
              <w:rPr>
                <w:rFonts w:ascii="Times New Roman"/>
                <w:sz w:val="20"/>
              </w:rPr>
            </w:pPr>
            <w:r>
              <w:rPr>
                <w:rFonts w:ascii="Times New Roman"/>
                <w:noProof/>
                <w:sz w:val="20"/>
              </w:rPr>
              <w:drawing>
                <wp:inline distT="0" distB="0" distL="0" distR="0" wp14:anchorId="7E23C219" wp14:editId="33C36DC7">
                  <wp:extent cx="6521260" cy="2852928"/>
                  <wp:effectExtent l="0" t="0" r="0" b="0"/>
                  <wp:docPr id="15" name="Image 15" descr="Screenshot of Transaction Listing - Grant View. On the right side below the header is a Change Month button for changing dates to summarize data through a previous period. The main content is a table listing all transactions for a given period of time of the grant. Above the table, near the center of the page, there is a dropdown list used to sort the transaction listing by available fiel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Screenshot of Transaction Listing - Grant View. On the right side below the header is a Change Month button for changing dates to summarize data through a previous period. The main content is a table listing all transactions for a given period of time of the grant. Above the table, near the center of the page, there is a dropdown list used to sort the transaction listing by available fields."/>
                          <pic:cNvPicPr/>
                        </pic:nvPicPr>
                        <pic:blipFill>
                          <a:blip r:embed="rId19" cstate="print"/>
                          <a:stretch>
                            <a:fillRect/>
                          </a:stretch>
                        </pic:blipFill>
                        <pic:spPr>
                          <a:xfrm>
                            <a:off x="0" y="0"/>
                            <a:ext cx="6521260" cy="2852928"/>
                          </a:xfrm>
                          <a:prstGeom prst="rect">
                            <a:avLst/>
                          </a:prstGeom>
                        </pic:spPr>
                      </pic:pic>
                    </a:graphicData>
                  </a:graphic>
                </wp:inline>
              </w:drawing>
            </w:r>
          </w:p>
        </w:tc>
      </w:tr>
    </w:tbl>
    <w:p w14:paraId="0C879AB4"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4946AAC8"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772"/>
      </w:tblGrid>
      <w:tr w:rsidR="00547559" w14:paraId="5CEEF3CB" w14:textId="77777777" w:rsidTr="001D7CAF">
        <w:trPr>
          <w:trHeight w:val="367"/>
        </w:trPr>
        <w:tc>
          <w:tcPr>
            <w:tcW w:w="10772" w:type="dxa"/>
            <w:tcBorders>
              <w:left w:val="single" w:sz="18" w:space="0" w:color="000000"/>
              <w:right w:val="single" w:sz="18" w:space="0" w:color="000000"/>
            </w:tcBorders>
            <w:shd w:val="clear" w:color="auto" w:fill="B0936C"/>
          </w:tcPr>
          <w:p w14:paraId="371287C2" w14:textId="77777777" w:rsidR="00547559" w:rsidRDefault="001325F5">
            <w:pPr>
              <w:pStyle w:val="TableParagraph"/>
              <w:spacing w:before="78" w:line="274" w:lineRule="exact"/>
              <w:rPr>
                <w:b/>
                <w:i/>
                <w:sz w:val="24"/>
              </w:rPr>
            </w:pPr>
            <w:r>
              <w:rPr>
                <w:b/>
                <w:sz w:val="24"/>
              </w:rPr>
              <w:t>Payroll</w:t>
            </w:r>
            <w:r>
              <w:rPr>
                <w:b/>
                <w:spacing w:val="-6"/>
                <w:sz w:val="24"/>
              </w:rPr>
              <w:t xml:space="preserve"> </w:t>
            </w:r>
            <w:r>
              <w:rPr>
                <w:b/>
                <w:sz w:val="24"/>
              </w:rPr>
              <w:t>Transaction</w:t>
            </w:r>
            <w:r>
              <w:rPr>
                <w:b/>
                <w:spacing w:val="-6"/>
                <w:sz w:val="24"/>
              </w:rPr>
              <w:t xml:space="preserve"> </w:t>
            </w:r>
            <w:r>
              <w:rPr>
                <w:b/>
                <w:sz w:val="24"/>
              </w:rPr>
              <w:t>Listing</w:t>
            </w:r>
            <w:r>
              <w:rPr>
                <w:b/>
                <w:spacing w:val="-3"/>
                <w:sz w:val="24"/>
              </w:rPr>
              <w:t xml:space="preserve"> </w:t>
            </w:r>
            <w:r>
              <w:rPr>
                <w:b/>
                <w:spacing w:val="-5"/>
                <w:sz w:val="24"/>
              </w:rPr>
              <w:t>(</w:t>
            </w:r>
            <w:r>
              <w:rPr>
                <w:rFonts w:ascii="Arial" w:hAnsi="Arial"/>
                <w:b/>
                <w:i/>
                <w:spacing w:val="-5"/>
                <w:sz w:val="24"/>
              </w:rPr>
              <w:t>≡</w:t>
            </w:r>
            <w:r>
              <w:rPr>
                <w:b/>
                <w:i/>
                <w:spacing w:val="-5"/>
                <w:sz w:val="24"/>
              </w:rPr>
              <w:t>)</w:t>
            </w:r>
          </w:p>
        </w:tc>
      </w:tr>
      <w:tr w:rsidR="00547559" w14:paraId="521B75DE" w14:textId="77777777" w:rsidTr="001D7CAF">
        <w:trPr>
          <w:trHeight w:val="8266"/>
        </w:trPr>
        <w:tc>
          <w:tcPr>
            <w:tcW w:w="10772" w:type="dxa"/>
            <w:tcBorders>
              <w:left w:val="single" w:sz="18" w:space="0" w:color="000000"/>
              <w:right w:val="single" w:sz="18" w:space="0" w:color="000000"/>
            </w:tcBorders>
          </w:tcPr>
          <w:p w14:paraId="560B962D" w14:textId="77777777" w:rsidR="00547559" w:rsidRDefault="001325F5">
            <w:pPr>
              <w:pStyle w:val="TableParagraph"/>
              <w:spacing w:before="79"/>
              <w:ind w:right="219"/>
              <w:rPr>
                <w:sz w:val="20"/>
              </w:rPr>
            </w:pPr>
            <w:r>
              <w:rPr>
                <w:sz w:val="20"/>
              </w:rPr>
              <w:t>The</w:t>
            </w:r>
            <w:r>
              <w:rPr>
                <w:spacing w:val="-5"/>
                <w:sz w:val="20"/>
              </w:rPr>
              <w:t xml:space="preserve"> </w:t>
            </w:r>
            <w:r>
              <w:rPr>
                <w:b/>
                <w:sz w:val="20"/>
              </w:rPr>
              <w:t>Payroll</w:t>
            </w:r>
            <w:r>
              <w:rPr>
                <w:b/>
                <w:spacing w:val="-6"/>
                <w:sz w:val="20"/>
              </w:rPr>
              <w:t xml:space="preserve"> </w:t>
            </w:r>
            <w:r>
              <w:rPr>
                <w:b/>
                <w:sz w:val="20"/>
              </w:rPr>
              <w:t>Transaction</w:t>
            </w:r>
            <w:r>
              <w:rPr>
                <w:b/>
                <w:spacing w:val="-5"/>
                <w:sz w:val="20"/>
              </w:rPr>
              <w:t xml:space="preserve"> </w:t>
            </w:r>
            <w:r>
              <w:rPr>
                <w:b/>
                <w:sz w:val="20"/>
              </w:rPr>
              <w:t xml:space="preserve">Listing </w:t>
            </w:r>
            <w:r>
              <w:rPr>
                <w:sz w:val="20"/>
              </w:rPr>
              <w:t>is</w:t>
            </w:r>
            <w:r>
              <w:rPr>
                <w:spacing w:val="-5"/>
                <w:sz w:val="20"/>
              </w:rPr>
              <w:t xml:space="preserve"> </w:t>
            </w:r>
            <w:r>
              <w:rPr>
                <w:sz w:val="20"/>
              </w:rPr>
              <w:t>available</w:t>
            </w:r>
            <w:r>
              <w:rPr>
                <w:spacing w:val="-5"/>
                <w:sz w:val="20"/>
              </w:rPr>
              <w:t xml:space="preserve"> </w:t>
            </w:r>
            <w:r>
              <w:rPr>
                <w:sz w:val="20"/>
              </w:rPr>
              <w:t>in</w:t>
            </w:r>
            <w:r>
              <w:rPr>
                <w:spacing w:val="-3"/>
                <w:sz w:val="20"/>
              </w:rPr>
              <w:t xml:space="preserve"> </w:t>
            </w:r>
            <w:r>
              <w:rPr>
                <w:sz w:val="20"/>
              </w:rPr>
              <w:t>Grant</w:t>
            </w:r>
            <w:r>
              <w:rPr>
                <w:spacing w:val="-2"/>
                <w:sz w:val="20"/>
              </w:rPr>
              <w:t xml:space="preserve"> </w:t>
            </w:r>
            <w:r>
              <w:rPr>
                <w:sz w:val="20"/>
              </w:rPr>
              <w:t>or</w:t>
            </w:r>
            <w:r>
              <w:rPr>
                <w:spacing w:val="-2"/>
                <w:sz w:val="20"/>
              </w:rPr>
              <w:t xml:space="preserve"> </w:t>
            </w:r>
            <w:r>
              <w:rPr>
                <w:sz w:val="20"/>
              </w:rPr>
              <w:t>Sponsored</w:t>
            </w:r>
            <w:r>
              <w:rPr>
                <w:spacing w:val="-2"/>
                <w:sz w:val="20"/>
              </w:rPr>
              <w:t xml:space="preserve"> </w:t>
            </w:r>
            <w:r>
              <w:rPr>
                <w:sz w:val="20"/>
              </w:rPr>
              <w:t>Program</w:t>
            </w:r>
            <w:r>
              <w:rPr>
                <w:spacing w:val="-1"/>
                <w:sz w:val="20"/>
              </w:rPr>
              <w:t xml:space="preserve"> </w:t>
            </w:r>
            <w:r>
              <w:rPr>
                <w:sz w:val="20"/>
              </w:rPr>
              <w:t>view and</w:t>
            </w:r>
            <w:r>
              <w:rPr>
                <w:spacing w:val="-3"/>
                <w:sz w:val="20"/>
              </w:rPr>
              <w:t xml:space="preserve"> </w:t>
            </w:r>
            <w:r>
              <w:rPr>
                <w:sz w:val="20"/>
              </w:rPr>
              <w:t>can</w:t>
            </w:r>
            <w:r>
              <w:rPr>
                <w:spacing w:val="-2"/>
                <w:sz w:val="20"/>
              </w:rPr>
              <w:t xml:space="preserve"> </w:t>
            </w:r>
            <w:r>
              <w:rPr>
                <w:sz w:val="20"/>
              </w:rPr>
              <w:t>be</w:t>
            </w:r>
            <w:r>
              <w:rPr>
                <w:spacing w:val="-3"/>
                <w:sz w:val="20"/>
              </w:rPr>
              <w:t xml:space="preserve"> </w:t>
            </w:r>
            <w:r>
              <w:rPr>
                <w:sz w:val="20"/>
              </w:rPr>
              <w:t xml:space="preserve">accessed via a </w:t>
            </w:r>
            <w:r>
              <w:rPr>
                <w:i/>
                <w:sz w:val="20"/>
              </w:rPr>
              <w:t xml:space="preserve">top link </w:t>
            </w:r>
            <w:r>
              <w:rPr>
                <w:sz w:val="20"/>
              </w:rPr>
              <w:t xml:space="preserve">from the </w:t>
            </w:r>
            <w:r>
              <w:rPr>
                <w:b/>
                <w:sz w:val="20"/>
              </w:rPr>
              <w:t>Account Summary</w:t>
            </w:r>
            <w:r>
              <w:rPr>
                <w:b/>
                <w:spacing w:val="11"/>
                <w:sz w:val="20"/>
              </w:rPr>
              <w:t xml:space="preserve"> </w:t>
            </w:r>
            <w:r>
              <w:rPr>
                <w:sz w:val="20"/>
              </w:rPr>
              <w:t xml:space="preserve">report or a </w:t>
            </w:r>
            <w:r>
              <w:rPr>
                <w:i/>
                <w:sz w:val="20"/>
              </w:rPr>
              <w:t xml:space="preserve">link from within </w:t>
            </w:r>
            <w:r>
              <w:rPr>
                <w:sz w:val="20"/>
              </w:rPr>
              <w:t xml:space="preserve">in the </w:t>
            </w:r>
            <w:r>
              <w:rPr>
                <w:b/>
                <w:sz w:val="20"/>
              </w:rPr>
              <w:t>Payroll Summary</w:t>
            </w:r>
            <w:r>
              <w:rPr>
                <w:b/>
                <w:spacing w:val="40"/>
                <w:sz w:val="20"/>
              </w:rPr>
              <w:t xml:space="preserve"> </w:t>
            </w:r>
            <w:r>
              <w:rPr>
                <w:sz w:val="20"/>
              </w:rPr>
              <w:t xml:space="preserve">report. The </w:t>
            </w:r>
            <w:r>
              <w:rPr>
                <w:b/>
                <w:sz w:val="20"/>
              </w:rPr>
              <w:t xml:space="preserve">Payroll Transaction Listing </w:t>
            </w:r>
            <w:r>
              <w:rPr>
                <w:sz w:val="20"/>
              </w:rPr>
              <w:t>report lists summarized payroll and fringe benefit</w:t>
            </w:r>
            <w:r>
              <w:rPr>
                <w:spacing w:val="40"/>
                <w:sz w:val="20"/>
              </w:rPr>
              <w:t xml:space="preserve"> </w:t>
            </w:r>
            <w:r>
              <w:rPr>
                <w:sz w:val="20"/>
              </w:rPr>
              <w:t>transactions with employee details for a specific period of time. Report is sorted and subtotaled by employee group. Report includes Employee Group, Employee, Sponsored Program (grant view only), Posting Date, Posted For-Period for Payroll, Posted In-Period for Payroll, Salary, Fringes, Grad Fee Remits, Total, Fringe Benefit Percentage.</w:t>
            </w:r>
          </w:p>
          <w:p w14:paraId="158D179D" w14:textId="582829E0" w:rsidR="00547559" w:rsidRDefault="001325F5">
            <w:pPr>
              <w:pStyle w:val="TableParagraph"/>
              <w:spacing w:before="161" w:line="316" w:lineRule="auto"/>
              <w:ind w:right="277"/>
              <w:rPr>
                <w:sz w:val="20"/>
              </w:rPr>
            </w:pPr>
            <w:r>
              <w:rPr>
                <w:sz w:val="20"/>
              </w:rPr>
              <w:t>This</w:t>
            </w:r>
            <w:r>
              <w:rPr>
                <w:spacing w:val="-4"/>
                <w:sz w:val="20"/>
              </w:rPr>
              <w:t xml:space="preserve"> </w:t>
            </w:r>
            <w:r>
              <w:rPr>
                <w:sz w:val="20"/>
              </w:rPr>
              <w:t>report</w:t>
            </w:r>
            <w:r>
              <w:rPr>
                <w:spacing w:val="-2"/>
                <w:sz w:val="20"/>
              </w:rPr>
              <w:t xml:space="preserve"> </w:t>
            </w:r>
            <w:r>
              <w:rPr>
                <w:sz w:val="20"/>
              </w:rPr>
              <w:t>has</w:t>
            </w:r>
            <w:r>
              <w:rPr>
                <w:spacing w:val="-1"/>
                <w:sz w:val="20"/>
              </w:rPr>
              <w:t xml:space="preserve"> </w:t>
            </w:r>
            <w:r>
              <w:rPr>
                <w:sz w:val="20"/>
              </w:rPr>
              <w:t>the</w:t>
            </w:r>
            <w:r>
              <w:rPr>
                <w:spacing w:val="-4"/>
                <w:sz w:val="20"/>
              </w:rPr>
              <w:t xml:space="preserve"> </w:t>
            </w:r>
            <w:r>
              <w:rPr>
                <w:sz w:val="20"/>
              </w:rPr>
              <w:t>ability</w:t>
            </w:r>
            <w:r>
              <w:rPr>
                <w:spacing w:val="-3"/>
                <w:sz w:val="20"/>
              </w:rPr>
              <w:t xml:space="preserve"> </w:t>
            </w:r>
            <w:r>
              <w:rPr>
                <w:sz w:val="20"/>
              </w:rPr>
              <w:t>to</w:t>
            </w:r>
            <w:r>
              <w:rPr>
                <w:spacing w:val="-2"/>
                <w:sz w:val="20"/>
              </w:rPr>
              <w:t xml:space="preserve"> </w:t>
            </w:r>
            <w:r>
              <w:rPr>
                <w:sz w:val="20"/>
              </w:rPr>
              <w:t>change</w:t>
            </w:r>
            <w:r>
              <w:rPr>
                <w:spacing w:val="-4"/>
                <w:sz w:val="20"/>
              </w:rPr>
              <w:t xml:space="preserve"> </w:t>
            </w:r>
            <w:r>
              <w:rPr>
                <w:sz w:val="20"/>
              </w:rPr>
              <w:t>dates</w:t>
            </w:r>
            <w:r>
              <w:rPr>
                <w:spacing w:val="-4"/>
                <w:sz w:val="20"/>
              </w:rPr>
              <w:t xml:space="preserve"> </w:t>
            </w:r>
            <w:r>
              <w:rPr>
                <w:sz w:val="20"/>
              </w:rPr>
              <w:t>to</w:t>
            </w:r>
            <w:r>
              <w:rPr>
                <w:spacing w:val="-4"/>
                <w:sz w:val="20"/>
              </w:rPr>
              <w:t xml:space="preserve"> </w:t>
            </w:r>
            <w:r>
              <w:rPr>
                <w:sz w:val="20"/>
              </w:rPr>
              <w:t>a</w:t>
            </w:r>
            <w:r>
              <w:rPr>
                <w:spacing w:val="-1"/>
                <w:sz w:val="20"/>
              </w:rPr>
              <w:t xml:space="preserve"> </w:t>
            </w:r>
            <w:r>
              <w:rPr>
                <w:sz w:val="20"/>
              </w:rPr>
              <w:t>specific</w:t>
            </w:r>
            <w:r>
              <w:rPr>
                <w:spacing w:val="-4"/>
                <w:sz w:val="20"/>
              </w:rPr>
              <w:t xml:space="preserve"> </w:t>
            </w:r>
            <w:r>
              <w:rPr>
                <w:sz w:val="20"/>
              </w:rPr>
              <w:t>date,</w:t>
            </w:r>
            <w:r>
              <w:rPr>
                <w:spacing w:val="-4"/>
                <w:sz w:val="20"/>
              </w:rPr>
              <w:t xml:space="preserve"> </w:t>
            </w:r>
            <w:r>
              <w:rPr>
                <w:sz w:val="20"/>
              </w:rPr>
              <w:t>date</w:t>
            </w:r>
            <w:r>
              <w:rPr>
                <w:spacing w:val="-2"/>
                <w:sz w:val="20"/>
              </w:rPr>
              <w:t xml:space="preserve"> </w:t>
            </w:r>
            <w:r>
              <w:rPr>
                <w:sz w:val="20"/>
              </w:rPr>
              <w:t>range</w:t>
            </w:r>
            <w:r>
              <w:rPr>
                <w:spacing w:val="-2"/>
                <w:sz w:val="20"/>
              </w:rPr>
              <w:t xml:space="preserve"> </w:t>
            </w:r>
            <w:r>
              <w:rPr>
                <w:sz w:val="20"/>
              </w:rPr>
              <w:t>or</w:t>
            </w:r>
            <w:r>
              <w:rPr>
                <w:spacing w:val="-4"/>
                <w:sz w:val="20"/>
              </w:rPr>
              <w:t xml:space="preserve"> </w:t>
            </w:r>
            <w:r>
              <w:rPr>
                <w:sz w:val="20"/>
              </w:rPr>
              <w:t>a</w:t>
            </w:r>
            <w:r>
              <w:rPr>
                <w:spacing w:val="-1"/>
                <w:sz w:val="20"/>
              </w:rPr>
              <w:t xml:space="preserve"> </w:t>
            </w:r>
            <w:r>
              <w:rPr>
                <w:sz w:val="20"/>
              </w:rPr>
              <w:t>specific</w:t>
            </w:r>
            <w:r>
              <w:rPr>
                <w:spacing w:val="-4"/>
                <w:sz w:val="20"/>
              </w:rPr>
              <w:t xml:space="preserve"> </w:t>
            </w:r>
            <w:r>
              <w:rPr>
                <w:sz w:val="20"/>
              </w:rPr>
              <w:t>calendar</w:t>
            </w:r>
            <w:r>
              <w:rPr>
                <w:spacing w:val="-3"/>
                <w:sz w:val="20"/>
              </w:rPr>
              <w:t xml:space="preserve"> </w:t>
            </w:r>
            <w:r>
              <w:rPr>
                <w:sz w:val="20"/>
              </w:rPr>
              <w:t xml:space="preserve">month. </w:t>
            </w:r>
          </w:p>
          <w:p w14:paraId="60CF9EA7" w14:textId="77777777" w:rsidR="00547559" w:rsidRDefault="00547559">
            <w:pPr>
              <w:pStyle w:val="TableParagraph"/>
              <w:ind w:left="0"/>
              <w:rPr>
                <w:rFonts w:ascii="Times New Roman"/>
                <w:sz w:val="20"/>
              </w:rPr>
            </w:pPr>
          </w:p>
          <w:p w14:paraId="1806447D" w14:textId="77777777" w:rsidR="00547559" w:rsidRDefault="00547559">
            <w:pPr>
              <w:pStyle w:val="TableParagraph"/>
              <w:spacing w:before="41"/>
              <w:ind w:left="0"/>
              <w:rPr>
                <w:rFonts w:ascii="Times New Roman"/>
                <w:sz w:val="20"/>
              </w:rPr>
            </w:pPr>
          </w:p>
          <w:p w14:paraId="437E1E64" w14:textId="77777777" w:rsidR="00547559" w:rsidRDefault="001325F5">
            <w:pPr>
              <w:pStyle w:val="TableParagraph"/>
              <w:ind w:left="266"/>
              <w:rPr>
                <w:rFonts w:ascii="Times New Roman"/>
                <w:sz w:val="20"/>
              </w:rPr>
            </w:pPr>
            <w:r>
              <w:rPr>
                <w:rFonts w:ascii="Times New Roman"/>
                <w:noProof/>
                <w:sz w:val="20"/>
              </w:rPr>
              <w:drawing>
                <wp:inline distT="0" distB="0" distL="0" distR="0" wp14:anchorId="18EEAD33" wp14:editId="0FE17A94">
                  <wp:extent cx="6327131" cy="2935700"/>
                  <wp:effectExtent l="0" t="0" r="0" b="0"/>
                  <wp:docPr id="16" name="Image 16" descr="Screenshot of Payroll Transaction Listing - Grant View. On the right side below the header is a Change Month button for changing dates to summarize data through a previous period. The main content is a table listing all payroll transactions for a given period of time of the gran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Screenshot of Payroll Transaction Listing - Grant View. On the right side below the header is a Change Month button for changing dates to summarize data through a previous period. The main content is a table listing all payroll transactions for a given period of time of the grant. "/>
                          <pic:cNvPicPr/>
                        </pic:nvPicPr>
                        <pic:blipFill>
                          <a:blip r:embed="rId20" cstate="print"/>
                          <a:stretch>
                            <a:fillRect/>
                          </a:stretch>
                        </pic:blipFill>
                        <pic:spPr>
                          <a:xfrm>
                            <a:off x="0" y="0"/>
                            <a:ext cx="6327131" cy="2935700"/>
                          </a:xfrm>
                          <a:prstGeom prst="rect">
                            <a:avLst/>
                          </a:prstGeom>
                        </pic:spPr>
                      </pic:pic>
                    </a:graphicData>
                  </a:graphic>
                </wp:inline>
              </w:drawing>
            </w:r>
          </w:p>
          <w:p w14:paraId="5860B7E5" w14:textId="77777777" w:rsidR="00547559" w:rsidRDefault="00547559">
            <w:pPr>
              <w:pStyle w:val="TableParagraph"/>
              <w:ind w:left="0"/>
              <w:rPr>
                <w:rFonts w:ascii="Times New Roman"/>
                <w:sz w:val="20"/>
              </w:rPr>
            </w:pPr>
          </w:p>
          <w:p w14:paraId="117BB6AB" w14:textId="77777777" w:rsidR="00547559" w:rsidRDefault="00547559">
            <w:pPr>
              <w:pStyle w:val="TableParagraph"/>
              <w:spacing w:before="198"/>
              <w:ind w:left="0"/>
              <w:rPr>
                <w:rFonts w:ascii="Times New Roman"/>
                <w:sz w:val="20"/>
              </w:rPr>
            </w:pPr>
          </w:p>
        </w:tc>
      </w:tr>
    </w:tbl>
    <w:p w14:paraId="0285A4E3"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5C1346C5"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982"/>
      </w:tblGrid>
      <w:tr w:rsidR="00547559" w14:paraId="04E0A6A6" w14:textId="77777777">
        <w:trPr>
          <w:trHeight w:val="372"/>
        </w:trPr>
        <w:tc>
          <w:tcPr>
            <w:tcW w:w="10982" w:type="dxa"/>
            <w:tcBorders>
              <w:left w:val="single" w:sz="18" w:space="0" w:color="000000"/>
              <w:right w:val="single" w:sz="18" w:space="0" w:color="000000"/>
            </w:tcBorders>
            <w:shd w:val="clear" w:color="auto" w:fill="B0936C"/>
          </w:tcPr>
          <w:p w14:paraId="6A8ED725" w14:textId="77777777" w:rsidR="00547559" w:rsidRDefault="001325F5">
            <w:pPr>
              <w:pStyle w:val="TableParagraph"/>
              <w:spacing w:before="78" w:line="274" w:lineRule="exact"/>
              <w:rPr>
                <w:b/>
                <w:i/>
                <w:sz w:val="24"/>
              </w:rPr>
            </w:pPr>
            <w:r>
              <w:rPr>
                <w:b/>
                <w:sz w:val="24"/>
              </w:rPr>
              <w:t>Budget</w:t>
            </w:r>
            <w:r>
              <w:rPr>
                <w:b/>
                <w:spacing w:val="-5"/>
                <w:sz w:val="24"/>
              </w:rPr>
              <w:t xml:space="preserve"> </w:t>
            </w:r>
            <w:r>
              <w:rPr>
                <w:b/>
                <w:sz w:val="24"/>
              </w:rPr>
              <w:t>Transaction</w:t>
            </w:r>
            <w:r>
              <w:rPr>
                <w:b/>
                <w:spacing w:val="-6"/>
                <w:sz w:val="24"/>
              </w:rPr>
              <w:t xml:space="preserve"> </w:t>
            </w:r>
            <w:r>
              <w:rPr>
                <w:b/>
                <w:sz w:val="24"/>
              </w:rPr>
              <w:t>Listing</w:t>
            </w:r>
            <w:r>
              <w:rPr>
                <w:b/>
                <w:spacing w:val="-4"/>
                <w:sz w:val="24"/>
              </w:rPr>
              <w:t xml:space="preserve"> </w:t>
            </w:r>
            <w:r>
              <w:rPr>
                <w:b/>
                <w:spacing w:val="-5"/>
                <w:sz w:val="24"/>
              </w:rPr>
              <w:t>(</w:t>
            </w:r>
            <w:r>
              <w:rPr>
                <w:rFonts w:ascii="Arial" w:hAnsi="Arial"/>
                <w:b/>
                <w:i/>
                <w:spacing w:val="-5"/>
                <w:sz w:val="24"/>
              </w:rPr>
              <w:t>≡</w:t>
            </w:r>
            <w:r>
              <w:rPr>
                <w:b/>
                <w:i/>
                <w:spacing w:val="-5"/>
                <w:sz w:val="24"/>
              </w:rPr>
              <w:t>)</w:t>
            </w:r>
          </w:p>
        </w:tc>
      </w:tr>
      <w:tr w:rsidR="00547559" w14:paraId="7FEE43A9" w14:textId="77777777">
        <w:trPr>
          <w:trHeight w:val="8722"/>
        </w:trPr>
        <w:tc>
          <w:tcPr>
            <w:tcW w:w="10982" w:type="dxa"/>
            <w:tcBorders>
              <w:left w:val="single" w:sz="18" w:space="0" w:color="000000"/>
              <w:right w:val="single" w:sz="18" w:space="0" w:color="000000"/>
            </w:tcBorders>
          </w:tcPr>
          <w:p w14:paraId="3965D99D" w14:textId="77777777" w:rsidR="00547559" w:rsidRDefault="001325F5">
            <w:pPr>
              <w:pStyle w:val="TableParagraph"/>
              <w:spacing w:before="79"/>
              <w:ind w:right="277"/>
              <w:rPr>
                <w:sz w:val="20"/>
              </w:rPr>
            </w:pPr>
            <w:r>
              <w:rPr>
                <w:sz w:val="20"/>
              </w:rPr>
              <w:t xml:space="preserve">The </w:t>
            </w:r>
            <w:r>
              <w:rPr>
                <w:b/>
                <w:sz w:val="20"/>
              </w:rPr>
              <w:t xml:space="preserve">Budget Transaction Listing </w:t>
            </w:r>
            <w:r>
              <w:rPr>
                <w:sz w:val="20"/>
              </w:rPr>
              <w:t>is available in Grant or Sponsored Program view and can be accessed</w:t>
            </w:r>
            <w:r>
              <w:rPr>
                <w:spacing w:val="-2"/>
                <w:sz w:val="20"/>
              </w:rPr>
              <w:t xml:space="preserve"> </w:t>
            </w:r>
            <w:r>
              <w:rPr>
                <w:sz w:val="20"/>
              </w:rPr>
              <w:t>via</w:t>
            </w:r>
            <w:r>
              <w:rPr>
                <w:spacing w:val="-4"/>
                <w:sz w:val="20"/>
              </w:rPr>
              <w:t xml:space="preserve"> </w:t>
            </w:r>
            <w:r>
              <w:rPr>
                <w:sz w:val="20"/>
              </w:rPr>
              <w:t>a</w:t>
            </w:r>
            <w:r>
              <w:rPr>
                <w:spacing w:val="-4"/>
                <w:sz w:val="20"/>
              </w:rPr>
              <w:t xml:space="preserve"> </w:t>
            </w:r>
            <w:r>
              <w:rPr>
                <w:sz w:val="20"/>
              </w:rPr>
              <w:t>top</w:t>
            </w:r>
            <w:r>
              <w:rPr>
                <w:spacing w:val="-3"/>
                <w:sz w:val="20"/>
              </w:rPr>
              <w:t xml:space="preserve"> </w:t>
            </w:r>
            <w:r>
              <w:rPr>
                <w:sz w:val="20"/>
              </w:rPr>
              <w:t>link</w:t>
            </w:r>
            <w:r>
              <w:rPr>
                <w:spacing w:val="-4"/>
                <w:sz w:val="20"/>
              </w:rPr>
              <w:t xml:space="preserve"> </w:t>
            </w:r>
            <w:r>
              <w:rPr>
                <w:sz w:val="20"/>
              </w:rPr>
              <w:t>from</w:t>
            </w:r>
            <w:r>
              <w:rPr>
                <w:spacing w:val="-1"/>
                <w:sz w:val="20"/>
              </w:rPr>
              <w:t xml:space="preserve"> </w:t>
            </w:r>
            <w:r>
              <w:rPr>
                <w:sz w:val="20"/>
              </w:rPr>
              <w:t>the</w:t>
            </w:r>
            <w:r>
              <w:rPr>
                <w:spacing w:val="-5"/>
                <w:sz w:val="20"/>
              </w:rPr>
              <w:t xml:space="preserve"> </w:t>
            </w:r>
            <w:r>
              <w:rPr>
                <w:sz w:val="20"/>
              </w:rPr>
              <w:t>Account</w:t>
            </w:r>
            <w:r>
              <w:rPr>
                <w:spacing w:val="-3"/>
                <w:sz w:val="20"/>
              </w:rPr>
              <w:t xml:space="preserve"> </w:t>
            </w:r>
            <w:r>
              <w:rPr>
                <w:sz w:val="20"/>
              </w:rPr>
              <w:t>Summary</w:t>
            </w:r>
            <w:r>
              <w:rPr>
                <w:spacing w:val="-2"/>
                <w:sz w:val="20"/>
              </w:rPr>
              <w:t xml:space="preserve"> </w:t>
            </w:r>
            <w:r>
              <w:rPr>
                <w:sz w:val="20"/>
              </w:rPr>
              <w:t>report.</w:t>
            </w:r>
            <w:r>
              <w:rPr>
                <w:spacing w:val="64"/>
                <w:sz w:val="20"/>
              </w:rPr>
              <w:t xml:space="preserve"> </w:t>
            </w:r>
            <w:r>
              <w:rPr>
                <w:sz w:val="20"/>
              </w:rPr>
              <w:t xml:space="preserve">The </w:t>
            </w:r>
            <w:r>
              <w:rPr>
                <w:b/>
                <w:sz w:val="20"/>
              </w:rPr>
              <w:t>Budget</w:t>
            </w:r>
            <w:r>
              <w:rPr>
                <w:b/>
                <w:spacing w:val="-1"/>
                <w:sz w:val="20"/>
              </w:rPr>
              <w:t xml:space="preserve"> </w:t>
            </w:r>
            <w:r>
              <w:rPr>
                <w:b/>
                <w:sz w:val="20"/>
              </w:rPr>
              <w:t>Transaction</w:t>
            </w:r>
            <w:r>
              <w:rPr>
                <w:b/>
                <w:spacing w:val="-5"/>
                <w:sz w:val="20"/>
              </w:rPr>
              <w:t xml:space="preserve"> </w:t>
            </w:r>
            <w:r>
              <w:rPr>
                <w:b/>
                <w:sz w:val="20"/>
              </w:rPr>
              <w:t xml:space="preserve">Listing </w:t>
            </w:r>
            <w:r>
              <w:rPr>
                <w:sz w:val="20"/>
              </w:rPr>
              <w:t>report</w:t>
            </w:r>
            <w:r>
              <w:rPr>
                <w:spacing w:val="-3"/>
                <w:sz w:val="20"/>
              </w:rPr>
              <w:t xml:space="preserve"> </w:t>
            </w:r>
            <w:r>
              <w:rPr>
                <w:sz w:val="20"/>
              </w:rPr>
              <w:t xml:space="preserve">is a detailed listing of all budget transactions for a given period of time (default to current month) based on </w:t>
            </w:r>
            <w:proofErr w:type="gramStart"/>
            <w:r>
              <w:rPr>
                <w:sz w:val="20"/>
              </w:rPr>
              <w:t>created on</w:t>
            </w:r>
            <w:proofErr w:type="gramEnd"/>
            <w:r>
              <w:rPr>
                <w:sz w:val="20"/>
              </w:rPr>
              <w:t xml:space="preserve"> </w:t>
            </w:r>
            <w:proofErr w:type="gramStart"/>
            <w:r>
              <w:rPr>
                <w:sz w:val="20"/>
              </w:rPr>
              <w:t>date</w:t>
            </w:r>
            <w:proofErr w:type="gramEnd"/>
            <w:r>
              <w:rPr>
                <w:sz w:val="20"/>
              </w:rPr>
              <w:t xml:space="preserve">. Report includes Sponsored Program (grant view only), Fund, Created on Date, Sponsored Class, Sponsored Class Description, Accounting Document </w:t>
            </w:r>
            <w:proofErr w:type="spellStart"/>
            <w:r>
              <w:rPr>
                <w:sz w:val="20"/>
              </w:rPr>
              <w:t>Nbr</w:t>
            </w:r>
            <w:proofErr w:type="spellEnd"/>
            <w:r>
              <w:rPr>
                <w:sz w:val="20"/>
              </w:rPr>
              <w:t>, Description and Amount.</w:t>
            </w:r>
          </w:p>
          <w:p w14:paraId="135A356D" w14:textId="77777777" w:rsidR="00547559" w:rsidRDefault="001325F5">
            <w:pPr>
              <w:pStyle w:val="TableParagraph"/>
              <w:spacing w:before="81"/>
              <w:rPr>
                <w:sz w:val="20"/>
              </w:rPr>
            </w:pPr>
            <w:r>
              <w:rPr>
                <w:sz w:val="20"/>
              </w:rPr>
              <w:t>This</w:t>
            </w:r>
            <w:r>
              <w:rPr>
                <w:spacing w:val="-7"/>
                <w:sz w:val="20"/>
              </w:rPr>
              <w:t xml:space="preserve"> </w:t>
            </w:r>
            <w:r>
              <w:rPr>
                <w:sz w:val="20"/>
              </w:rPr>
              <w:t>report</w:t>
            </w:r>
            <w:r>
              <w:rPr>
                <w:spacing w:val="-4"/>
                <w:sz w:val="20"/>
              </w:rPr>
              <w:t xml:space="preserve"> </w:t>
            </w:r>
            <w:r>
              <w:rPr>
                <w:sz w:val="20"/>
              </w:rPr>
              <w:t>has</w:t>
            </w:r>
            <w:r>
              <w:rPr>
                <w:spacing w:val="-4"/>
                <w:sz w:val="20"/>
              </w:rPr>
              <w:t xml:space="preserve"> </w:t>
            </w: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change</w:t>
            </w:r>
            <w:r>
              <w:rPr>
                <w:spacing w:val="-6"/>
                <w:sz w:val="20"/>
              </w:rPr>
              <w:t xml:space="preserve"> </w:t>
            </w:r>
            <w:r>
              <w:rPr>
                <w:sz w:val="20"/>
              </w:rPr>
              <w:t>dates</w:t>
            </w:r>
            <w:r>
              <w:rPr>
                <w:spacing w:val="-6"/>
                <w:sz w:val="20"/>
              </w:rPr>
              <w:t xml:space="preserve"> </w:t>
            </w:r>
            <w:r>
              <w:rPr>
                <w:sz w:val="20"/>
              </w:rPr>
              <w:t>to</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date,</w:t>
            </w:r>
            <w:r>
              <w:rPr>
                <w:spacing w:val="-6"/>
                <w:sz w:val="20"/>
              </w:rPr>
              <w:t xml:space="preserve"> </w:t>
            </w:r>
            <w:r>
              <w:rPr>
                <w:sz w:val="20"/>
              </w:rPr>
              <w:t>date</w:t>
            </w:r>
            <w:r>
              <w:rPr>
                <w:spacing w:val="-5"/>
                <w:sz w:val="20"/>
              </w:rPr>
              <w:t xml:space="preserve"> </w:t>
            </w:r>
            <w:r>
              <w:rPr>
                <w:sz w:val="20"/>
              </w:rPr>
              <w:t>range</w:t>
            </w:r>
            <w:r>
              <w:rPr>
                <w:spacing w:val="-4"/>
                <w:sz w:val="20"/>
              </w:rPr>
              <w:t xml:space="preserve"> </w:t>
            </w:r>
            <w:r>
              <w:rPr>
                <w:sz w:val="20"/>
              </w:rPr>
              <w:t>or</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calendar</w:t>
            </w:r>
            <w:r>
              <w:rPr>
                <w:spacing w:val="-5"/>
                <w:sz w:val="20"/>
              </w:rPr>
              <w:t xml:space="preserve"> </w:t>
            </w:r>
            <w:r>
              <w:rPr>
                <w:spacing w:val="-2"/>
                <w:sz w:val="20"/>
              </w:rPr>
              <w:t>month.</w:t>
            </w:r>
          </w:p>
          <w:p w14:paraId="06C064D4" w14:textId="77777777" w:rsidR="00547559" w:rsidRDefault="001325F5">
            <w:pPr>
              <w:pStyle w:val="TableParagraph"/>
              <w:spacing w:before="79"/>
              <w:ind w:right="277"/>
              <w:rPr>
                <w:sz w:val="20"/>
              </w:rPr>
            </w:pPr>
            <w:r>
              <w:rPr>
                <w:sz w:val="20"/>
              </w:rPr>
              <w:t xml:space="preserve">This report also has the ability to be sorted by different columns (Sponsored Program, Created </w:t>
            </w:r>
            <w:proofErr w:type="gramStart"/>
            <w:r>
              <w:rPr>
                <w:sz w:val="20"/>
              </w:rPr>
              <w:t>On</w:t>
            </w:r>
            <w:proofErr w:type="gramEnd"/>
            <w:r>
              <w:rPr>
                <w:sz w:val="20"/>
              </w:rPr>
              <w:t xml:space="preserve"> Date,</w:t>
            </w:r>
            <w:r>
              <w:rPr>
                <w:spacing w:val="-4"/>
                <w:sz w:val="20"/>
              </w:rPr>
              <w:t xml:space="preserve"> </w:t>
            </w:r>
            <w:r>
              <w:rPr>
                <w:sz w:val="20"/>
              </w:rPr>
              <w:t>Sponsored</w:t>
            </w:r>
            <w:r>
              <w:rPr>
                <w:spacing w:val="-3"/>
                <w:sz w:val="20"/>
              </w:rPr>
              <w:t xml:space="preserve"> </w:t>
            </w:r>
            <w:r>
              <w:rPr>
                <w:sz w:val="20"/>
              </w:rPr>
              <w:t>Class</w:t>
            </w:r>
            <w:r>
              <w:rPr>
                <w:spacing w:val="-3"/>
                <w:sz w:val="20"/>
              </w:rPr>
              <w:t xml:space="preserve"> </w:t>
            </w:r>
            <w:r>
              <w:rPr>
                <w:sz w:val="20"/>
              </w:rPr>
              <w:t>or</w:t>
            </w:r>
            <w:r>
              <w:rPr>
                <w:spacing w:val="-4"/>
                <w:sz w:val="20"/>
              </w:rPr>
              <w:t xml:space="preserve"> </w:t>
            </w:r>
            <w:r>
              <w:rPr>
                <w:sz w:val="20"/>
              </w:rPr>
              <w:t>Amount).</w:t>
            </w:r>
            <w:r>
              <w:rPr>
                <w:spacing w:val="40"/>
                <w:sz w:val="20"/>
              </w:rPr>
              <w:t xml:space="preserve"> </w:t>
            </w:r>
            <w:r>
              <w:rPr>
                <w:sz w:val="20"/>
              </w:rPr>
              <w:t>Default</w:t>
            </w:r>
            <w:r>
              <w:rPr>
                <w:spacing w:val="-3"/>
                <w:sz w:val="20"/>
              </w:rPr>
              <w:t xml:space="preserve"> </w:t>
            </w:r>
            <w:r>
              <w:rPr>
                <w:sz w:val="20"/>
              </w:rPr>
              <w:t>sorting</w:t>
            </w:r>
            <w:r>
              <w:rPr>
                <w:spacing w:val="-5"/>
                <w:sz w:val="20"/>
              </w:rPr>
              <w:t xml:space="preserve"> </w:t>
            </w:r>
            <w:r>
              <w:rPr>
                <w:sz w:val="20"/>
              </w:rPr>
              <w:t>is</w:t>
            </w:r>
            <w:r>
              <w:rPr>
                <w:spacing w:val="-4"/>
                <w:sz w:val="20"/>
              </w:rPr>
              <w:t xml:space="preserve"> </w:t>
            </w:r>
            <w:r>
              <w:rPr>
                <w:sz w:val="20"/>
              </w:rPr>
              <w:t>by</w:t>
            </w:r>
            <w:r>
              <w:rPr>
                <w:spacing w:val="-3"/>
                <w:sz w:val="20"/>
              </w:rPr>
              <w:t xml:space="preserve"> </w:t>
            </w:r>
            <w:r>
              <w:rPr>
                <w:sz w:val="20"/>
              </w:rPr>
              <w:t>Created</w:t>
            </w:r>
            <w:r>
              <w:rPr>
                <w:spacing w:val="-1"/>
                <w:sz w:val="20"/>
              </w:rPr>
              <w:t xml:space="preserve"> </w:t>
            </w:r>
            <w:proofErr w:type="gramStart"/>
            <w:r>
              <w:rPr>
                <w:sz w:val="20"/>
              </w:rPr>
              <w:t>On</w:t>
            </w:r>
            <w:proofErr w:type="gramEnd"/>
            <w:r>
              <w:rPr>
                <w:spacing w:val="-3"/>
                <w:sz w:val="20"/>
              </w:rPr>
              <w:t xml:space="preserve"> </w:t>
            </w:r>
            <w:r>
              <w:rPr>
                <w:sz w:val="20"/>
              </w:rPr>
              <w:t>Date</w:t>
            </w:r>
            <w:r>
              <w:rPr>
                <w:spacing w:val="-4"/>
                <w:sz w:val="20"/>
              </w:rPr>
              <w:t xml:space="preserve"> </w:t>
            </w:r>
            <w:r>
              <w:rPr>
                <w:sz w:val="20"/>
              </w:rPr>
              <w:t>then</w:t>
            </w:r>
            <w:r>
              <w:rPr>
                <w:spacing w:val="-3"/>
                <w:sz w:val="20"/>
              </w:rPr>
              <w:t xml:space="preserve"> </w:t>
            </w:r>
            <w:r>
              <w:rPr>
                <w:sz w:val="20"/>
              </w:rPr>
              <w:t>by</w:t>
            </w:r>
            <w:r>
              <w:rPr>
                <w:spacing w:val="-2"/>
                <w:sz w:val="20"/>
              </w:rPr>
              <w:t xml:space="preserve"> </w:t>
            </w:r>
            <w:r>
              <w:rPr>
                <w:sz w:val="20"/>
              </w:rPr>
              <w:t>Sponsored</w:t>
            </w:r>
            <w:r>
              <w:rPr>
                <w:spacing w:val="-2"/>
                <w:sz w:val="20"/>
              </w:rPr>
              <w:t xml:space="preserve"> </w:t>
            </w:r>
            <w:r>
              <w:rPr>
                <w:sz w:val="20"/>
              </w:rPr>
              <w:t>Class.</w:t>
            </w:r>
          </w:p>
          <w:p w14:paraId="1DE8BE68" w14:textId="06742A66" w:rsidR="00547559" w:rsidRDefault="00547559">
            <w:pPr>
              <w:pStyle w:val="TableParagraph"/>
              <w:spacing w:before="80"/>
              <w:rPr>
                <w:sz w:val="20"/>
              </w:rPr>
            </w:pPr>
          </w:p>
          <w:p w14:paraId="04DD67C3" w14:textId="77777777" w:rsidR="00547559" w:rsidRDefault="00547559">
            <w:pPr>
              <w:pStyle w:val="TableParagraph"/>
              <w:ind w:left="0"/>
              <w:rPr>
                <w:rFonts w:ascii="Times New Roman"/>
                <w:sz w:val="20"/>
              </w:rPr>
            </w:pPr>
          </w:p>
          <w:p w14:paraId="3CE25E5C" w14:textId="77777777" w:rsidR="00547559" w:rsidRDefault="00547559">
            <w:pPr>
              <w:pStyle w:val="TableParagraph"/>
              <w:spacing w:before="103"/>
              <w:ind w:left="0"/>
              <w:rPr>
                <w:rFonts w:ascii="Times New Roman"/>
                <w:sz w:val="20"/>
              </w:rPr>
            </w:pPr>
          </w:p>
          <w:p w14:paraId="534AC3F1" w14:textId="77777777" w:rsidR="00547559" w:rsidRDefault="001325F5">
            <w:pPr>
              <w:pStyle w:val="TableParagraph"/>
              <w:ind w:left="290"/>
              <w:rPr>
                <w:rFonts w:ascii="Times New Roman"/>
                <w:sz w:val="20"/>
              </w:rPr>
            </w:pPr>
            <w:r>
              <w:rPr>
                <w:rFonts w:ascii="Times New Roman"/>
                <w:noProof/>
                <w:sz w:val="20"/>
              </w:rPr>
              <w:drawing>
                <wp:inline distT="0" distB="0" distL="0" distR="0" wp14:anchorId="5588438A" wp14:editId="752AF5E6">
                  <wp:extent cx="6586590" cy="3172110"/>
                  <wp:effectExtent l="0" t="0" r="0" b="0"/>
                  <wp:docPr id="17" name="Image 17" descr="Screenshot of Budget Transaction Listing - Grant View. On the right side below the header is a Change Date Range button for changing dates to summarize data on a specific date, in a date range or a specific calendar month. The main content is a table listing all budget transactions for a given period of time of the grant. Above the table, near the center of the page, there is a dropdown list used to sort the budget transaction listing by available fiel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Screenshot of Budget Transaction Listing - Grant View. On the right side below the header is a Change Date Range button for changing dates to summarize data on a specific date, in a date range or a specific calendar month. The main content is a table listing all budget transactions for a given period of time of the grant. Above the table, near the center of the page, there is a dropdown list used to sort the budget transaction listing by available fields."/>
                          <pic:cNvPicPr/>
                        </pic:nvPicPr>
                        <pic:blipFill>
                          <a:blip r:embed="rId21" cstate="print"/>
                          <a:stretch>
                            <a:fillRect/>
                          </a:stretch>
                        </pic:blipFill>
                        <pic:spPr>
                          <a:xfrm>
                            <a:off x="0" y="0"/>
                            <a:ext cx="6586590" cy="3172110"/>
                          </a:xfrm>
                          <a:prstGeom prst="rect">
                            <a:avLst/>
                          </a:prstGeom>
                        </pic:spPr>
                      </pic:pic>
                    </a:graphicData>
                  </a:graphic>
                </wp:inline>
              </w:drawing>
            </w:r>
          </w:p>
          <w:p w14:paraId="764BCA31" w14:textId="77777777" w:rsidR="00547559" w:rsidRDefault="00547559">
            <w:pPr>
              <w:pStyle w:val="TableParagraph"/>
              <w:ind w:left="0"/>
              <w:rPr>
                <w:rFonts w:ascii="Times New Roman"/>
                <w:sz w:val="20"/>
              </w:rPr>
            </w:pPr>
          </w:p>
          <w:p w14:paraId="5498AB3E" w14:textId="77777777" w:rsidR="00547559" w:rsidRDefault="00547559">
            <w:pPr>
              <w:pStyle w:val="TableParagraph"/>
              <w:spacing w:before="196"/>
              <w:ind w:left="0"/>
              <w:rPr>
                <w:rFonts w:ascii="Times New Roman"/>
                <w:sz w:val="20"/>
              </w:rPr>
            </w:pPr>
          </w:p>
        </w:tc>
      </w:tr>
    </w:tbl>
    <w:p w14:paraId="72A697F0"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7C1FC19A"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982"/>
      </w:tblGrid>
      <w:tr w:rsidR="00547559" w14:paraId="3826C9D4" w14:textId="77777777">
        <w:trPr>
          <w:trHeight w:val="372"/>
        </w:trPr>
        <w:tc>
          <w:tcPr>
            <w:tcW w:w="10982" w:type="dxa"/>
            <w:tcBorders>
              <w:left w:val="single" w:sz="18" w:space="0" w:color="000000"/>
              <w:right w:val="single" w:sz="18" w:space="0" w:color="000000"/>
            </w:tcBorders>
            <w:shd w:val="clear" w:color="auto" w:fill="B0936C"/>
          </w:tcPr>
          <w:p w14:paraId="6953350B" w14:textId="77777777" w:rsidR="00547559" w:rsidRDefault="001325F5">
            <w:pPr>
              <w:pStyle w:val="TableParagraph"/>
              <w:spacing w:before="78" w:line="274" w:lineRule="exact"/>
              <w:rPr>
                <w:b/>
                <w:i/>
                <w:sz w:val="24"/>
              </w:rPr>
            </w:pPr>
            <w:r>
              <w:rPr>
                <w:b/>
                <w:sz w:val="24"/>
              </w:rPr>
              <w:t>Commitment</w:t>
            </w:r>
            <w:r>
              <w:rPr>
                <w:b/>
                <w:spacing w:val="-8"/>
                <w:sz w:val="24"/>
              </w:rPr>
              <w:t xml:space="preserve"> </w:t>
            </w:r>
            <w:r>
              <w:rPr>
                <w:b/>
                <w:sz w:val="24"/>
              </w:rPr>
              <w:t>Transaction</w:t>
            </w:r>
            <w:r>
              <w:rPr>
                <w:b/>
                <w:spacing w:val="-7"/>
                <w:sz w:val="24"/>
              </w:rPr>
              <w:t xml:space="preserve"> </w:t>
            </w:r>
            <w:r>
              <w:rPr>
                <w:b/>
                <w:sz w:val="24"/>
              </w:rPr>
              <w:t>Listing</w:t>
            </w:r>
            <w:r>
              <w:rPr>
                <w:b/>
                <w:spacing w:val="-3"/>
                <w:sz w:val="24"/>
              </w:rPr>
              <w:t xml:space="preserve"> </w:t>
            </w:r>
            <w:r>
              <w:rPr>
                <w:b/>
                <w:spacing w:val="-5"/>
                <w:sz w:val="24"/>
              </w:rPr>
              <w:t>(</w:t>
            </w:r>
            <w:r>
              <w:rPr>
                <w:rFonts w:ascii="Arial" w:hAnsi="Arial"/>
                <w:b/>
                <w:i/>
                <w:spacing w:val="-5"/>
                <w:sz w:val="24"/>
              </w:rPr>
              <w:t>≡</w:t>
            </w:r>
            <w:r>
              <w:rPr>
                <w:b/>
                <w:i/>
                <w:spacing w:val="-5"/>
                <w:sz w:val="24"/>
              </w:rPr>
              <w:t>)</w:t>
            </w:r>
          </w:p>
        </w:tc>
      </w:tr>
      <w:tr w:rsidR="00547559" w14:paraId="06B53D5A" w14:textId="77777777">
        <w:trPr>
          <w:trHeight w:val="8928"/>
        </w:trPr>
        <w:tc>
          <w:tcPr>
            <w:tcW w:w="10982" w:type="dxa"/>
            <w:tcBorders>
              <w:left w:val="single" w:sz="18" w:space="0" w:color="000000"/>
              <w:right w:val="single" w:sz="18" w:space="0" w:color="000000"/>
            </w:tcBorders>
          </w:tcPr>
          <w:p w14:paraId="431993E5" w14:textId="77777777" w:rsidR="00547559" w:rsidRDefault="001325F5">
            <w:pPr>
              <w:pStyle w:val="TableParagraph"/>
              <w:spacing w:before="79"/>
              <w:ind w:right="148"/>
              <w:rPr>
                <w:sz w:val="20"/>
              </w:rPr>
            </w:pPr>
            <w:r>
              <w:rPr>
                <w:sz w:val="20"/>
              </w:rPr>
              <w:t xml:space="preserve">The </w:t>
            </w:r>
            <w:r>
              <w:rPr>
                <w:b/>
                <w:sz w:val="20"/>
              </w:rPr>
              <w:t xml:space="preserve">Commitment Transaction Listing </w:t>
            </w:r>
            <w:r>
              <w:rPr>
                <w:sz w:val="20"/>
              </w:rPr>
              <w:t>is available is available in Grant or Sponsored Program view and</w:t>
            </w:r>
            <w:r>
              <w:rPr>
                <w:spacing w:val="-3"/>
                <w:sz w:val="20"/>
              </w:rPr>
              <w:t xml:space="preserve"> </w:t>
            </w:r>
            <w:r>
              <w:rPr>
                <w:sz w:val="20"/>
              </w:rPr>
              <w:t>can</w:t>
            </w:r>
            <w:r>
              <w:rPr>
                <w:spacing w:val="-2"/>
                <w:sz w:val="20"/>
              </w:rPr>
              <w:t xml:space="preserve"> </w:t>
            </w:r>
            <w:r>
              <w:rPr>
                <w:sz w:val="20"/>
              </w:rPr>
              <w:t>be</w:t>
            </w:r>
            <w:r>
              <w:rPr>
                <w:spacing w:val="-5"/>
                <w:sz w:val="20"/>
              </w:rPr>
              <w:t xml:space="preserve"> </w:t>
            </w:r>
            <w:r>
              <w:rPr>
                <w:sz w:val="20"/>
              </w:rPr>
              <w:t>accessed</w:t>
            </w:r>
            <w:r>
              <w:rPr>
                <w:spacing w:val="-1"/>
                <w:sz w:val="20"/>
              </w:rPr>
              <w:t xml:space="preserve"> </w:t>
            </w:r>
            <w:r>
              <w:rPr>
                <w:sz w:val="20"/>
              </w:rPr>
              <w:t>via</w:t>
            </w:r>
            <w:r>
              <w:rPr>
                <w:spacing w:val="-4"/>
                <w:sz w:val="20"/>
              </w:rPr>
              <w:t xml:space="preserve"> </w:t>
            </w:r>
            <w:r>
              <w:rPr>
                <w:sz w:val="20"/>
              </w:rPr>
              <w:t>a</w:t>
            </w:r>
            <w:r>
              <w:rPr>
                <w:spacing w:val="-4"/>
                <w:sz w:val="20"/>
              </w:rPr>
              <w:t xml:space="preserve"> </w:t>
            </w:r>
            <w:r>
              <w:rPr>
                <w:sz w:val="20"/>
              </w:rPr>
              <w:t>top</w:t>
            </w:r>
            <w:r>
              <w:rPr>
                <w:spacing w:val="-3"/>
                <w:sz w:val="20"/>
              </w:rPr>
              <w:t xml:space="preserve"> </w:t>
            </w:r>
            <w:r>
              <w:rPr>
                <w:sz w:val="20"/>
              </w:rPr>
              <w:t>link</w:t>
            </w:r>
            <w:r>
              <w:rPr>
                <w:spacing w:val="-4"/>
                <w:sz w:val="20"/>
              </w:rPr>
              <w:t xml:space="preserve"> </w:t>
            </w:r>
            <w:r>
              <w:rPr>
                <w:sz w:val="20"/>
              </w:rPr>
              <w:t>from</w:t>
            </w:r>
            <w:r>
              <w:rPr>
                <w:spacing w:val="-4"/>
                <w:sz w:val="20"/>
              </w:rPr>
              <w:t xml:space="preserve"> </w:t>
            </w:r>
            <w:r>
              <w:rPr>
                <w:sz w:val="20"/>
              </w:rPr>
              <w:t>the</w:t>
            </w:r>
            <w:r>
              <w:rPr>
                <w:spacing w:val="-3"/>
                <w:sz w:val="20"/>
              </w:rPr>
              <w:t xml:space="preserve"> </w:t>
            </w:r>
            <w:r>
              <w:rPr>
                <w:sz w:val="20"/>
              </w:rPr>
              <w:t>Account</w:t>
            </w:r>
            <w:r>
              <w:rPr>
                <w:spacing w:val="-3"/>
                <w:sz w:val="20"/>
              </w:rPr>
              <w:t xml:space="preserve"> </w:t>
            </w:r>
            <w:r>
              <w:rPr>
                <w:sz w:val="20"/>
              </w:rPr>
              <w:t>Summary</w:t>
            </w:r>
            <w:r>
              <w:rPr>
                <w:spacing w:val="-2"/>
                <w:sz w:val="20"/>
              </w:rPr>
              <w:t xml:space="preserve"> </w:t>
            </w:r>
            <w:r>
              <w:rPr>
                <w:sz w:val="20"/>
              </w:rPr>
              <w:t>report.</w:t>
            </w:r>
            <w:r>
              <w:rPr>
                <w:spacing w:val="40"/>
                <w:sz w:val="20"/>
              </w:rPr>
              <w:t xml:space="preserve"> </w:t>
            </w:r>
            <w:r>
              <w:rPr>
                <w:sz w:val="20"/>
              </w:rPr>
              <w:t xml:space="preserve">The </w:t>
            </w:r>
            <w:r>
              <w:rPr>
                <w:b/>
                <w:sz w:val="20"/>
              </w:rPr>
              <w:t xml:space="preserve">Commitment Transaction Listing </w:t>
            </w:r>
            <w:r>
              <w:rPr>
                <w:sz w:val="20"/>
              </w:rPr>
              <w:t>report is a detailed listing of all commitment transactions for a given period of time (default to current month) based on posting date. Report includes Sponsored Program (grant view only), Posting Date, Fund, Sponsored Class, Commitment Item, Expense Category (commitment item text), Vendor, Text, PO Number, Document Type, GM Value Type and Amount.</w:t>
            </w:r>
          </w:p>
          <w:p w14:paraId="474B95C7" w14:textId="77777777" w:rsidR="00547559" w:rsidRDefault="001325F5">
            <w:pPr>
              <w:pStyle w:val="TableParagraph"/>
              <w:spacing w:before="80"/>
              <w:rPr>
                <w:sz w:val="20"/>
              </w:rPr>
            </w:pPr>
            <w:r>
              <w:rPr>
                <w:sz w:val="20"/>
              </w:rPr>
              <w:t>This</w:t>
            </w:r>
            <w:r>
              <w:rPr>
                <w:spacing w:val="-7"/>
                <w:sz w:val="20"/>
              </w:rPr>
              <w:t xml:space="preserve"> </w:t>
            </w:r>
            <w:r>
              <w:rPr>
                <w:sz w:val="20"/>
              </w:rPr>
              <w:t>report</w:t>
            </w:r>
            <w:r>
              <w:rPr>
                <w:spacing w:val="-4"/>
                <w:sz w:val="20"/>
              </w:rPr>
              <w:t xml:space="preserve"> </w:t>
            </w:r>
            <w:r>
              <w:rPr>
                <w:sz w:val="20"/>
              </w:rPr>
              <w:t>has</w:t>
            </w:r>
            <w:r>
              <w:rPr>
                <w:spacing w:val="-4"/>
                <w:sz w:val="20"/>
              </w:rPr>
              <w:t xml:space="preserve"> </w:t>
            </w: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change</w:t>
            </w:r>
            <w:r>
              <w:rPr>
                <w:spacing w:val="-6"/>
                <w:sz w:val="20"/>
              </w:rPr>
              <w:t xml:space="preserve"> </w:t>
            </w:r>
            <w:r>
              <w:rPr>
                <w:sz w:val="20"/>
              </w:rPr>
              <w:t>dates</w:t>
            </w:r>
            <w:r>
              <w:rPr>
                <w:spacing w:val="-6"/>
                <w:sz w:val="20"/>
              </w:rPr>
              <w:t xml:space="preserve"> </w:t>
            </w:r>
            <w:r>
              <w:rPr>
                <w:sz w:val="20"/>
              </w:rPr>
              <w:t>to</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date,</w:t>
            </w:r>
            <w:r>
              <w:rPr>
                <w:spacing w:val="-6"/>
                <w:sz w:val="20"/>
              </w:rPr>
              <w:t xml:space="preserve"> </w:t>
            </w:r>
            <w:r>
              <w:rPr>
                <w:sz w:val="20"/>
              </w:rPr>
              <w:t>date</w:t>
            </w:r>
            <w:r>
              <w:rPr>
                <w:spacing w:val="-5"/>
                <w:sz w:val="20"/>
              </w:rPr>
              <w:t xml:space="preserve"> </w:t>
            </w:r>
            <w:r>
              <w:rPr>
                <w:sz w:val="20"/>
              </w:rPr>
              <w:t>range</w:t>
            </w:r>
            <w:r>
              <w:rPr>
                <w:spacing w:val="-4"/>
                <w:sz w:val="20"/>
              </w:rPr>
              <w:t xml:space="preserve"> </w:t>
            </w:r>
            <w:r>
              <w:rPr>
                <w:sz w:val="20"/>
              </w:rPr>
              <w:t>or</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calendar</w:t>
            </w:r>
            <w:r>
              <w:rPr>
                <w:spacing w:val="-5"/>
                <w:sz w:val="20"/>
              </w:rPr>
              <w:t xml:space="preserve"> </w:t>
            </w:r>
            <w:r>
              <w:rPr>
                <w:spacing w:val="-2"/>
                <w:sz w:val="20"/>
              </w:rPr>
              <w:t>month.</w:t>
            </w:r>
          </w:p>
          <w:p w14:paraId="39BDC81D" w14:textId="77777777" w:rsidR="00547559" w:rsidRDefault="001325F5">
            <w:pPr>
              <w:pStyle w:val="TableParagraph"/>
              <w:spacing w:before="79"/>
              <w:rPr>
                <w:sz w:val="20"/>
              </w:rPr>
            </w:pPr>
            <w:r>
              <w:rPr>
                <w:sz w:val="20"/>
              </w:rPr>
              <w:t>This report also has the ability to be sorted by different columns (Sponsored Program, Posting Date, Expense</w:t>
            </w:r>
            <w:r>
              <w:rPr>
                <w:spacing w:val="-3"/>
                <w:sz w:val="20"/>
              </w:rPr>
              <w:t xml:space="preserve"> </w:t>
            </w:r>
            <w:r>
              <w:rPr>
                <w:sz w:val="20"/>
              </w:rPr>
              <w:t>Category,</w:t>
            </w:r>
            <w:r>
              <w:rPr>
                <w:spacing w:val="-4"/>
                <w:sz w:val="20"/>
              </w:rPr>
              <w:t xml:space="preserve"> </w:t>
            </w:r>
            <w:r>
              <w:rPr>
                <w:sz w:val="20"/>
              </w:rPr>
              <w:t>Vendor,</w:t>
            </w:r>
            <w:r>
              <w:rPr>
                <w:spacing w:val="-2"/>
                <w:sz w:val="20"/>
              </w:rPr>
              <w:t xml:space="preserve"> </w:t>
            </w:r>
            <w:r>
              <w:rPr>
                <w:sz w:val="20"/>
              </w:rPr>
              <w:t>PO</w:t>
            </w:r>
            <w:r>
              <w:rPr>
                <w:spacing w:val="-5"/>
                <w:sz w:val="20"/>
              </w:rPr>
              <w:t xml:space="preserve"> </w:t>
            </w:r>
            <w:r>
              <w:rPr>
                <w:sz w:val="20"/>
              </w:rPr>
              <w:t>or</w:t>
            </w:r>
            <w:r>
              <w:rPr>
                <w:spacing w:val="-5"/>
                <w:sz w:val="20"/>
              </w:rPr>
              <w:t xml:space="preserve"> </w:t>
            </w:r>
            <w:r>
              <w:rPr>
                <w:sz w:val="20"/>
              </w:rPr>
              <w:t>Amount).</w:t>
            </w:r>
            <w:r>
              <w:rPr>
                <w:spacing w:val="66"/>
                <w:sz w:val="20"/>
              </w:rPr>
              <w:t xml:space="preserve"> </w:t>
            </w:r>
            <w:r>
              <w:rPr>
                <w:sz w:val="20"/>
              </w:rPr>
              <w:t>Default</w:t>
            </w:r>
            <w:r>
              <w:rPr>
                <w:spacing w:val="-3"/>
                <w:sz w:val="20"/>
              </w:rPr>
              <w:t xml:space="preserve"> </w:t>
            </w:r>
            <w:r>
              <w:rPr>
                <w:sz w:val="20"/>
              </w:rPr>
              <w:t>sorting</w:t>
            </w:r>
            <w:r>
              <w:rPr>
                <w:spacing w:val="-3"/>
                <w:sz w:val="20"/>
              </w:rPr>
              <w:t xml:space="preserve"> </w:t>
            </w:r>
            <w:r>
              <w:rPr>
                <w:sz w:val="20"/>
              </w:rPr>
              <w:t>is</w:t>
            </w:r>
            <w:r>
              <w:rPr>
                <w:spacing w:val="-5"/>
                <w:sz w:val="20"/>
              </w:rPr>
              <w:t xml:space="preserve"> </w:t>
            </w:r>
            <w:r>
              <w:rPr>
                <w:sz w:val="20"/>
              </w:rPr>
              <w:t>by</w:t>
            </w:r>
            <w:r>
              <w:rPr>
                <w:spacing w:val="-4"/>
                <w:sz w:val="20"/>
              </w:rPr>
              <w:t xml:space="preserve"> </w:t>
            </w:r>
            <w:r>
              <w:rPr>
                <w:sz w:val="20"/>
              </w:rPr>
              <w:t>Posting</w:t>
            </w:r>
            <w:r>
              <w:rPr>
                <w:spacing w:val="-3"/>
                <w:sz w:val="20"/>
              </w:rPr>
              <w:t xml:space="preserve"> </w:t>
            </w:r>
            <w:r>
              <w:rPr>
                <w:sz w:val="20"/>
              </w:rPr>
              <w:t>Date</w:t>
            </w:r>
            <w:r>
              <w:rPr>
                <w:spacing w:val="-4"/>
                <w:sz w:val="20"/>
              </w:rPr>
              <w:t xml:space="preserve"> </w:t>
            </w:r>
            <w:r>
              <w:rPr>
                <w:sz w:val="20"/>
              </w:rPr>
              <w:t>then</w:t>
            </w:r>
            <w:r>
              <w:rPr>
                <w:spacing w:val="-3"/>
                <w:sz w:val="20"/>
              </w:rPr>
              <w:t xml:space="preserve"> </w:t>
            </w:r>
            <w:r>
              <w:rPr>
                <w:sz w:val="20"/>
              </w:rPr>
              <w:t>Commitment</w:t>
            </w:r>
            <w:r>
              <w:rPr>
                <w:spacing w:val="-1"/>
                <w:sz w:val="20"/>
              </w:rPr>
              <w:t xml:space="preserve"> </w:t>
            </w:r>
            <w:r>
              <w:rPr>
                <w:sz w:val="20"/>
              </w:rPr>
              <w:t>Item.</w:t>
            </w:r>
          </w:p>
          <w:p w14:paraId="40B2CBB0" w14:textId="4F5F6C1C" w:rsidR="00547559" w:rsidRDefault="00547559">
            <w:pPr>
              <w:pStyle w:val="TableParagraph"/>
              <w:spacing w:before="80"/>
              <w:rPr>
                <w:sz w:val="20"/>
              </w:rPr>
            </w:pPr>
          </w:p>
          <w:p w14:paraId="263CFFE6" w14:textId="77777777" w:rsidR="00547559" w:rsidRDefault="00547559">
            <w:pPr>
              <w:pStyle w:val="TableParagraph"/>
              <w:ind w:left="0"/>
              <w:rPr>
                <w:rFonts w:ascii="Times New Roman"/>
                <w:sz w:val="20"/>
              </w:rPr>
            </w:pPr>
          </w:p>
          <w:p w14:paraId="0D31CFAF" w14:textId="77777777" w:rsidR="00547559" w:rsidRDefault="00547559">
            <w:pPr>
              <w:pStyle w:val="TableParagraph"/>
              <w:spacing w:before="111"/>
              <w:ind w:left="0"/>
              <w:rPr>
                <w:rFonts w:ascii="Times New Roman"/>
                <w:sz w:val="20"/>
              </w:rPr>
            </w:pPr>
          </w:p>
          <w:p w14:paraId="4AF917BC" w14:textId="77777777" w:rsidR="00547559" w:rsidRDefault="001325F5">
            <w:pPr>
              <w:pStyle w:val="TableParagraph"/>
              <w:ind w:left="314"/>
              <w:rPr>
                <w:rFonts w:ascii="Times New Roman"/>
                <w:sz w:val="20"/>
              </w:rPr>
            </w:pPr>
            <w:r>
              <w:rPr>
                <w:rFonts w:ascii="Times New Roman"/>
                <w:noProof/>
                <w:sz w:val="20"/>
              </w:rPr>
              <w:drawing>
                <wp:inline distT="0" distB="0" distL="0" distR="0" wp14:anchorId="2FD21D23" wp14:editId="11CF01BC">
                  <wp:extent cx="6616090" cy="3172110"/>
                  <wp:effectExtent l="0" t="0" r="0" b="0"/>
                  <wp:docPr id="18" name="Image 18" descr="Screenshot of Commitment Transaction Listing - Grant View. On the right side below the header is a Change Date Range button for changing dates to summarize data on a specific date, in a date range or a specific calendar month. The main content is a table listing all commitment transactions for a given period of time of the grant. Above the table, near the center of the page, there is a dropdown list used to sort the commitment transaction listing by available fiel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Screenshot of Commitment Transaction Listing - Grant View. On the right side below the header is a Change Date Range button for changing dates to summarize data on a specific date, in a date range or a specific calendar month. The main content is a table listing all commitment transactions for a given period of time of the grant. Above the table, near the center of the page, there is a dropdown list used to sort the commitment transaction listing by available fields."/>
                          <pic:cNvPicPr/>
                        </pic:nvPicPr>
                        <pic:blipFill>
                          <a:blip r:embed="rId22" cstate="print"/>
                          <a:stretch>
                            <a:fillRect/>
                          </a:stretch>
                        </pic:blipFill>
                        <pic:spPr>
                          <a:xfrm>
                            <a:off x="0" y="0"/>
                            <a:ext cx="6616090" cy="3172110"/>
                          </a:xfrm>
                          <a:prstGeom prst="rect">
                            <a:avLst/>
                          </a:prstGeom>
                        </pic:spPr>
                      </pic:pic>
                    </a:graphicData>
                  </a:graphic>
                </wp:inline>
              </w:drawing>
            </w:r>
          </w:p>
          <w:p w14:paraId="511052C0" w14:textId="77777777" w:rsidR="00547559" w:rsidRDefault="00547559">
            <w:pPr>
              <w:pStyle w:val="TableParagraph"/>
              <w:ind w:left="0"/>
              <w:rPr>
                <w:rFonts w:ascii="Times New Roman"/>
                <w:sz w:val="20"/>
              </w:rPr>
            </w:pPr>
          </w:p>
          <w:p w14:paraId="7A436637" w14:textId="77777777" w:rsidR="00547559" w:rsidRDefault="00547559">
            <w:pPr>
              <w:pStyle w:val="TableParagraph"/>
              <w:spacing w:before="152"/>
              <w:ind w:left="0"/>
              <w:rPr>
                <w:rFonts w:ascii="Times New Roman"/>
                <w:sz w:val="20"/>
              </w:rPr>
            </w:pPr>
          </w:p>
        </w:tc>
      </w:tr>
    </w:tbl>
    <w:p w14:paraId="71FF526D"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6B0A0A4B"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982"/>
      </w:tblGrid>
      <w:tr w:rsidR="00547559" w14:paraId="74442748" w14:textId="77777777">
        <w:trPr>
          <w:trHeight w:val="372"/>
        </w:trPr>
        <w:tc>
          <w:tcPr>
            <w:tcW w:w="10982" w:type="dxa"/>
            <w:tcBorders>
              <w:left w:val="single" w:sz="18" w:space="0" w:color="000000"/>
              <w:right w:val="single" w:sz="18" w:space="0" w:color="000000"/>
            </w:tcBorders>
            <w:shd w:val="clear" w:color="auto" w:fill="B0936C"/>
          </w:tcPr>
          <w:p w14:paraId="7B39D242" w14:textId="77777777" w:rsidR="00547559" w:rsidRDefault="001325F5">
            <w:pPr>
              <w:pStyle w:val="TableParagraph"/>
              <w:spacing w:before="78" w:line="274" w:lineRule="exact"/>
              <w:rPr>
                <w:b/>
                <w:i/>
                <w:sz w:val="24"/>
              </w:rPr>
            </w:pPr>
            <w:r>
              <w:rPr>
                <w:b/>
                <w:sz w:val="24"/>
              </w:rPr>
              <w:t>Equipment</w:t>
            </w:r>
            <w:r>
              <w:rPr>
                <w:b/>
                <w:spacing w:val="-5"/>
                <w:sz w:val="24"/>
              </w:rPr>
              <w:t xml:space="preserve"> </w:t>
            </w:r>
            <w:r>
              <w:rPr>
                <w:b/>
                <w:sz w:val="24"/>
              </w:rPr>
              <w:t>Transaction</w:t>
            </w:r>
            <w:r>
              <w:rPr>
                <w:b/>
                <w:spacing w:val="-6"/>
                <w:sz w:val="24"/>
              </w:rPr>
              <w:t xml:space="preserve"> </w:t>
            </w:r>
            <w:r>
              <w:rPr>
                <w:b/>
                <w:sz w:val="24"/>
              </w:rPr>
              <w:t>Listing</w:t>
            </w:r>
            <w:r>
              <w:rPr>
                <w:b/>
                <w:spacing w:val="-4"/>
                <w:sz w:val="24"/>
              </w:rPr>
              <w:t xml:space="preserve"> </w:t>
            </w:r>
            <w:r>
              <w:rPr>
                <w:b/>
                <w:spacing w:val="-5"/>
                <w:sz w:val="24"/>
              </w:rPr>
              <w:t>(</w:t>
            </w:r>
            <w:r>
              <w:rPr>
                <w:rFonts w:ascii="Arial" w:hAnsi="Arial"/>
                <w:b/>
                <w:i/>
                <w:spacing w:val="-5"/>
                <w:sz w:val="24"/>
              </w:rPr>
              <w:t>≡</w:t>
            </w:r>
            <w:r>
              <w:rPr>
                <w:b/>
                <w:i/>
                <w:spacing w:val="-5"/>
                <w:sz w:val="24"/>
              </w:rPr>
              <w:t>)</w:t>
            </w:r>
          </w:p>
        </w:tc>
      </w:tr>
      <w:tr w:rsidR="00547559" w14:paraId="7D6B0408" w14:textId="77777777">
        <w:trPr>
          <w:trHeight w:val="9315"/>
        </w:trPr>
        <w:tc>
          <w:tcPr>
            <w:tcW w:w="10982" w:type="dxa"/>
            <w:tcBorders>
              <w:left w:val="single" w:sz="18" w:space="0" w:color="000000"/>
              <w:right w:val="single" w:sz="18" w:space="0" w:color="000000"/>
            </w:tcBorders>
          </w:tcPr>
          <w:p w14:paraId="75A3F85A" w14:textId="77777777" w:rsidR="00547559" w:rsidRDefault="001325F5">
            <w:pPr>
              <w:pStyle w:val="TableParagraph"/>
              <w:spacing w:before="79"/>
              <w:ind w:right="277"/>
              <w:rPr>
                <w:sz w:val="20"/>
              </w:rPr>
            </w:pPr>
            <w:r>
              <w:rPr>
                <w:sz w:val="20"/>
              </w:rPr>
              <w:t>The</w:t>
            </w:r>
            <w:r>
              <w:rPr>
                <w:spacing w:val="-5"/>
                <w:sz w:val="20"/>
              </w:rPr>
              <w:t xml:space="preserve"> </w:t>
            </w:r>
            <w:r>
              <w:rPr>
                <w:b/>
                <w:sz w:val="20"/>
              </w:rPr>
              <w:t>Equipment</w:t>
            </w:r>
            <w:r>
              <w:rPr>
                <w:b/>
                <w:spacing w:val="-2"/>
                <w:sz w:val="20"/>
              </w:rPr>
              <w:t xml:space="preserve"> </w:t>
            </w:r>
            <w:r>
              <w:rPr>
                <w:b/>
                <w:sz w:val="20"/>
              </w:rPr>
              <w:t>Transaction</w:t>
            </w:r>
            <w:r>
              <w:rPr>
                <w:b/>
                <w:spacing w:val="-5"/>
                <w:sz w:val="20"/>
              </w:rPr>
              <w:t xml:space="preserve"> </w:t>
            </w:r>
            <w:r>
              <w:rPr>
                <w:b/>
                <w:sz w:val="20"/>
              </w:rPr>
              <w:t xml:space="preserve">Listing </w:t>
            </w:r>
            <w:r>
              <w:rPr>
                <w:sz w:val="20"/>
              </w:rPr>
              <w:t>is</w:t>
            </w:r>
            <w:r>
              <w:rPr>
                <w:spacing w:val="-5"/>
                <w:sz w:val="20"/>
              </w:rPr>
              <w:t xml:space="preserve"> </w:t>
            </w:r>
            <w:r>
              <w:rPr>
                <w:sz w:val="20"/>
              </w:rPr>
              <w:t>available</w:t>
            </w:r>
            <w:r>
              <w:rPr>
                <w:spacing w:val="-5"/>
                <w:sz w:val="20"/>
              </w:rPr>
              <w:t xml:space="preserve"> </w:t>
            </w:r>
            <w:r>
              <w:rPr>
                <w:sz w:val="20"/>
              </w:rPr>
              <w:t>is</w:t>
            </w:r>
            <w:r>
              <w:rPr>
                <w:spacing w:val="-5"/>
                <w:sz w:val="20"/>
              </w:rPr>
              <w:t xml:space="preserve"> </w:t>
            </w:r>
            <w:r>
              <w:rPr>
                <w:sz w:val="20"/>
              </w:rPr>
              <w:t>available</w:t>
            </w:r>
            <w:r>
              <w:rPr>
                <w:spacing w:val="-5"/>
                <w:sz w:val="20"/>
              </w:rPr>
              <w:t xml:space="preserve"> </w:t>
            </w:r>
            <w:r>
              <w:rPr>
                <w:sz w:val="20"/>
              </w:rPr>
              <w:t>in</w:t>
            </w:r>
            <w:r>
              <w:rPr>
                <w:spacing w:val="-3"/>
                <w:sz w:val="20"/>
              </w:rPr>
              <w:t xml:space="preserve"> </w:t>
            </w:r>
            <w:r>
              <w:rPr>
                <w:sz w:val="20"/>
              </w:rPr>
              <w:t>Grant</w:t>
            </w:r>
            <w:r>
              <w:rPr>
                <w:spacing w:val="-3"/>
                <w:sz w:val="20"/>
              </w:rPr>
              <w:t xml:space="preserve"> </w:t>
            </w:r>
            <w:r>
              <w:rPr>
                <w:sz w:val="20"/>
              </w:rPr>
              <w:t>or</w:t>
            </w:r>
            <w:r>
              <w:rPr>
                <w:spacing w:val="-5"/>
                <w:sz w:val="20"/>
              </w:rPr>
              <w:t xml:space="preserve"> </w:t>
            </w:r>
            <w:r>
              <w:rPr>
                <w:sz w:val="20"/>
              </w:rPr>
              <w:t>Sponsored</w:t>
            </w:r>
            <w:r>
              <w:rPr>
                <w:spacing w:val="-3"/>
                <w:sz w:val="20"/>
              </w:rPr>
              <w:t xml:space="preserve"> </w:t>
            </w:r>
            <w:r>
              <w:rPr>
                <w:sz w:val="20"/>
              </w:rPr>
              <w:t>Program</w:t>
            </w:r>
            <w:r>
              <w:rPr>
                <w:spacing w:val="-1"/>
                <w:sz w:val="20"/>
              </w:rPr>
              <w:t xml:space="preserve"> </w:t>
            </w:r>
            <w:r>
              <w:rPr>
                <w:sz w:val="20"/>
              </w:rPr>
              <w:t>view</w:t>
            </w:r>
            <w:r>
              <w:rPr>
                <w:spacing w:val="-4"/>
                <w:sz w:val="20"/>
              </w:rPr>
              <w:t xml:space="preserve"> </w:t>
            </w:r>
            <w:r>
              <w:rPr>
                <w:sz w:val="20"/>
              </w:rPr>
              <w:t>and can be accessed via a top link from the Account Summary report.</w:t>
            </w:r>
            <w:r>
              <w:rPr>
                <w:spacing w:val="40"/>
                <w:sz w:val="20"/>
              </w:rPr>
              <w:t xml:space="preserve"> </w:t>
            </w:r>
            <w:r>
              <w:rPr>
                <w:sz w:val="20"/>
              </w:rPr>
              <w:t xml:space="preserve">The </w:t>
            </w:r>
            <w:r>
              <w:rPr>
                <w:b/>
                <w:sz w:val="20"/>
              </w:rPr>
              <w:t xml:space="preserve">Equipment Transaction Listing </w:t>
            </w:r>
            <w:r>
              <w:rPr>
                <w:sz w:val="20"/>
              </w:rPr>
              <w:t>report is a detailed listing of all equipment transactions for a given period of time (default to current month) based on posting date. Report includes Sponsored Program (grant view only), Transaction Date, Expense Category (commitment item text), Vendor, Description, Ownership, PO Number, Inventory Number, Asset Number, Accounting Document Number and Amount.</w:t>
            </w:r>
          </w:p>
          <w:p w14:paraId="2E7B96FF" w14:textId="77777777" w:rsidR="00547559" w:rsidRDefault="001325F5">
            <w:pPr>
              <w:pStyle w:val="TableParagraph"/>
              <w:spacing w:before="80"/>
              <w:rPr>
                <w:sz w:val="20"/>
              </w:rPr>
            </w:pPr>
            <w:r>
              <w:rPr>
                <w:sz w:val="20"/>
              </w:rPr>
              <w:t>This</w:t>
            </w:r>
            <w:r>
              <w:rPr>
                <w:spacing w:val="-7"/>
                <w:sz w:val="20"/>
              </w:rPr>
              <w:t xml:space="preserve"> </w:t>
            </w:r>
            <w:r>
              <w:rPr>
                <w:sz w:val="20"/>
              </w:rPr>
              <w:t>report</w:t>
            </w:r>
            <w:r>
              <w:rPr>
                <w:spacing w:val="-4"/>
                <w:sz w:val="20"/>
              </w:rPr>
              <w:t xml:space="preserve"> </w:t>
            </w:r>
            <w:r>
              <w:rPr>
                <w:sz w:val="20"/>
              </w:rPr>
              <w:t>has</w:t>
            </w:r>
            <w:r>
              <w:rPr>
                <w:spacing w:val="-4"/>
                <w:sz w:val="20"/>
              </w:rPr>
              <w:t xml:space="preserve"> </w:t>
            </w:r>
            <w:r>
              <w:rPr>
                <w:sz w:val="20"/>
              </w:rPr>
              <w:t>the</w:t>
            </w:r>
            <w:r>
              <w:rPr>
                <w:spacing w:val="-6"/>
                <w:sz w:val="20"/>
              </w:rPr>
              <w:t xml:space="preserve"> </w:t>
            </w:r>
            <w:r>
              <w:rPr>
                <w:sz w:val="20"/>
              </w:rPr>
              <w:t>ability</w:t>
            </w:r>
            <w:r>
              <w:rPr>
                <w:spacing w:val="-5"/>
                <w:sz w:val="20"/>
              </w:rPr>
              <w:t xml:space="preserve"> </w:t>
            </w:r>
            <w:r>
              <w:rPr>
                <w:sz w:val="20"/>
              </w:rPr>
              <w:t>to</w:t>
            </w:r>
            <w:r>
              <w:rPr>
                <w:spacing w:val="-5"/>
                <w:sz w:val="20"/>
              </w:rPr>
              <w:t xml:space="preserve"> </w:t>
            </w:r>
            <w:r>
              <w:rPr>
                <w:sz w:val="20"/>
              </w:rPr>
              <w:t>change</w:t>
            </w:r>
            <w:r>
              <w:rPr>
                <w:spacing w:val="-6"/>
                <w:sz w:val="20"/>
              </w:rPr>
              <w:t xml:space="preserve"> </w:t>
            </w:r>
            <w:r>
              <w:rPr>
                <w:sz w:val="20"/>
              </w:rPr>
              <w:t>dates</w:t>
            </w:r>
            <w:r>
              <w:rPr>
                <w:spacing w:val="-6"/>
                <w:sz w:val="20"/>
              </w:rPr>
              <w:t xml:space="preserve"> </w:t>
            </w:r>
            <w:r>
              <w:rPr>
                <w:sz w:val="20"/>
              </w:rPr>
              <w:t>to</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date,</w:t>
            </w:r>
            <w:r>
              <w:rPr>
                <w:spacing w:val="-6"/>
                <w:sz w:val="20"/>
              </w:rPr>
              <w:t xml:space="preserve"> </w:t>
            </w:r>
            <w:r>
              <w:rPr>
                <w:sz w:val="20"/>
              </w:rPr>
              <w:t>date</w:t>
            </w:r>
            <w:r>
              <w:rPr>
                <w:spacing w:val="-5"/>
                <w:sz w:val="20"/>
              </w:rPr>
              <w:t xml:space="preserve"> </w:t>
            </w:r>
            <w:r>
              <w:rPr>
                <w:sz w:val="20"/>
              </w:rPr>
              <w:t>range</w:t>
            </w:r>
            <w:r>
              <w:rPr>
                <w:spacing w:val="-4"/>
                <w:sz w:val="20"/>
              </w:rPr>
              <w:t xml:space="preserve"> </w:t>
            </w:r>
            <w:r>
              <w:rPr>
                <w:sz w:val="20"/>
              </w:rPr>
              <w:t>or</w:t>
            </w:r>
            <w:r>
              <w:rPr>
                <w:spacing w:val="-6"/>
                <w:sz w:val="20"/>
              </w:rPr>
              <w:t xml:space="preserve"> </w:t>
            </w:r>
            <w:r>
              <w:rPr>
                <w:sz w:val="20"/>
              </w:rPr>
              <w:t>a</w:t>
            </w:r>
            <w:r>
              <w:rPr>
                <w:spacing w:val="-4"/>
                <w:sz w:val="20"/>
              </w:rPr>
              <w:t xml:space="preserve"> </w:t>
            </w:r>
            <w:r>
              <w:rPr>
                <w:sz w:val="20"/>
              </w:rPr>
              <w:t>specific</w:t>
            </w:r>
            <w:r>
              <w:rPr>
                <w:spacing w:val="-6"/>
                <w:sz w:val="20"/>
              </w:rPr>
              <w:t xml:space="preserve"> </w:t>
            </w:r>
            <w:r>
              <w:rPr>
                <w:sz w:val="20"/>
              </w:rPr>
              <w:t>calendar</w:t>
            </w:r>
            <w:r>
              <w:rPr>
                <w:spacing w:val="-5"/>
                <w:sz w:val="20"/>
              </w:rPr>
              <w:t xml:space="preserve"> </w:t>
            </w:r>
            <w:r>
              <w:rPr>
                <w:spacing w:val="-2"/>
                <w:sz w:val="20"/>
              </w:rPr>
              <w:t>month.</w:t>
            </w:r>
          </w:p>
          <w:p w14:paraId="565C89AE" w14:textId="77777777" w:rsidR="00547559" w:rsidRDefault="001325F5">
            <w:pPr>
              <w:pStyle w:val="TableParagraph"/>
              <w:spacing w:before="79"/>
              <w:rPr>
                <w:sz w:val="20"/>
              </w:rPr>
            </w:pPr>
            <w:r>
              <w:rPr>
                <w:sz w:val="20"/>
              </w:rPr>
              <w:t>This report also has the ability to be sorted by different columns (Sponsored Program, Posting Date, Expense</w:t>
            </w:r>
            <w:r>
              <w:rPr>
                <w:spacing w:val="-3"/>
                <w:sz w:val="20"/>
              </w:rPr>
              <w:t xml:space="preserve"> </w:t>
            </w:r>
            <w:r>
              <w:rPr>
                <w:sz w:val="20"/>
              </w:rPr>
              <w:t>Category,</w:t>
            </w:r>
            <w:r>
              <w:rPr>
                <w:spacing w:val="-4"/>
                <w:sz w:val="20"/>
              </w:rPr>
              <w:t xml:space="preserve"> </w:t>
            </w:r>
            <w:r>
              <w:rPr>
                <w:sz w:val="20"/>
              </w:rPr>
              <w:t>Vendor,</w:t>
            </w:r>
            <w:r>
              <w:rPr>
                <w:spacing w:val="-2"/>
                <w:sz w:val="20"/>
              </w:rPr>
              <w:t xml:space="preserve"> </w:t>
            </w:r>
            <w:r>
              <w:rPr>
                <w:sz w:val="20"/>
              </w:rPr>
              <w:t>PO</w:t>
            </w:r>
            <w:r>
              <w:rPr>
                <w:spacing w:val="-5"/>
                <w:sz w:val="20"/>
              </w:rPr>
              <w:t xml:space="preserve"> </w:t>
            </w:r>
            <w:r>
              <w:rPr>
                <w:sz w:val="20"/>
              </w:rPr>
              <w:t>or</w:t>
            </w:r>
            <w:r>
              <w:rPr>
                <w:spacing w:val="-5"/>
                <w:sz w:val="20"/>
              </w:rPr>
              <w:t xml:space="preserve"> </w:t>
            </w:r>
            <w:r>
              <w:rPr>
                <w:sz w:val="20"/>
              </w:rPr>
              <w:t>Amount).</w:t>
            </w:r>
            <w:r>
              <w:rPr>
                <w:spacing w:val="40"/>
                <w:sz w:val="20"/>
              </w:rPr>
              <w:t xml:space="preserve"> </w:t>
            </w:r>
            <w:r>
              <w:rPr>
                <w:sz w:val="20"/>
              </w:rPr>
              <w:t>Default</w:t>
            </w:r>
            <w:r>
              <w:rPr>
                <w:spacing w:val="-3"/>
                <w:sz w:val="20"/>
              </w:rPr>
              <w:t xml:space="preserve"> </w:t>
            </w:r>
            <w:r>
              <w:rPr>
                <w:sz w:val="20"/>
              </w:rPr>
              <w:t>sorting</w:t>
            </w:r>
            <w:r>
              <w:rPr>
                <w:spacing w:val="-3"/>
                <w:sz w:val="20"/>
              </w:rPr>
              <w:t xml:space="preserve"> </w:t>
            </w:r>
            <w:r>
              <w:rPr>
                <w:sz w:val="20"/>
              </w:rPr>
              <w:t>is</w:t>
            </w:r>
            <w:r>
              <w:rPr>
                <w:spacing w:val="-5"/>
                <w:sz w:val="20"/>
              </w:rPr>
              <w:t xml:space="preserve"> </w:t>
            </w:r>
            <w:r>
              <w:rPr>
                <w:sz w:val="20"/>
              </w:rPr>
              <w:t>by</w:t>
            </w:r>
            <w:r>
              <w:rPr>
                <w:spacing w:val="-4"/>
                <w:sz w:val="20"/>
              </w:rPr>
              <w:t xml:space="preserve"> </w:t>
            </w:r>
            <w:r>
              <w:rPr>
                <w:sz w:val="20"/>
              </w:rPr>
              <w:t>Posting</w:t>
            </w:r>
            <w:r>
              <w:rPr>
                <w:spacing w:val="-3"/>
                <w:sz w:val="20"/>
              </w:rPr>
              <w:t xml:space="preserve"> </w:t>
            </w:r>
            <w:r>
              <w:rPr>
                <w:sz w:val="20"/>
              </w:rPr>
              <w:t>Date</w:t>
            </w:r>
            <w:r>
              <w:rPr>
                <w:spacing w:val="-4"/>
                <w:sz w:val="20"/>
              </w:rPr>
              <w:t xml:space="preserve"> </w:t>
            </w:r>
            <w:r>
              <w:rPr>
                <w:sz w:val="20"/>
              </w:rPr>
              <w:t>then</w:t>
            </w:r>
            <w:r>
              <w:rPr>
                <w:spacing w:val="-3"/>
                <w:sz w:val="20"/>
              </w:rPr>
              <w:t xml:space="preserve"> </w:t>
            </w:r>
            <w:r>
              <w:rPr>
                <w:sz w:val="20"/>
              </w:rPr>
              <w:t>Commitment</w:t>
            </w:r>
            <w:r>
              <w:rPr>
                <w:spacing w:val="-1"/>
                <w:sz w:val="20"/>
              </w:rPr>
              <w:t xml:space="preserve"> </w:t>
            </w:r>
            <w:r>
              <w:rPr>
                <w:sz w:val="20"/>
              </w:rPr>
              <w:t>Item.</w:t>
            </w:r>
          </w:p>
          <w:p w14:paraId="371AB845" w14:textId="5194626A" w:rsidR="00547559" w:rsidRDefault="00547559">
            <w:pPr>
              <w:pStyle w:val="TableParagraph"/>
              <w:spacing w:before="80"/>
              <w:rPr>
                <w:sz w:val="20"/>
              </w:rPr>
            </w:pPr>
          </w:p>
          <w:p w14:paraId="171C03AA" w14:textId="77777777" w:rsidR="00547559" w:rsidRDefault="00547559">
            <w:pPr>
              <w:pStyle w:val="TableParagraph"/>
              <w:ind w:left="0"/>
              <w:rPr>
                <w:rFonts w:ascii="Times New Roman"/>
                <w:sz w:val="20"/>
              </w:rPr>
            </w:pPr>
          </w:p>
          <w:p w14:paraId="28C54702" w14:textId="77777777" w:rsidR="00547559" w:rsidRDefault="00547559">
            <w:pPr>
              <w:pStyle w:val="TableParagraph"/>
              <w:spacing w:before="104"/>
              <w:ind w:left="0"/>
              <w:rPr>
                <w:rFonts w:ascii="Times New Roman"/>
                <w:sz w:val="20"/>
              </w:rPr>
            </w:pPr>
          </w:p>
          <w:p w14:paraId="3341DEAF" w14:textId="77777777" w:rsidR="00547559" w:rsidRDefault="001325F5">
            <w:pPr>
              <w:pStyle w:val="TableParagraph"/>
              <w:ind w:left="314"/>
              <w:rPr>
                <w:rFonts w:ascii="Times New Roman"/>
                <w:sz w:val="20"/>
              </w:rPr>
            </w:pPr>
            <w:r>
              <w:rPr>
                <w:rFonts w:ascii="Times New Roman"/>
                <w:noProof/>
                <w:sz w:val="20"/>
              </w:rPr>
              <w:drawing>
                <wp:inline distT="0" distB="0" distL="0" distR="0" wp14:anchorId="6DD4BFB2" wp14:editId="757238D5">
                  <wp:extent cx="6626553" cy="3172110"/>
                  <wp:effectExtent l="0" t="0" r="0" b="0"/>
                  <wp:docPr id="19" name="Image 19" descr="Screenshot of Equipment Transaction Listing - Grant View. On the right side below the header is a Change Date Range button for changing dates to summarize data on a specific date, in a date range or a specific calendar month. The main content is a table listing all equipment transactions for a given period of time of the grant. Above the table, near the center of the page, there is a dropdown list used to sort the equipment transaction listing by available fiel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Screenshot of Equipment Transaction Listing - Grant View. On the right side below the header is a Change Date Range button for changing dates to summarize data on a specific date, in a date range or a specific calendar month. The main content is a table listing all equipment transactions for a given period of time of the grant. Above the table, near the center of the page, there is a dropdown list used to sort the equipment transaction listing by available fields."/>
                          <pic:cNvPicPr/>
                        </pic:nvPicPr>
                        <pic:blipFill>
                          <a:blip r:embed="rId23" cstate="print"/>
                          <a:stretch>
                            <a:fillRect/>
                          </a:stretch>
                        </pic:blipFill>
                        <pic:spPr>
                          <a:xfrm>
                            <a:off x="0" y="0"/>
                            <a:ext cx="6626553" cy="3172110"/>
                          </a:xfrm>
                          <a:prstGeom prst="rect">
                            <a:avLst/>
                          </a:prstGeom>
                        </pic:spPr>
                      </pic:pic>
                    </a:graphicData>
                  </a:graphic>
                </wp:inline>
              </w:drawing>
            </w:r>
          </w:p>
          <w:p w14:paraId="0108B9F1" w14:textId="77777777" w:rsidR="00547559" w:rsidRDefault="00547559">
            <w:pPr>
              <w:pStyle w:val="TableParagraph"/>
              <w:ind w:left="0"/>
              <w:rPr>
                <w:rFonts w:ascii="Times New Roman"/>
                <w:sz w:val="20"/>
              </w:rPr>
            </w:pPr>
          </w:p>
          <w:p w14:paraId="46D20846" w14:textId="77777777" w:rsidR="00547559" w:rsidRDefault="00547559">
            <w:pPr>
              <w:pStyle w:val="TableParagraph"/>
              <w:ind w:left="0"/>
              <w:rPr>
                <w:rFonts w:ascii="Times New Roman"/>
                <w:sz w:val="20"/>
              </w:rPr>
            </w:pPr>
          </w:p>
          <w:p w14:paraId="02944857" w14:textId="77777777" w:rsidR="00547559" w:rsidRDefault="00547559">
            <w:pPr>
              <w:pStyle w:val="TableParagraph"/>
              <w:ind w:left="0"/>
              <w:rPr>
                <w:rFonts w:ascii="Times New Roman"/>
                <w:sz w:val="20"/>
              </w:rPr>
            </w:pPr>
          </w:p>
          <w:p w14:paraId="0DA7E78F" w14:textId="77777777" w:rsidR="00547559" w:rsidRDefault="00547559">
            <w:pPr>
              <w:pStyle w:val="TableParagraph"/>
              <w:spacing w:before="86"/>
              <w:ind w:left="0"/>
              <w:rPr>
                <w:rFonts w:ascii="Times New Roman"/>
                <w:sz w:val="20"/>
              </w:rPr>
            </w:pPr>
          </w:p>
        </w:tc>
      </w:tr>
    </w:tbl>
    <w:p w14:paraId="0D86A8C3"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0204EC14"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14"/>
        <w:gridCol w:w="56"/>
      </w:tblGrid>
      <w:tr w:rsidR="00547559" w14:paraId="0F45AD81" w14:textId="77777777" w:rsidTr="001D7CAF">
        <w:trPr>
          <w:trHeight w:val="538"/>
        </w:trPr>
        <w:tc>
          <w:tcPr>
            <w:tcW w:w="10170" w:type="dxa"/>
            <w:gridSpan w:val="2"/>
            <w:tcBorders>
              <w:left w:val="single" w:sz="18" w:space="0" w:color="000000"/>
              <w:right w:val="single" w:sz="18" w:space="0" w:color="000000"/>
            </w:tcBorders>
            <w:shd w:val="clear" w:color="auto" w:fill="B0936C"/>
          </w:tcPr>
          <w:p w14:paraId="11E16754" w14:textId="77777777" w:rsidR="00547559" w:rsidRDefault="001325F5">
            <w:pPr>
              <w:pStyle w:val="TableParagraph"/>
              <w:spacing w:before="78"/>
              <w:rPr>
                <w:b/>
                <w:i/>
                <w:sz w:val="24"/>
              </w:rPr>
            </w:pPr>
            <w:r>
              <w:rPr>
                <w:b/>
                <w:sz w:val="24"/>
              </w:rPr>
              <w:t>Balance</w:t>
            </w:r>
            <w:r>
              <w:rPr>
                <w:b/>
                <w:spacing w:val="-7"/>
                <w:sz w:val="24"/>
              </w:rPr>
              <w:t xml:space="preserve"> </w:t>
            </w:r>
            <w:r>
              <w:rPr>
                <w:b/>
                <w:sz w:val="24"/>
              </w:rPr>
              <w:t>Trends</w:t>
            </w:r>
            <w:r>
              <w:rPr>
                <w:b/>
                <w:spacing w:val="-3"/>
                <w:sz w:val="24"/>
              </w:rPr>
              <w:t xml:space="preserve"> </w:t>
            </w:r>
            <w:r>
              <w:rPr>
                <w:b/>
                <w:spacing w:val="-5"/>
                <w:sz w:val="24"/>
              </w:rPr>
              <w:t>(</w:t>
            </w:r>
            <w:r>
              <w:rPr>
                <w:b/>
                <w:i/>
                <w:spacing w:val="-5"/>
                <w:sz w:val="24"/>
              </w:rPr>
              <w:t>∑)</w:t>
            </w:r>
          </w:p>
        </w:tc>
      </w:tr>
      <w:tr w:rsidR="00547559" w14:paraId="5F632FCA" w14:textId="77777777" w:rsidTr="001D7CAF">
        <w:trPr>
          <w:trHeight w:val="9100"/>
        </w:trPr>
        <w:tc>
          <w:tcPr>
            <w:tcW w:w="10114" w:type="dxa"/>
            <w:tcBorders>
              <w:left w:val="single" w:sz="18" w:space="0" w:color="000000"/>
              <w:right w:val="single" w:sz="18" w:space="0" w:color="000000"/>
            </w:tcBorders>
          </w:tcPr>
          <w:p w14:paraId="7F1DE9E1" w14:textId="77777777" w:rsidR="00547559" w:rsidRDefault="001325F5">
            <w:pPr>
              <w:pStyle w:val="TableParagraph"/>
              <w:spacing w:before="79"/>
              <w:ind w:right="365"/>
              <w:jc w:val="both"/>
              <w:rPr>
                <w:sz w:val="20"/>
              </w:rPr>
            </w:pPr>
            <w:r>
              <w:rPr>
                <w:sz w:val="20"/>
              </w:rPr>
              <w:t>The</w:t>
            </w:r>
            <w:r>
              <w:rPr>
                <w:spacing w:val="-1"/>
                <w:sz w:val="20"/>
              </w:rPr>
              <w:t xml:space="preserve"> </w:t>
            </w:r>
            <w:r>
              <w:rPr>
                <w:b/>
                <w:sz w:val="20"/>
              </w:rPr>
              <w:t>Balance</w:t>
            </w:r>
            <w:r>
              <w:rPr>
                <w:b/>
                <w:spacing w:val="-2"/>
                <w:sz w:val="20"/>
              </w:rPr>
              <w:t xml:space="preserve"> </w:t>
            </w:r>
            <w:r>
              <w:rPr>
                <w:b/>
                <w:sz w:val="20"/>
              </w:rPr>
              <w:t xml:space="preserve">Trends </w:t>
            </w:r>
            <w:r>
              <w:rPr>
                <w:sz w:val="20"/>
              </w:rPr>
              <w:t>report</w:t>
            </w:r>
            <w:r>
              <w:rPr>
                <w:spacing w:val="-2"/>
                <w:sz w:val="20"/>
              </w:rPr>
              <w:t xml:space="preserve"> </w:t>
            </w:r>
            <w:r>
              <w:rPr>
                <w:sz w:val="20"/>
              </w:rPr>
              <w:t>includes</w:t>
            </w:r>
            <w:r>
              <w:rPr>
                <w:spacing w:val="-2"/>
                <w:sz w:val="20"/>
              </w:rPr>
              <w:t xml:space="preserve"> </w:t>
            </w:r>
            <w:r>
              <w:rPr>
                <w:sz w:val="20"/>
              </w:rPr>
              <w:t>a</w:t>
            </w:r>
            <w:r>
              <w:rPr>
                <w:spacing w:val="-3"/>
                <w:sz w:val="20"/>
              </w:rPr>
              <w:t xml:space="preserve"> </w:t>
            </w:r>
            <w:r>
              <w:rPr>
                <w:sz w:val="20"/>
              </w:rPr>
              <w:t>chart</w:t>
            </w:r>
            <w:r>
              <w:rPr>
                <w:spacing w:val="-1"/>
                <w:sz w:val="20"/>
              </w:rPr>
              <w:t xml:space="preserve"> </w:t>
            </w:r>
            <w:r>
              <w:rPr>
                <w:sz w:val="20"/>
              </w:rPr>
              <w:t>of the</w:t>
            </w:r>
            <w:r>
              <w:rPr>
                <w:spacing w:val="-3"/>
                <w:sz w:val="20"/>
              </w:rPr>
              <w:t xml:space="preserve"> </w:t>
            </w:r>
            <w:r>
              <w:rPr>
                <w:sz w:val="20"/>
              </w:rPr>
              <w:t>available</w:t>
            </w:r>
            <w:r>
              <w:rPr>
                <w:spacing w:val="-3"/>
                <w:sz w:val="20"/>
              </w:rPr>
              <w:t xml:space="preserve"> </w:t>
            </w:r>
            <w:r>
              <w:rPr>
                <w:sz w:val="20"/>
              </w:rPr>
              <w:t>(management)</w:t>
            </w:r>
            <w:r>
              <w:rPr>
                <w:spacing w:val="-2"/>
                <w:sz w:val="20"/>
              </w:rPr>
              <w:t xml:space="preserve"> </w:t>
            </w:r>
            <w:r>
              <w:rPr>
                <w:sz w:val="20"/>
              </w:rPr>
              <w:t>balance</w:t>
            </w:r>
            <w:r>
              <w:rPr>
                <w:spacing w:val="-2"/>
                <w:sz w:val="20"/>
              </w:rPr>
              <w:t xml:space="preserve"> </w:t>
            </w:r>
            <w:r>
              <w:rPr>
                <w:sz w:val="20"/>
              </w:rPr>
              <w:t>for</w:t>
            </w:r>
            <w:r>
              <w:rPr>
                <w:spacing w:val="-2"/>
                <w:sz w:val="20"/>
              </w:rPr>
              <w:t xml:space="preserve"> </w:t>
            </w:r>
            <w:r>
              <w:rPr>
                <w:sz w:val="20"/>
              </w:rPr>
              <w:t>each grant</w:t>
            </w:r>
            <w:r>
              <w:rPr>
                <w:spacing w:val="-2"/>
                <w:sz w:val="20"/>
              </w:rPr>
              <w:t xml:space="preserve"> </w:t>
            </w:r>
            <w:r>
              <w:rPr>
                <w:sz w:val="20"/>
              </w:rPr>
              <w:t>where</w:t>
            </w:r>
            <w:r>
              <w:rPr>
                <w:spacing w:val="-2"/>
                <w:sz w:val="20"/>
              </w:rPr>
              <w:t xml:space="preserve"> </w:t>
            </w:r>
            <w:r>
              <w:rPr>
                <w:sz w:val="20"/>
              </w:rPr>
              <w:t>the</w:t>
            </w:r>
            <w:r>
              <w:rPr>
                <w:spacing w:val="-4"/>
                <w:sz w:val="20"/>
              </w:rPr>
              <w:t xml:space="preserve"> </w:t>
            </w:r>
            <w:r>
              <w:rPr>
                <w:sz w:val="20"/>
              </w:rPr>
              <w:t>individual</w:t>
            </w:r>
            <w:r>
              <w:rPr>
                <w:spacing w:val="-3"/>
                <w:sz w:val="20"/>
              </w:rPr>
              <w:t xml:space="preserve"> </w:t>
            </w:r>
            <w:r>
              <w:rPr>
                <w:sz w:val="20"/>
              </w:rPr>
              <w:t>logged</w:t>
            </w:r>
            <w:r>
              <w:rPr>
                <w:spacing w:val="-2"/>
                <w:sz w:val="20"/>
              </w:rPr>
              <w:t xml:space="preserve"> </w:t>
            </w:r>
            <w:r>
              <w:rPr>
                <w:sz w:val="20"/>
              </w:rPr>
              <w:t>in</w:t>
            </w:r>
            <w:r>
              <w:rPr>
                <w:spacing w:val="-5"/>
                <w:sz w:val="20"/>
              </w:rPr>
              <w:t xml:space="preserve"> </w:t>
            </w:r>
            <w:r>
              <w:rPr>
                <w:sz w:val="20"/>
              </w:rPr>
              <w:t>is</w:t>
            </w:r>
            <w:r>
              <w:rPr>
                <w:spacing w:val="-4"/>
                <w:sz w:val="20"/>
              </w:rPr>
              <w:t xml:space="preserve"> </w:t>
            </w:r>
            <w:r>
              <w:rPr>
                <w:sz w:val="20"/>
              </w:rPr>
              <w:t>the</w:t>
            </w:r>
            <w:r>
              <w:rPr>
                <w:spacing w:val="-4"/>
                <w:sz w:val="20"/>
              </w:rPr>
              <w:t xml:space="preserve"> </w:t>
            </w:r>
            <w:r>
              <w:rPr>
                <w:sz w:val="20"/>
              </w:rPr>
              <w:t>PI or</w:t>
            </w:r>
            <w:r>
              <w:rPr>
                <w:spacing w:val="-4"/>
                <w:sz w:val="20"/>
              </w:rPr>
              <w:t xml:space="preserve"> </w:t>
            </w:r>
            <w:r>
              <w:rPr>
                <w:sz w:val="20"/>
              </w:rPr>
              <w:t>Co</w:t>
            </w:r>
            <w:r>
              <w:rPr>
                <w:spacing w:val="-4"/>
                <w:sz w:val="20"/>
              </w:rPr>
              <w:t xml:space="preserve"> </w:t>
            </w:r>
            <w:r>
              <w:rPr>
                <w:sz w:val="20"/>
              </w:rPr>
              <w:t>PI</w:t>
            </w:r>
            <w:r>
              <w:rPr>
                <w:spacing w:val="-2"/>
                <w:sz w:val="20"/>
              </w:rPr>
              <w:t xml:space="preserve"> </w:t>
            </w:r>
            <w:r>
              <w:rPr>
                <w:sz w:val="20"/>
              </w:rPr>
              <w:t>over</w:t>
            </w:r>
            <w:r>
              <w:rPr>
                <w:spacing w:val="-4"/>
                <w:sz w:val="20"/>
              </w:rPr>
              <w:t xml:space="preserve"> </w:t>
            </w:r>
            <w:r>
              <w:rPr>
                <w:sz w:val="20"/>
              </w:rPr>
              <w:t>the</w:t>
            </w:r>
            <w:r>
              <w:rPr>
                <w:spacing w:val="-2"/>
                <w:sz w:val="20"/>
              </w:rPr>
              <w:t xml:space="preserve"> </w:t>
            </w:r>
            <w:r>
              <w:rPr>
                <w:sz w:val="20"/>
              </w:rPr>
              <w:t>past</w:t>
            </w:r>
            <w:r>
              <w:rPr>
                <w:spacing w:val="-3"/>
                <w:sz w:val="20"/>
              </w:rPr>
              <w:t xml:space="preserve"> </w:t>
            </w:r>
            <w:r>
              <w:rPr>
                <w:sz w:val="20"/>
              </w:rPr>
              <w:t>12 months</w:t>
            </w:r>
            <w:r>
              <w:rPr>
                <w:spacing w:val="-4"/>
                <w:sz w:val="20"/>
              </w:rPr>
              <w:t xml:space="preserve"> </w:t>
            </w:r>
            <w:r>
              <w:rPr>
                <w:sz w:val="20"/>
              </w:rPr>
              <w:t>(or</w:t>
            </w:r>
            <w:r>
              <w:rPr>
                <w:spacing w:val="-4"/>
                <w:sz w:val="20"/>
              </w:rPr>
              <w:t xml:space="preserve"> </w:t>
            </w:r>
            <w:r>
              <w:rPr>
                <w:sz w:val="20"/>
              </w:rPr>
              <w:t>number</w:t>
            </w:r>
            <w:r>
              <w:rPr>
                <w:spacing w:val="-2"/>
                <w:sz w:val="20"/>
              </w:rPr>
              <w:t xml:space="preserve"> </w:t>
            </w:r>
            <w:r>
              <w:rPr>
                <w:sz w:val="20"/>
              </w:rPr>
              <w:t>of months grant has been open if new grant), as well as a chart showing the same data below.</w:t>
            </w:r>
          </w:p>
          <w:p w14:paraId="39A24989" w14:textId="77777777" w:rsidR="00547559" w:rsidRDefault="001325F5">
            <w:pPr>
              <w:pStyle w:val="TableParagraph"/>
              <w:spacing w:before="164" w:line="237" w:lineRule="auto"/>
              <w:ind w:right="272"/>
              <w:rPr>
                <w:sz w:val="20"/>
              </w:rPr>
            </w:pPr>
            <w:r>
              <w:rPr>
                <w:sz w:val="20"/>
              </w:rPr>
              <w:t>Available</w:t>
            </w:r>
            <w:r>
              <w:rPr>
                <w:spacing w:val="-5"/>
                <w:sz w:val="20"/>
              </w:rPr>
              <w:t xml:space="preserve"> </w:t>
            </w:r>
            <w:r>
              <w:rPr>
                <w:sz w:val="20"/>
              </w:rPr>
              <w:t>in</w:t>
            </w:r>
            <w:r>
              <w:rPr>
                <w:spacing w:val="-2"/>
                <w:sz w:val="20"/>
              </w:rPr>
              <w:t xml:space="preserve"> </w:t>
            </w:r>
            <w:r>
              <w:rPr>
                <w:sz w:val="20"/>
              </w:rPr>
              <w:t>grant</w:t>
            </w:r>
            <w:r>
              <w:rPr>
                <w:spacing w:val="-3"/>
                <w:sz w:val="20"/>
              </w:rPr>
              <w:t xml:space="preserve"> </w:t>
            </w:r>
            <w:r>
              <w:rPr>
                <w:sz w:val="20"/>
              </w:rPr>
              <w:t>or</w:t>
            </w:r>
            <w:r>
              <w:rPr>
                <w:spacing w:val="-3"/>
                <w:sz w:val="20"/>
              </w:rPr>
              <w:t xml:space="preserve"> </w:t>
            </w:r>
            <w:r>
              <w:rPr>
                <w:sz w:val="20"/>
              </w:rPr>
              <w:t>sponsored</w:t>
            </w:r>
            <w:r>
              <w:rPr>
                <w:spacing w:val="-2"/>
                <w:sz w:val="20"/>
              </w:rPr>
              <w:t xml:space="preserve"> </w:t>
            </w:r>
            <w:r>
              <w:rPr>
                <w:sz w:val="20"/>
              </w:rPr>
              <w:t>program</w:t>
            </w:r>
            <w:r>
              <w:rPr>
                <w:spacing w:val="-1"/>
                <w:sz w:val="20"/>
              </w:rPr>
              <w:t xml:space="preserve"> </w:t>
            </w:r>
            <w:r>
              <w:rPr>
                <w:sz w:val="20"/>
              </w:rPr>
              <w:t>view.</w:t>
            </w:r>
            <w:r>
              <w:rPr>
                <w:spacing w:val="-1"/>
                <w:sz w:val="20"/>
              </w:rPr>
              <w:t xml:space="preserve"> </w:t>
            </w:r>
            <w:r>
              <w:rPr>
                <w:sz w:val="20"/>
              </w:rPr>
              <w:t>The</w:t>
            </w:r>
            <w:r>
              <w:rPr>
                <w:spacing w:val="-5"/>
                <w:sz w:val="20"/>
              </w:rPr>
              <w:t xml:space="preserve"> </w:t>
            </w:r>
            <w:r>
              <w:rPr>
                <w:sz w:val="20"/>
              </w:rPr>
              <w:t>grant</w:t>
            </w:r>
            <w:r>
              <w:rPr>
                <w:spacing w:val="-3"/>
                <w:sz w:val="20"/>
              </w:rPr>
              <w:t xml:space="preserve"> </w:t>
            </w:r>
            <w:r>
              <w:rPr>
                <w:sz w:val="20"/>
              </w:rPr>
              <w:t>view</w:t>
            </w:r>
            <w:r>
              <w:rPr>
                <w:spacing w:val="-4"/>
                <w:sz w:val="20"/>
              </w:rPr>
              <w:t xml:space="preserve"> </w:t>
            </w:r>
            <w:r>
              <w:rPr>
                <w:sz w:val="20"/>
              </w:rPr>
              <w:t>report</w:t>
            </w:r>
            <w:r>
              <w:rPr>
                <w:spacing w:val="-3"/>
                <w:sz w:val="20"/>
              </w:rPr>
              <w:t xml:space="preserve"> </w:t>
            </w:r>
            <w:r>
              <w:rPr>
                <w:sz w:val="20"/>
              </w:rPr>
              <w:t>will</w:t>
            </w:r>
            <w:r>
              <w:rPr>
                <w:spacing w:val="-1"/>
                <w:sz w:val="20"/>
              </w:rPr>
              <w:t xml:space="preserve"> </w:t>
            </w:r>
            <w:r>
              <w:rPr>
                <w:sz w:val="20"/>
              </w:rPr>
              <w:t>jump</w:t>
            </w:r>
            <w:r>
              <w:rPr>
                <w:spacing w:val="-3"/>
                <w:sz w:val="20"/>
              </w:rPr>
              <w:t xml:space="preserve"> </w:t>
            </w:r>
            <w:r>
              <w:rPr>
                <w:sz w:val="20"/>
              </w:rPr>
              <w:t>to</w:t>
            </w:r>
            <w:r>
              <w:rPr>
                <w:spacing w:val="-4"/>
                <w:sz w:val="20"/>
              </w:rPr>
              <w:t xml:space="preserve"> </w:t>
            </w:r>
            <w:r>
              <w:rPr>
                <w:sz w:val="20"/>
              </w:rPr>
              <w:t>the sponsored program view via grant view.</w:t>
            </w:r>
          </w:p>
          <w:p w14:paraId="21EBDCB8" w14:textId="39FB3A5E" w:rsidR="00547559" w:rsidRDefault="001325F5">
            <w:pPr>
              <w:pStyle w:val="TableParagraph"/>
              <w:spacing w:before="159"/>
              <w:rPr>
                <w:sz w:val="20"/>
              </w:rPr>
            </w:pPr>
            <w:r>
              <w:rPr>
                <w:noProof/>
                <w:sz w:val="20"/>
              </w:rPr>
              <mc:AlternateContent>
                <mc:Choice Requires="wpg">
                  <w:drawing>
                    <wp:anchor distT="0" distB="0" distL="0" distR="0" simplePos="0" relativeHeight="251656192" behindDoc="1" locked="0" layoutInCell="1" allowOverlap="1" wp14:anchorId="29327493" wp14:editId="49D38AC0">
                      <wp:simplePos x="0" y="0"/>
                      <wp:positionH relativeFrom="column">
                        <wp:posOffset>157480</wp:posOffset>
                      </wp:positionH>
                      <wp:positionV relativeFrom="paragraph">
                        <wp:posOffset>615315</wp:posOffset>
                      </wp:positionV>
                      <wp:extent cx="6086475" cy="3803015"/>
                      <wp:effectExtent l="0" t="0" r="0" b="0"/>
                      <wp:wrapNone/>
                      <wp:docPr id="20" name="Group 20" descr="Screenshot of the Balance Trends report in Grant View for faculty. The top portion of the report displays a line chart that compares the available balance for all the grants of the faculty over a 12-month period. Each grant is shown as a separate colored line. A legend appears on the right side of the chart and identifies which grant.corresponds to each line. Below the chart is a data table that presents the same available balance information in numeric for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6475" cy="3803015"/>
                                <a:chOff x="0" y="0"/>
                                <a:chExt cx="6281420" cy="3793490"/>
                              </a:xfrm>
                            </wpg:grpSpPr>
                            <pic:pic xmlns:pic="http://schemas.openxmlformats.org/drawingml/2006/picture">
                              <pic:nvPicPr>
                                <pic:cNvPr id="21" name="Image 21" descr="cid:image001.png@01CB42D2.9CD8A440"/>
                                <pic:cNvPicPr/>
                              </pic:nvPicPr>
                              <pic:blipFill>
                                <a:blip r:embed="rId24" cstate="print"/>
                                <a:stretch>
                                  <a:fillRect/>
                                </a:stretch>
                              </pic:blipFill>
                              <pic:spPr>
                                <a:xfrm>
                                  <a:off x="0" y="0"/>
                                  <a:ext cx="6268255" cy="37856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459D3B" id="Group 20" o:spid="_x0000_s1026" alt="Screenshot of the Balance Trends report in Grant View for faculty. The top portion of the report displays a line chart that compares the available balance for all the grants of the faculty over a 12-month period. Each grant is shown as a separate colored line. A legend appears on the right side of the chart and identifies which grant.corresponds to each line. Below the chart is a data table that presents the same available balance information in numeric form" style="position:absolute;margin-left:12.4pt;margin-top:48.45pt;width:479.25pt;height:299.45pt;z-index:-251660288;mso-wrap-distance-left:0;mso-wrap-distance-right:0;mso-width-relative:margin;mso-height-relative:margin" coordsize="62814,379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yr9pb/AJJ1pH/Y5+E//Uh06vVa8q/aW/5J1pH/AGOf&#10;hP8A9SHTq9V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alt="cid:image001.png@01CB42D2.9CD8A440" style="position:absolute;width:62682;height:37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">
                        <v:imagedata r:id="rId25" o:title="image001.png@01CB42D2"/>
                      </v:shape>
                    </v:group>
                  </w:pict>
                </mc:Fallback>
              </mc:AlternateContent>
            </w:r>
          </w:p>
        </w:tc>
        <w:tc>
          <w:tcPr>
            <w:tcW w:w="56" w:type="dxa"/>
            <w:tcBorders>
              <w:left w:val="single" w:sz="18" w:space="0" w:color="000000"/>
              <w:bottom w:val="nil"/>
              <w:right w:val="nil"/>
            </w:tcBorders>
          </w:tcPr>
          <w:p w14:paraId="707F5169" w14:textId="77777777" w:rsidR="00547559" w:rsidRDefault="00547559">
            <w:pPr>
              <w:pStyle w:val="TableParagraph"/>
              <w:ind w:left="0"/>
              <w:rPr>
                <w:rFonts w:ascii="Times New Roman"/>
                <w:sz w:val="20"/>
              </w:rPr>
            </w:pPr>
          </w:p>
        </w:tc>
      </w:tr>
    </w:tbl>
    <w:p w14:paraId="7B2D41F4"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12482B39" w14:textId="6F149B19"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530"/>
      </w:tblGrid>
      <w:tr w:rsidR="00547559" w14:paraId="52E0894B" w14:textId="77777777" w:rsidTr="00E31ECD">
        <w:trPr>
          <w:trHeight w:val="439"/>
        </w:trPr>
        <w:tc>
          <w:tcPr>
            <w:tcW w:w="10530" w:type="dxa"/>
            <w:tcBorders>
              <w:left w:val="single" w:sz="18" w:space="0" w:color="000000"/>
              <w:right w:val="single" w:sz="18" w:space="0" w:color="000000"/>
            </w:tcBorders>
            <w:shd w:val="clear" w:color="auto" w:fill="B0936C"/>
          </w:tcPr>
          <w:p w14:paraId="75AEEDAA" w14:textId="77777777" w:rsidR="00547559" w:rsidRDefault="001325F5">
            <w:pPr>
              <w:pStyle w:val="TableParagraph"/>
              <w:spacing w:before="78"/>
              <w:rPr>
                <w:b/>
                <w:sz w:val="24"/>
              </w:rPr>
            </w:pPr>
            <w:r>
              <w:rPr>
                <w:b/>
                <w:sz w:val="24"/>
              </w:rPr>
              <w:t>Technical</w:t>
            </w:r>
            <w:r>
              <w:rPr>
                <w:b/>
                <w:spacing w:val="-3"/>
                <w:sz w:val="24"/>
              </w:rPr>
              <w:t xml:space="preserve"> </w:t>
            </w:r>
            <w:r>
              <w:rPr>
                <w:b/>
                <w:sz w:val="24"/>
              </w:rPr>
              <w:t>Reports</w:t>
            </w:r>
            <w:r>
              <w:rPr>
                <w:b/>
                <w:spacing w:val="-2"/>
                <w:sz w:val="24"/>
              </w:rPr>
              <w:t xml:space="preserve"> </w:t>
            </w:r>
            <w:r>
              <w:rPr>
                <w:b/>
                <w:spacing w:val="-5"/>
                <w:sz w:val="24"/>
              </w:rPr>
              <w:t>Due</w:t>
            </w:r>
          </w:p>
        </w:tc>
      </w:tr>
      <w:tr w:rsidR="00547559" w14:paraId="3E195D57" w14:textId="77777777" w:rsidTr="00E31ECD">
        <w:trPr>
          <w:trHeight w:val="7234"/>
        </w:trPr>
        <w:tc>
          <w:tcPr>
            <w:tcW w:w="10530" w:type="dxa"/>
            <w:tcBorders>
              <w:left w:val="single" w:sz="18" w:space="0" w:color="000000"/>
              <w:right w:val="single" w:sz="18" w:space="0" w:color="000000"/>
            </w:tcBorders>
          </w:tcPr>
          <w:p w14:paraId="0AFFE9E0" w14:textId="32869CF3" w:rsidR="00547559" w:rsidRDefault="001325F5">
            <w:pPr>
              <w:pStyle w:val="TableParagraph"/>
              <w:spacing w:before="79"/>
              <w:ind w:right="297"/>
              <w:rPr>
                <w:sz w:val="20"/>
              </w:rPr>
            </w:pPr>
            <w:r>
              <w:rPr>
                <w:sz w:val="20"/>
              </w:rPr>
              <w:t>The</w:t>
            </w:r>
            <w:r>
              <w:rPr>
                <w:spacing w:val="-5"/>
                <w:sz w:val="20"/>
              </w:rPr>
              <w:t xml:space="preserve"> </w:t>
            </w:r>
            <w:r>
              <w:rPr>
                <w:b/>
                <w:sz w:val="20"/>
              </w:rPr>
              <w:t>Technical</w:t>
            </w:r>
            <w:r>
              <w:rPr>
                <w:b/>
                <w:spacing w:val="-5"/>
                <w:sz w:val="20"/>
              </w:rPr>
              <w:t xml:space="preserve"> </w:t>
            </w:r>
            <w:r>
              <w:rPr>
                <w:b/>
                <w:sz w:val="20"/>
              </w:rPr>
              <w:t>Reports</w:t>
            </w:r>
            <w:r>
              <w:rPr>
                <w:b/>
                <w:spacing w:val="-3"/>
                <w:sz w:val="20"/>
              </w:rPr>
              <w:t xml:space="preserve"> </w:t>
            </w:r>
            <w:r>
              <w:rPr>
                <w:b/>
                <w:sz w:val="20"/>
              </w:rPr>
              <w:t xml:space="preserve">Due </w:t>
            </w:r>
            <w:r>
              <w:rPr>
                <w:sz w:val="20"/>
              </w:rPr>
              <w:t>report</w:t>
            </w:r>
            <w:r>
              <w:rPr>
                <w:spacing w:val="-4"/>
                <w:sz w:val="20"/>
              </w:rPr>
              <w:t xml:space="preserve"> </w:t>
            </w:r>
            <w:r>
              <w:rPr>
                <w:sz w:val="20"/>
              </w:rPr>
              <w:t>lists</w:t>
            </w:r>
            <w:r>
              <w:rPr>
                <w:spacing w:val="-5"/>
                <w:sz w:val="20"/>
              </w:rPr>
              <w:t xml:space="preserve"> </w:t>
            </w:r>
            <w:r>
              <w:rPr>
                <w:sz w:val="20"/>
              </w:rPr>
              <w:t>technical</w:t>
            </w:r>
            <w:r>
              <w:rPr>
                <w:spacing w:val="-2"/>
                <w:sz w:val="20"/>
              </w:rPr>
              <w:t xml:space="preserve"> </w:t>
            </w:r>
            <w:r>
              <w:rPr>
                <w:sz w:val="20"/>
              </w:rPr>
              <w:t>reports</w:t>
            </w:r>
            <w:r>
              <w:rPr>
                <w:spacing w:val="-5"/>
                <w:sz w:val="20"/>
              </w:rPr>
              <w:t xml:space="preserve"> </w:t>
            </w:r>
            <w:r>
              <w:rPr>
                <w:sz w:val="20"/>
              </w:rPr>
              <w:t xml:space="preserve">(from </w:t>
            </w:r>
            <w:r w:rsidR="00D458A4">
              <w:rPr>
                <w:sz w:val="20"/>
              </w:rPr>
              <w:t>Deliverables</w:t>
            </w:r>
            <w:r>
              <w:rPr>
                <w:spacing w:val="-4"/>
                <w:sz w:val="20"/>
              </w:rPr>
              <w:t xml:space="preserve"> </w:t>
            </w:r>
            <w:r>
              <w:rPr>
                <w:sz w:val="20"/>
              </w:rPr>
              <w:t>tab</w:t>
            </w:r>
            <w:r>
              <w:rPr>
                <w:spacing w:val="-4"/>
                <w:sz w:val="20"/>
              </w:rPr>
              <w:t xml:space="preserve"> </w:t>
            </w:r>
            <w:r>
              <w:rPr>
                <w:sz w:val="20"/>
              </w:rPr>
              <w:t>in</w:t>
            </w:r>
            <w:r>
              <w:rPr>
                <w:spacing w:val="-4"/>
                <w:sz w:val="20"/>
              </w:rPr>
              <w:t xml:space="preserve"> </w:t>
            </w:r>
            <w:r w:rsidR="00D458A4">
              <w:rPr>
                <w:sz w:val="20"/>
              </w:rPr>
              <w:t>PERA Awards</w:t>
            </w:r>
            <w:r>
              <w:rPr>
                <w:sz w:val="20"/>
              </w:rPr>
              <w:t xml:space="preserve">) due on current grants, for the logged in individual who is PI or </w:t>
            </w:r>
            <w:r w:rsidR="0074073F">
              <w:rPr>
                <w:sz w:val="20"/>
              </w:rPr>
              <w:t xml:space="preserve">Responsible Party of Deliverables. This report has three tabs, (1) report due </w:t>
            </w:r>
            <w:r>
              <w:rPr>
                <w:sz w:val="20"/>
              </w:rPr>
              <w:t>in the next 90 days</w:t>
            </w:r>
            <w:r w:rsidR="0074073F">
              <w:rPr>
                <w:sz w:val="20"/>
              </w:rPr>
              <w:t>, (2) report past due date, (3) all reports due</w:t>
            </w:r>
            <w:r>
              <w:rPr>
                <w:sz w:val="20"/>
              </w:rPr>
              <w:t>.</w:t>
            </w:r>
            <w:r>
              <w:rPr>
                <w:spacing w:val="40"/>
                <w:sz w:val="20"/>
              </w:rPr>
              <w:t xml:space="preserve"> </w:t>
            </w:r>
            <w:r>
              <w:rPr>
                <w:sz w:val="20"/>
              </w:rPr>
              <w:t xml:space="preserve">The report lists Grant, </w:t>
            </w:r>
            <w:r w:rsidR="00D458A4">
              <w:rPr>
                <w:sz w:val="20"/>
              </w:rPr>
              <w:t xml:space="preserve">Award, </w:t>
            </w:r>
            <w:r>
              <w:rPr>
                <w:sz w:val="20"/>
              </w:rPr>
              <w:t xml:space="preserve">PI, </w:t>
            </w:r>
            <w:r w:rsidR="00D458A4">
              <w:rPr>
                <w:sz w:val="20"/>
              </w:rPr>
              <w:t xml:space="preserve">Title, </w:t>
            </w:r>
            <w:r>
              <w:rPr>
                <w:sz w:val="20"/>
              </w:rPr>
              <w:t xml:space="preserve">Sponsor, Recurrence, </w:t>
            </w:r>
            <w:r w:rsidR="00D458A4">
              <w:rPr>
                <w:sz w:val="20"/>
              </w:rPr>
              <w:t>Report Name, Deliverable</w:t>
            </w:r>
            <w:r>
              <w:rPr>
                <w:sz w:val="20"/>
              </w:rPr>
              <w:t xml:space="preserve"> </w:t>
            </w:r>
            <w:proofErr w:type="gramStart"/>
            <w:r>
              <w:rPr>
                <w:sz w:val="20"/>
              </w:rPr>
              <w:t>Description</w:t>
            </w:r>
            <w:r w:rsidR="00AA51A7">
              <w:rPr>
                <w:sz w:val="20"/>
              </w:rPr>
              <w:t xml:space="preserve">, </w:t>
            </w:r>
            <w:r>
              <w:rPr>
                <w:sz w:val="20"/>
              </w:rPr>
              <w:t xml:space="preserve"> Report</w:t>
            </w:r>
            <w:proofErr w:type="gramEnd"/>
            <w:r>
              <w:rPr>
                <w:sz w:val="20"/>
              </w:rPr>
              <w:t xml:space="preserve"> Due </w:t>
            </w:r>
            <w:r>
              <w:rPr>
                <w:spacing w:val="-2"/>
                <w:sz w:val="20"/>
              </w:rPr>
              <w:t>Date</w:t>
            </w:r>
            <w:r w:rsidR="00AA51A7">
              <w:rPr>
                <w:spacing w:val="-2"/>
                <w:sz w:val="20"/>
              </w:rPr>
              <w:t>, and SPS Contact</w:t>
            </w:r>
            <w:r>
              <w:rPr>
                <w:spacing w:val="-2"/>
                <w:sz w:val="20"/>
              </w:rPr>
              <w:t>.</w:t>
            </w:r>
          </w:p>
          <w:p w14:paraId="16BBF1DF" w14:textId="5076A3DE" w:rsidR="00547559" w:rsidRDefault="00547559">
            <w:pPr>
              <w:pStyle w:val="TableParagraph"/>
              <w:spacing w:before="35" w:line="406" w:lineRule="exact"/>
              <w:ind w:right="297"/>
              <w:rPr>
                <w:sz w:val="20"/>
              </w:rPr>
            </w:pPr>
          </w:p>
          <w:p w14:paraId="32E84246" w14:textId="77777777" w:rsidR="00E31ECD" w:rsidRDefault="00E31ECD">
            <w:pPr>
              <w:pStyle w:val="TableParagraph"/>
              <w:spacing w:before="35" w:line="406" w:lineRule="exact"/>
              <w:ind w:right="297"/>
              <w:rPr>
                <w:sz w:val="20"/>
              </w:rPr>
            </w:pPr>
          </w:p>
          <w:p w14:paraId="433AB408" w14:textId="1B72E8F9" w:rsidR="00547559" w:rsidRDefault="00AA51A7">
            <w:pPr>
              <w:pStyle w:val="TableParagraph"/>
              <w:spacing w:before="41"/>
              <w:rPr>
                <w:sz w:val="20"/>
              </w:rPr>
            </w:pPr>
            <w:r w:rsidRPr="00AA51A7">
              <w:rPr>
                <w:sz w:val="20"/>
              </w:rPr>
              <w:drawing>
                <wp:inline distT="0" distB="0" distL="0" distR="0" wp14:anchorId="173E7AFD" wp14:editId="2A816AF0">
                  <wp:extent cx="6366294" cy="2485192"/>
                  <wp:effectExtent l="0" t="0" r="0" b="0"/>
                  <wp:docPr id="1075658479" name="Picture 1" descr="Screenshot of Technical Reports Due. The three tabs are on the top left above the header. The main content is the list of technical reports d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58479" name="Picture 1" descr="Screenshot of Technical Reports Due. The three tabs are on the top left above the header. The main content is the list of technical reports due."/>
                          <pic:cNvPicPr/>
                        </pic:nvPicPr>
                        <pic:blipFill>
                          <a:blip r:embed="rId26"/>
                          <a:stretch>
                            <a:fillRect/>
                          </a:stretch>
                        </pic:blipFill>
                        <pic:spPr>
                          <a:xfrm>
                            <a:off x="0" y="0"/>
                            <a:ext cx="6371457" cy="2487207"/>
                          </a:xfrm>
                          <a:prstGeom prst="rect">
                            <a:avLst/>
                          </a:prstGeom>
                        </pic:spPr>
                      </pic:pic>
                    </a:graphicData>
                  </a:graphic>
                </wp:inline>
              </w:drawing>
            </w:r>
          </w:p>
        </w:tc>
      </w:tr>
    </w:tbl>
    <w:p w14:paraId="6E1EA28D" w14:textId="77777777" w:rsidR="00547559" w:rsidRDefault="00547559">
      <w:pPr>
        <w:pStyle w:val="TableParagraph"/>
        <w:rPr>
          <w:sz w:val="20"/>
        </w:rPr>
        <w:sectPr w:rsidR="00547559">
          <w:pgSz w:w="12240" w:h="15840"/>
          <w:pgMar w:top="1600" w:right="0" w:bottom="640" w:left="720" w:header="372" w:footer="455" w:gutter="0"/>
          <w:cols w:space="720"/>
        </w:sectPr>
      </w:pPr>
    </w:p>
    <w:p w14:paraId="284EF429" w14:textId="77777777" w:rsidR="00547559" w:rsidRDefault="00547559">
      <w:pPr>
        <w:pStyle w:val="BodyText"/>
        <w:rPr>
          <w:rFonts w:ascii="Times New Roman"/>
          <w:b w:val="0"/>
          <w:i w:val="0"/>
          <w:sz w:val="2"/>
        </w:rPr>
      </w:pPr>
    </w:p>
    <w:p w14:paraId="3937C0B7"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802"/>
      </w:tblGrid>
      <w:tr w:rsidR="00547559" w14:paraId="45CFEA0D" w14:textId="77777777">
        <w:trPr>
          <w:trHeight w:val="530"/>
        </w:trPr>
        <w:tc>
          <w:tcPr>
            <w:tcW w:w="10802" w:type="dxa"/>
            <w:tcBorders>
              <w:left w:val="single" w:sz="18" w:space="0" w:color="000000"/>
              <w:right w:val="single" w:sz="18" w:space="0" w:color="000000"/>
            </w:tcBorders>
            <w:shd w:val="clear" w:color="auto" w:fill="B0936C"/>
          </w:tcPr>
          <w:p w14:paraId="2AE8F370" w14:textId="77777777" w:rsidR="00547559" w:rsidRDefault="001325F5">
            <w:pPr>
              <w:pStyle w:val="TableParagraph"/>
              <w:spacing w:before="78"/>
              <w:rPr>
                <w:b/>
                <w:sz w:val="24"/>
              </w:rPr>
            </w:pPr>
            <w:r>
              <w:rPr>
                <w:b/>
                <w:sz w:val="24"/>
              </w:rPr>
              <w:t>Current</w:t>
            </w:r>
            <w:r>
              <w:rPr>
                <w:b/>
                <w:spacing w:val="-3"/>
                <w:sz w:val="24"/>
              </w:rPr>
              <w:t xml:space="preserve"> </w:t>
            </w:r>
            <w:r>
              <w:rPr>
                <w:b/>
                <w:sz w:val="24"/>
              </w:rPr>
              <w:t>Awards</w:t>
            </w:r>
            <w:r>
              <w:rPr>
                <w:b/>
                <w:spacing w:val="-4"/>
                <w:sz w:val="24"/>
              </w:rPr>
              <w:t xml:space="preserve"> </w:t>
            </w:r>
            <w:r>
              <w:rPr>
                <w:b/>
                <w:sz w:val="24"/>
              </w:rPr>
              <w:t>and</w:t>
            </w:r>
            <w:r>
              <w:rPr>
                <w:b/>
                <w:spacing w:val="-3"/>
                <w:sz w:val="24"/>
              </w:rPr>
              <w:t xml:space="preserve"> </w:t>
            </w:r>
            <w:r>
              <w:rPr>
                <w:b/>
                <w:sz w:val="24"/>
              </w:rPr>
              <w:t>Pending</w:t>
            </w:r>
            <w:r>
              <w:rPr>
                <w:b/>
                <w:spacing w:val="-3"/>
                <w:sz w:val="24"/>
              </w:rPr>
              <w:t xml:space="preserve"> </w:t>
            </w:r>
            <w:r>
              <w:rPr>
                <w:b/>
                <w:spacing w:val="-2"/>
                <w:sz w:val="24"/>
              </w:rPr>
              <w:t>Proposals</w:t>
            </w:r>
          </w:p>
        </w:tc>
      </w:tr>
      <w:tr w:rsidR="00547559" w14:paraId="764FD2E9" w14:textId="77777777">
        <w:trPr>
          <w:trHeight w:val="8686"/>
        </w:trPr>
        <w:tc>
          <w:tcPr>
            <w:tcW w:w="10802" w:type="dxa"/>
            <w:tcBorders>
              <w:left w:val="single" w:sz="18" w:space="0" w:color="000000"/>
              <w:right w:val="single" w:sz="18" w:space="0" w:color="000000"/>
            </w:tcBorders>
          </w:tcPr>
          <w:p w14:paraId="5452D0CF" w14:textId="20B893A5" w:rsidR="00547559" w:rsidRDefault="001325F5">
            <w:pPr>
              <w:pStyle w:val="TableParagraph"/>
              <w:spacing w:before="79"/>
              <w:rPr>
                <w:sz w:val="20"/>
              </w:rPr>
            </w:pPr>
            <w:r>
              <w:rPr>
                <w:sz w:val="20"/>
              </w:rPr>
              <w:t>The</w:t>
            </w:r>
            <w:r>
              <w:rPr>
                <w:spacing w:val="-5"/>
                <w:sz w:val="20"/>
              </w:rPr>
              <w:t xml:space="preserve"> </w:t>
            </w:r>
            <w:r>
              <w:rPr>
                <w:b/>
                <w:sz w:val="20"/>
              </w:rPr>
              <w:t>Current</w:t>
            </w:r>
            <w:r>
              <w:rPr>
                <w:b/>
                <w:spacing w:val="-3"/>
                <w:sz w:val="20"/>
              </w:rPr>
              <w:t xml:space="preserve"> </w:t>
            </w:r>
            <w:r>
              <w:rPr>
                <w:b/>
                <w:sz w:val="20"/>
              </w:rPr>
              <w:t>Awards</w:t>
            </w:r>
            <w:r>
              <w:rPr>
                <w:b/>
                <w:spacing w:val="-3"/>
                <w:sz w:val="20"/>
              </w:rPr>
              <w:t xml:space="preserve"> </w:t>
            </w:r>
            <w:r>
              <w:rPr>
                <w:b/>
                <w:sz w:val="20"/>
              </w:rPr>
              <w:t>and</w:t>
            </w:r>
            <w:r>
              <w:rPr>
                <w:b/>
                <w:spacing w:val="-5"/>
                <w:sz w:val="20"/>
              </w:rPr>
              <w:t xml:space="preserve"> </w:t>
            </w:r>
            <w:r>
              <w:rPr>
                <w:b/>
                <w:sz w:val="20"/>
              </w:rPr>
              <w:t>Pending</w:t>
            </w:r>
            <w:r>
              <w:rPr>
                <w:b/>
                <w:spacing w:val="-3"/>
                <w:sz w:val="20"/>
              </w:rPr>
              <w:t xml:space="preserve"> </w:t>
            </w:r>
            <w:r>
              <w:rPr>
                <w:b/>
                <w:sz w:val="20"/>
              </w:rPr>
              <w:t xml:space="preserve">Proposals </w:t>
            </w:r>
            <w:r>
              <w:rPr>
                <w:sz w:val="20"/>
              </w:rPr>
              <w:t>report</w:t>
            </w:r>
            <w:r>
              <w:rPr>
                <w:spacing w:val="-3"/>
                <w:sz w:val="20"/>
              </w:rPr>
              <w:t xml:space="preserve"> </w:t>
            </w:r>
            <w:r>
              <w:rPr>
                <w:sz w:val="20"/>
              </w:rPr>
              <w:t>contains</w:t>
            </w:r>
            <w:r>
              <w:rPr>
                <w:spacing w:val="-5"/>
                <w:sz w:val="20"/>
              </w:rPr>
              <w:t xml:space="preserve"> </w:t>
            </w:r>
            <w:r>
              <w:rPr>
                <w:sz w:val="20"/>
              </w:rPr>
              <w:t>two</w:t>
            </w:r>
            <w:r>
              <w:rPr>
                <w:spacing w:val="-3"/>
                <w:sz w:val="20"/>
              </w:rPr>
              <w:t xml:space="preserve"> </w:t>
            </w:r>
            <w:r w:rsidR="009C4708">
              <w:rPr>
                <w:sz w:val="20"/>
              </w:rPr>
              <w:t>tabs</w:t>
            </w:r>
            <w:r>
              <w:rPr>
                <w:sz w:val="20"/>
              </w:rPr>
              <w:t>:</w:t>
            </w:r>
            <w:r>
              <w:rPr>
                <w:spacing w:val="40"/>
                <w:sz w:val="20"/>
              </w:rPr>
              <w:t xml:space="preserve"> </w:t>
            </w:r>
            <w:r>
              <w:rPr>
                <w:sz w:val="20"/>
              </w:rPr>
              <w:t>Award</w:t>
            </w:r>
            <w:r w:rsidR="009C4708">
              <w:rPr>
                <w:sz w:val="20"/>
              </w:rPr>
              <w:t>s</w:t>
            </w:r>
            <w:r>
              <w:rPr>
                <w:spacing w:val="-5"/>
                <w:sz w:val="20"/>
              </w:rPr>
              <w:t xml:space="preserve"> </w:t>
            </w:r>
            <w:r>
              <w:rPr>
                <w:sz w:val="20"/>
              </w:rPr>
              <w:t>and Pending Proposals.</w:t>
            </w:r>
            <w:r>
              <w:rPr>
                <w:spacing w:val="40"/>
                <w:sz w:val="20"/>
              </w:rPr>
              <w:t xml:space="preserve"> </w:t>
            </w:r>
            <w:r>
              <w:rPr>
                <w:sz w:val="20"/>
              </w:rPr>
              <w:t xml:space="preserve">The data for this report comes from </w:t>
            </w:r>
            <w:proofErr w:type="gramStart"/>
            <w:r>
              <w:rPr>
                <w:sz w:val="20"/>
              </w:rPr>
              <w:t xml:space="preserve">the </w:t>
            </w:r>
            <w:r w:rsidR="009C4708">
              <w:rPr>
                <w:sz w:val="20"/>
              </w:rPr>
              <w:t>PERA</w:t>
            </w:r>
            <w:proofErr w:type="gramEnd"/>
            <w:r>
              <w:rPr>
                <w:sz w:val="20"/>
              </w:rPr>
              <w:t>.</w:t>
            </w:r>
          </w:p>
          <w:p w14:paraId="0821781C" w14:textId="523B3359" w:rsidR="00547559" w:rsidRDefault="001325F5" w:rsidP="001D3D2F">
            <w:pPr>
              <w:pStyle w:val="TableParagraph"/>
              <w:spacing w:before="162"/>
              <w:ind w:right="297"/>
              <w:rPr>
                <w:sz w:val="20"/>
              </w:rPr>
            </w:pPr>
            <w:r>
              <w:rPr>
                <w:sz w:val="20"/>
              </w:rPr>
              <w:t>Award</w:t>
            </w:r>
            <w:r w:rsidR="009C4708">
              <w:rPr>
                <w:sz w:val="20"/>
              </w:rPr>
              <w:t xml:space="preserve">s Tab </w:t>
            </w:r>
            <w:r>
              <w:rPr>
                <w:sz w:val="20"/>
              </w:rPr>
              <w:t>contains</w:t>
            </w:r>
            <w:r>
              <w:rPr>
                <w:spacing w:val="-6"/>
                <w:sz w:val="20"/>
              </w:rPr>
              <w:t xml:space="preserve"> </w:t>
            </w:r>
            <w:r w:rsidR="009C4708">
              <w:rPr>
                <w:spacing w:val="-6"/>
                <w:sz w:val="20"/>
              </w:rPr>
              <w:t xml:space="preserve">Award Number, </w:t>
            </w:r>
            <w:r>
              <w:rPr>
                <w:sz w:val="20"/>
              </w:rPr>
              <w:t>Grant,</w:t>
            </w:r>
            <w:r>
              <w:rPr>
                <w:spacing w:val="-3"/>
                <w:sz w:val="20"/>
              </w:rPr>
              <w:t xml:space="preserve"> </w:t>
            </w:r>
            <w:r>
              <w:rPr>
                <w:sz w:val="20"/>
              </w:rPr>
              <w:t>PI,</w:t>
            </w:r>
            <w:r>
              <w:rPr>
                <w:spacing w:val="-3"/>
                <w:sz w:val="20"/>
              </w:rPr>
              <w:t xml:space="preserve"> </w:t>
            </w:r>
            <w:r>
              <w:rPr>
                <w:sz w:val="20"/>
              </w:rPr>
              <w:t>Grant</w:t>
            </w:r>
            <w:r>
              <w:rPr>
                <w:spacing w:val="-4"/>
                <w:sz w:val="20"/>
              </w:rPr>
              <w:t xml:space="preserve"> </w:t>
            </w:r>
            <w:r>
              <w:rPr>
                <w:sz w:val="20"/>
              </w:rPr>
              <w:t>Sponsor,</w:t>
            </w:r>
            <w:r>
              <w:rPr>
                <w:spacing w:val="-3"/>
                <w:sz w:val="20"/>
              </w:rPr>
              <w:t xml:space="preserve"> </w:t>
            </w:r>
            <w:r>
              <w:rPr>
                <w:sz w:val="20"/>
              </w:rPr>
              <w:t xml:space="preserve">Grant Title, Grant Project Period, Location (campus), </w:t>
            </w:r>
            <w:r w:rsidR="009C4708">
              <w:rPr>
                <w:sz w:val="20"/>
              </w:rPr>
              <w:t>Staff</w:t>
            </w:r>
            <w:r>
              <w:rPr>
                <w:sz w:val="20"/>
              </w:rPr>
              <w:t xml:space="preserve"> Credit %, Staff Proposal Amount, Staff Awarded Amount, and Total Awarded Amount.</w:t>
            </w:r>
            <w:r>
              <w:rPr>
                <w:spacing w:val="40"/>
                <w:sz w:val="20"/>
              </w:rPr>
              <w:t xml:space="preserve"> </w:t>
            </w:r>
            <w:r>
              <w:rPr>
                <w:sz w:val="20"/>
              </w:rPr>
              <w:t xml:space="preserve">This section contains </w:t>
            </w:r>
            <w:r>
              <w:rPr>
                <w:i/>
                <w:sz w:val="20"/>
              </w:rPr>
              <w:t xml:space="preserve">links from within </w:t>
            </w:r>
            <w:r>
              <w:rPr>
                <w:sz w:val="20"/>
              </w:rPr>
              <w:t xml:space="preserve">to the listing of </w:t>
            </w:r>
            <w:r w:rsidR="001D3D2F">
              <w:rPr>
                <w:sz w:val="20"/>
              </w:rPr>
              <w:t>award</w:t>
            </w:r>
            <w:r>
              <w:rPr>
                <w:sz w:val="20"/>
              </w:rPr>
              <w:t xml:space="preserve"> details.</w:t>
            </w:r>
          </w:p>
          <w:p w14:paraId="070974A9" w14:textId="3FE373D1" w:rsidR="00547559" w:rsidRDefault="001325F5">
            <w:pPr>
              <w:pStyle w:val="TableParagraph"/>
              <w:spacing w:before="163" w:line="237" w:lineRule="auto"/>
              <w:ind w:right="717"/>
              <w:jc w:val="both"/>
              <w:rPr>
                <w:sz w:val="20"/>
              </w:rPr>
            </w:pPr>
            <w:r>
              <w:rPr>
                <w:sz w:val="20"/>
              </w:rPr>
              <w:t>Pending Proposal section of</w:t>
            </w:r>
            <w:r>
              <w:rPr>
                <w:spacing w:val="-2"/>
                <w:sz w:val="20"/>
              </w:rPr>
              <w:t xml:space="preserve"> </w:t>
            </w:r>
            <w:r>
              <w:rPr>
                <w:sz w:val="20"/>
              </w:rPr>
              <w:t>the report contains</w:t>
            </w:r>
            <w:r>
              <w:rPr>
                <w:spacing w:val="-2"/>
                <w:sz w:val="20"/>
              </w:rPr>
              <w:t xml:space="preserve"> </w:t>
            </w:r>
            <w:r>
              <w:rPr>
                <w:sz w:val="20"/>
              </w:rPr>
              <w:t>Proposal Number, PI, Proposal Sponsor,</w:t>
            </w:r>
            <w:r>
              <w:rPr>
                <w:spacing w:val="-2"/>
                <w:sz w:val="20"/>
              </w:rPr>
              <w:t xml:space="preserve"> </w:t>
            </w:r>
            <w:r>
              <w:rPr>
                <w:sz w:val="20"/>
              </w:rPr>
              <w:t>Proposal Title,</w:t>
            </w:r>
            <w:r>
              <w:rPr>
                <w:spacing w:val="-5"/>
                <w:sz w:val="20"/>
              </w:rPr>
              <w:t xml:space="preserve"> </w:t>
            </w:r>
            <w:r>
              <w:rPr>
                <w:sz w:val="20"/>
              </w:rPr>
              <w:t>Proposal</w:t>
            </w:r>
            <w:r>
              <w:rPr>
                <w:spacing w:val="-2"/>
                <w:sz w:val="20"/>
              </w:rPr>
              <w:t xml:space="preserve"> </w:t>
            </w:r>
            <w:r>
              <w:rPr>
                <w:sz w:val="20"/>
              </w:rPr>
              <w:t>Project</w:t>
            </w:r>
            <w:r>
              <w:rPr>
                <w:spacing w:val="-4"/>
                <w:sz w:val="20"/>
              </w:rPr>
              <w:t xml:space="preserve"> </w:t>
            </w:r>
            <w:r>
              <w:rPr>
                <w:sz w:val="20"/>
              </w:rPr>
              <w:t>Period,</w:t>
            </w:r>
            <w:r>
              <w:rPr>
                <w:spacing w:val="-3"/>
                <w:sz w:val="20"/>
              </w:rPr>
              <w:t xml:space="preserve"> </w:t>
            </w:r>
            <w:r>
              <w:rPr>
                <w:sz w:val="20"/>
              </w:rPr>
              <w:t>Location</w:t>
            </w:r>
            <w:r>
              <w:rPr>
                <w:spacing w:val="-3"/>
                <w:sz w:val="20"/>
              </w:rPr>
              <w:t xml:space="preserve"> </w:t>
            </w:r>
            <w:r>
              <w:rPr>
                <w:sz w:val="20"/>
              </w:rPr>
              <w:t>(campus),</w:t>
            </w:r>
            <w:r>
              <w:rPr>
                <w:spacing w:val="-5"/>
                <w:sz w:val="20"/>
              </w:rPr>
              <w:t xml:space="preserve"> </w:t>
            </w:r>
            <w:r w:rsidR="001D3D2F">
              <w:rPr>
                <w:sz w:val="20"/>
              </w:rPr>
              <w:t>Staff</w:t>
            </w:r>
            <w:r>
              <w:rPr>
                <w:spacing w:val="-3"/>
                <w:sz w:val="20"/>
              </w:rPr>
              <w:t xml:space="preserve"> </w:t>
            </w:r>
            <w:r>
              <w:rPr>
                <w:sz w:val="20"/>
              </w:rPr>
              <w:t>Credit</w:t>
            </w:r>
            <w:r>
              <w:rPr>
                <w:spacing w:val="-3"/>
                <w:sz w:val="20"/>
              </w:rPr>
              <w:t xml:space="preserve"> </w:t>
            </w:r>
            <w:r>
              <w:rPr>
                <w:sz w:val="20"/>
              </w:rPr>
              <w:t>%.</w:t>
            </w:r>
            <w:r>
              <w:rPr>
                <w:spacing w:val="-5"/>
                <w:sz w:val="20"/>
              </w:rPr>
              <w:t xml:space="preserve"> </w:t>
            </w:r>
            <w:r>
              <w:rPr>
                <w:sz w:val="20"/>
              </w:rPr>
              <w:t>Staff</w:t>
            </w:r>
            <w:r>
              <w:rPr>
                <w:spacing w:val="-5"/>
                <w:sz w:val="20"/>
              </w:rPr>
              <w:t xml:space="preserve"> </w:t>
            </w:r>
            <w:r>
              <w:rPr>
                <w:sz w:val="20"/>
              </w:rPr>
              <w:t>Proposal</w:t>
            </w:r>
            <w:r>
              <w:rPr>
                <w:spacing w:val="-2"/>
                <w:sz w:val="20"/>
              </w:rPr>
              <w:t xml:space="preserve"> </w:t>
            </w:r>
            <w:r>
              <w:rPr>
                <w:sz w:val="20"/>
              </w:rPr>
              <w:t>Amount,</w:t>
            </w:r>
            <w:r w:rsidR="001D3D2F">
              <w:rPr>
                <w:sz w:val="20"/>
              </w:rPr>
              <w:t xml:space="preserve"> and</w:t>
            </w:r>
            <w:r>
              <w:rPr>
                <w:spacing w:val="-5"/>
                <w:sz w:val="20"/>
              </w:rPr>
              <w:t xml:space="preserve"> </w:t>
            </w:r>
            <w:r>
              <w:rPr>
                <w:sz w:val="20"/>
              </w:rPr>
              <w:t>Total Proposal Amount.</w:t>
            </w:r>
            <w:r>
              <w:rPr>
                <w:spacing w:val="40"/>
                <w:sz w:val="20"/>
              </w:rPr>
              <w:t xml:space="preserve"> </w:t>
            </w:r>
            <w:r>
              <w:rPr>
                <w:sz w:val="20"/>
              </w:rPr>
              <w:t xml:space="preserve">This section contains </w:t>
            </w:r>
            <w:r>
              <w:rPr>
                <w:i/>
                <w:sz w:val="20"/>
              </w:rPr>
              <w:t xml:space="preserve">links from within </w:t>
            </w:r>
            <w:r>
              <w:rPr>
                <w:sz w:val="20"/>
              </w:rPr>
              <w:t>to a listing of proposal details.</w:t>
            </w:r>
          </w:p>
          <w:p w14:paraId="10CD2A80" w14:textId="13DEE4FB" w:rsidR="00547559" w:rsidRDefault="00547559">
            <w:pPr>
              <w:pStyle w:val="TableParagraph"/>
              <w:spacing w:before="161"/>
              <w:rPr>
                <w:sz w:val="20"/>
              </w:rPr>
            </w:pPr>
          </w:p>
          <w:p w14:paraId="29E41F55" w14:textId="77777777" w:rsidR="00547559" w:rsidRDefault="00547559">
            <w:pPr>
              <w:pStyle w:val="TableParagraph"/>
              <w:ind w:left="0"/>
              <w:rPr>
                <w:rFonts w:ascii="Times New Roman"/>
                <w:sz w:val="20"/>
              </w:rPr>
            </w:pPr>
          </w:p>
          <w:p w14:paraId="2CFCB8F1" w14:textId="219046E8" w:rsidR="00547559" w:rsidRDefault="001D3D2F" w:rsidP="001D3D2F">
            <w:pPr>
              <w:pStyle w:val="TableParagraph"/>
              <w:ind w:left="260" w:right="254"/>
              <w:rPr>
                <w:rFonts w:ascii="Times New Roman"/>
                <w:sz w:val="20"/>
              </w:rPr>
            </w:pPr>
            <w:r w:rsidRPr="001D3D2F">
              <w:rPr>
                <w:rFonts w:ascii="Times New Roman"/>
                <w:sz w:val="20"/>
              </w:rPr>
              <w:drawing>
                <wp:inline distT="0" distB="0" distL="0" distR="0" wp14:anchorId="36FCF019" wp14:editId="0BC5C6FF">
                  <wp:extent cx="6468492" cy="4252595"/>
                  <wp:effectExtent l="0" t="0" r="8890" b="0"/>
                  <wp:docPr id="1277992238" name="Picture 1" descr="Snapshot of Current Awards and Pending Proposals. The two tabs are on the top left above the header. The main content is the award list. The first column Award number are links from within to listing of awar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92238" name="Picture 1" descr="Snapshot of Current Awards and Pending Proposals. The two tabs are on the top left above the header. The main content is the award list. The first column Award number are links from within to listing of award details."/>
                          <pic:cNvPicPr/>
                        </pic:nvPicPr>
                        <pic:blipFill>
                          <a:blip r:embed="rId27"/>
                          <a:stretch>
                            <a:fillRect/>
                          </a:stretch>
                        </pic:blipFill>
                        <pic:spPr>
                          <a:xfrm>
                            <a:off x="0" y="0"/>
                            <a:ext cx="6482919" cy="4262080"/>
                          </a:xfrm>
                          <a:prstGeom prst="rect">
                            <a:avLst/>
                          </a:prstGeom>
                        </pic:spPr>
                      </pic:pic>
                    </a:graphicData>
                  </a:graphic>
                </wp:inline>
              </w:drawing>
            </w:r>
          </w:p>
        </w:tc>
      </w:tr>
    </w:tbl>
    <w:p w14:paraId="6F5B1AEB" w14:textId="77777777" w:rsidR="00547559" w:rsidRDefault="00547559">
      <w:pPr>
        <w:pStyle w:val="TableParagraph"/>
        <w:rPr>
          <w:rFonts w:ascii="Times New Roman"/>
          <w:sz w:val="20"/>
        </w:rPr>
        <w:sectPr w:rsidR="00547559">
          <w:pgSz w:w="12240" w:h="15840"/>
          <w:pgMar w:top="1600" w:right="0" w:bottom="640" w:left="720" w:header="372" w:footer="455" w:gutter="0"/>
          <w:cols w:space="720"/>
        </w:sectPr>
      </w:pPr>
    </w:p>
    <w:p w14:paraId="1524A754" w14:textId="77777777" w:rsidR="00547559" w:rsidRDefault="00547559">
      <w:pPr>
        <w:pStyle w:val="BodyText"/>
        <w:rPr>
          <w:rFonts w:ascii="Times New Roman"/>
          <w:b w:val="0"/>
          <w:i w:val="0"/>
          <w:sz w:val="2"/>
        </w:rPr>
      </w:pPr>
    </w:p>
    <w:tbl>
      <w:tblPr>
        <w:tblW w:w="0" w:type="auto"/>
        <w:tblInd w:w="2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802"/>
      </w:tblGrid>
      <w:tr w:rsidR="00547559" w14:paraId="783EAF71" w14:textId="77777777">
        <w:trPr>
          <w:trHeight w:val="530"/>
        </w:trPr>
        <w:tc>
          <w:tcPr>
            <w:tcW w:w="10802" w:type="dxa"/>
            <w:tcBorders>
              <w:left w:val="single" w:sz="18" w:space="0" w:color="000000"/>
              <w:right w:val="single" w:sz="18" w:space="0" w:color="000000"/>
            </w:tcBorders>
            <w:shd w:val="clear" w:color="auto" w:fill="B0936C"/>
          </w:tcPr>
          <w:p w14:paraId="3A340208" w14:textId="77777777" w:rsidR="00547559" w:rsidRDefault="001325F5">
            <w:pPr>
              <w:pStyle w:val="TableParagraph"/>
              <w:spacing w:before="78"/>
              <w:rPr>
                <w:b/>
                <w:sz w:val="24"/>
              </w:rPr>
            </w:pPr>
            <w:r>
              <w:rPr>
                <w:b/>
                <w:sz w:val="24"/>
              </w:rPr>
              <w:t>Expenditure</w:t>
            </w:r>
            <w:r>
              <w:rPr>
                <w:b/>
                <w:spacing w:val="-10"/>
                <w:sz w:val="24"/>
              </w:rPr>
              <w:t xml:space="preserve"> </w:t>
            </w:r>
            <w:r>
              <w:rPr>
                <w:b/>
                <w:spacing w:val="-2"/>
                <w:sz w:val="24"/>
              </w:rPr>
              <w:t>Trends</w:t>
            </w:r>
          </w:p>
        </w:tc>
      </w:tr>
      <w:tr w:rsidR="00547559" w14:paraId="310558D1" w14:textId="77777777">
        <w:trPr>
          <w:trHeight w:val="8640"/>
        </w:trPr>
        <w:tc>
          <w:tcPr>
            <w:tcW w:w="10802" w:type="dxa"/>
            <w:tcBorders>
              <w:left w:val="single" w:sz="18" w:space="0" w:color="000000"/>
              <w:right w:val="single" w:sz="18" w:space="0" w:color="000000"/>
            </w:tcBorders>
          </w:tcPr>
          <w:p w14:paraId="17DD6748" w14:textId="77777777" w:rsidR="00547559" w:rsidRDefault="001325F5">
            <w:pPr>
              <w:pStyle w:val="TableParagraph"/>
              <w:spacing w:before="79"/>
              <w:ind w:right="297"/>
              <w:rPr>
                <w:sz w:val="20"/>
              </w:rPr>
            </w:pPr>
            <w:r>
              <w:rPr>
                <w:sz w:val="20"/>
              </w:rPr>
              <w:t>The</w:t>
            </w:r>
            <w:r>
              <w:rPr>
                <w:spacing w:val="-5"/>
                <w:sz w:val="20"/>
              </w:rPr>
              <w:t xml:space="preserve"> </w:t>
            </w:r>
            <w:r>
              <w:rPr>
                <w:b/>
                <w:sz w:val="20"/>
              </w:rPr>
              <w:t>Expenditure</w:t>
            </w:r>
            <w:r>
              <w:rPr>
                <w:b/>
                <w:spacing w:val="-5"/>
                <w:sz w:val="20"/>
              </w:rPr>
              <w:t xml:space="preserve"> </w:t>
            </w:r>
            <w:r>
              <w:rPr>
                <w:b/>
                <w:sz w:val="20"/>
              </w:rPr>
              <w:t xml:space="preserve">Trends </w:t>
            </w:r>
            <w:r>
              <w:rPr>
                <w:sz w:val="20"/>
              </w:rPr>
              <w:t>report</w:t>
            </w:r>
            <w:r>
              <w:rPr>
                <w:spacing w:val="-2"/>
                <w:sz w:val="20"/>
              </w:rPr>
              <w:t xml:space="preserve"> </w:t>
            </w:r>
            <w:r>
              <w:rPr>
                <w:sz w:val="20"/>
              </w:rPr>
              <w:t>contains</w:t>
            </w:r>
            <w:r>
              <w:rPr>
                <w:spacing w:val="-5"/>
                <w:sz w:val="20"/>
              </w:rPr>
              <w:t xml:space="preserve"> </w:t>
            </w:r>
            <w:r>
              <w:rPr>
                <w:sz w:val="20"/>
              </w:rPr>
              <w:t>two</w:t>
            </w:r>
            <w:r>
              <w:rPr>
                <w:spacing w:val="-3"/>
                <w:sz w:val="20"/>
              </w:rPr>
              <w:t xml:space="preserve"> </w:t>
            </w:r>
            <w:r>
              <w:rPr>
                <w:sz w:val="20"/>
              </w:rPr>
              <w:t>sections:</w:t>
            </w:r>
            <w:r>
              <w:rPr>
                <w:spacing w:val="40"/>
                <w:sz w:val="20"/>
              </w:rPr>
              <w:t xml:space="preserve"> </w:t>
            </w:r>
            <w:r>
              <w:rPr>
                <w:sz w:val="20"/>
              </w:rPr>
              <w:t>A</w:t>
            </w:r>
            <w:r>
              <w:rPr>
                <w:spacing w:val="-1"/>
                <w:sz w:val="20"/>
              </w:rPr>
              <w:t xml:space="preserve"> </w:t>
            </w:r>
            <w:r>
              <w:rPr>
                <w:sz w:val="20"/>
              </w:rPr>
              <w:t>chart</w:t>
            </w:r>
            <w:r>
              <w:rPr>
                <w:spacing w:val="-1"/>
                <w:sz w:val="20"/>
              </w:rPr>
              <w:t xml:space="preserve"> </w:t>
            </w:r>
            <w:r>
              <w:rPr>
                <w:sz w:val="20"/>
              </w:rPr>
              <w:t>of</w:t>
            </w:r>
            <w:r>
              <w:rPr>
                <w:spacing w:val="-2"/>
                <w:sz w:val="20"/>
              </w:rPr>
              <w:t xml:space="preserve"> </w:t>
            </w:r>
            <w:r>
              <w:rPr>
                <w:sz w:val="20"/>
              </w:rPr>
              <w:t>expenditures</w:t>
            </w:r>
            <w:r>
              <w:rPr>
                <w:spacing w:val="-5"/>
                <w:sz w:val="20"/>
              </w:rPr>
              <w:t xml:space="preserve"> </w:t>
            </w:r>
            <w:r>
              <w:rPr>
                <w:sz w:val="20"/>
              </w:rPr>
              <w:t>by</w:t>
            </w:r>
            <w:r>
              <w:rPr>
                <w:spacing w:val="-4"/>
                <w:sz w:val="20"/>
              </w:rPr>
              <w:t xml:space="preserve"> </w:t>
            </w:r>
            <w:r>
              <w:rPr>
                <w:sz w:val="20"/>
              </w:rPr>
              <w:t>grant</w:t>
            </w:r>
            <w:r>
              <w:rPr>
                <w:spacing w:val="-3"/>
                <w:sz w:val="20"/>
              </w:rPr>
              <w:t xml:space="preserve"> </w:t>
            </w:r>
            <w:r>
              <w:rPr>
                <w:sz w:val="20"/>
              </w:rPr>
              <w:t>by</w:t>
            </w:r>
            <w:r>
              <w:rPr>
                <w:spacing w:val="-2"/>
                <w:sz w:val="20"/>
              </w:rPr>
              <w:t xml:space="preserve"> </w:t>
            </w:r>
            <w:r>
              <w:rPr>
                <w:sz w:val="20"/>
              </w:rPr>
              <w:t>month, and a table with the same expenditure numbers by grant.</w:t>
            </w:r>
          </w:p>
          <w:p w14:paraId="23CFF7EB" w14:textId="71C25104" w:rsidR="00547559" w:rsidRDefault="00547559">
            <w:pPr>
              <w:pStyle w:val="TableParagraph"/>
              <w:spacing w:before="160"/>
              <w:rPr>
                <w:sz w:val="20"/>
              </w:rPr>
            </w:pPr>
          </w:p>
          <w:p w14:paraId="7C66C623" w14:textId="77777777" w:rsidR="00547559" w:rsidRDefault="00547559">
            <w:pPr>
              <w:pStyle w:val="TableParagraph"/>
              <w:ind w:left="0"/>
              <w:rPr>
                <w:rFonts w:ascii="Times New Roman"/>
                <w:sz w:val="20"/>
              </w:rPr>
            </w:pPr>
          </w:p>
          <w:p w14:paraId="0DCC2FC5" w14:textId="77777777" w:rsidR="00547559" w:rsidRDefault="00547559">
            <w:pPr>
              <w:pStyle w:val="TableParagraph"/>
              <w:spacing w:before="128"/>
              <w:ind w:left="0"/>
              <w:rPr>
                <w:rFonts w:ascii="Times New Roman"/>
                <w:sz w:val="20"/>
              </w:rPr>
            </w:pPr>
          </w:p>
          <w:p w14:paraId="6D514033" w14:textId="77777777" w:rsidR="00547559" w:rsidRDefault="001325F5">
            <w:pPr>
              <w:pStyle w:val="TableParagraph"/>
              <w:ind w:left="735"/>
              <w:rPr>
                <w:rFonts w:ascii="Times New Roman"/>
                <w:sz w:val="20"/>
              </w:rPr>
            </w:pPr>
            <w:r>
              <w:rPr>
                <w:rFonts w:ascii="Times New Roman"/>
                <w:noProof/>
                <w:sz w:val="20"/>
              </w:rPr>
              <w:drawing>
                <wp:inline distT="0" distB="0" distL="0" distR="0" wp14:anchorId="370866B7" wp14:editId="78A2B982">
                  <wp:extent cx="5855374" cy="3023901"/>
                  <wp:effectExtent l="0" t="0" r="0" b="0"/>
                  <wp:docPr id="27" name="Image 27" descr="Snapshot of Expenditure Trends. Main content is the chart and right below is the tabl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Snapshot of Expenditure Trends. Main content is the chart and right below is the table.&#10;"/>
                          <pic:cNvPicPr/>
                        </pic:nvPicPr>
                        <pic:blipFill>
                          <a:blip r:embed="rId28" cstate="print"/>
                          <a:stretch>
                            <a:fillRect/>
                          </a:stretch>
                        </pic:blipFill>
                        <pic:spPr>
                          <a:xfrm>
                            <a:off x="0" y="0"/>
                            <a:ext cx="5855374" cy="3023901"/>
                          </a:xfrm>
                          <a:prstGeom prst="rect">
                            <a:avLst/>
                          </a:prstGeom>
                        </pic:spPr>
                      </pic:pic>
                    </a:graphicData>
                  </a:graphic>
                </wp:inline>
              </w:drawing>
            </w:r>
          </w:p>
          <w:p w14:paraId="6118E81A" w14:textId="77777777" w:rsidR="00547559" w:rsidRDefault="00547559">
            <w:pPr>
              <w:pStyle w:val="TableParagraph"/>
              <w:ind w:left="0"/>
              <w:rPr>
                <w:rFonts w:ascii="Times New Roman"/>
                <w:sz w:val="20"/>
              </w:rPr>
            </w:pPr>
          </w:p>
          <w:p w14:paraId="138D05CA" w14:textId="77777777" w:rsidR="00547559" w:rsidRDefault="00547559">
            <w:pPr>
              <w:pStyle w:val="TableParagraph"/>
              <w:ind w:left="0"/>
              <w:rPr>
                <w:rFonts w:ascii="Times New Roman"/>
                <w:sz w:val="20"/>
              </w:rPr>
            </w:pPr>
          </w:p>
          <w:p w14:paraId="2423CFC8" w14:textId="77777777" w:rsidR="00547559" w:rsidRDefault="00547559">
            <w:pPr>
              <w:pStyle w:val="TableParagraph"/>
              <w:ind w:left="0"/>
              <w:rPr>
                <w:rFonts w:ascii="Times New Roman"/>
                <w:sz w:val="20"/>
              </w:rPr>
            </w:pPr>
          </w:p>
          <w:p w14:paraId="0CE6E461" w14:textId="77777777" w:rsidR="00547559" w:rsidRDefault="00547559">
            <w:pPr>
              <w:pStyle w:val="TableParagraph"/>
              <w:ind w:left="0"/>
              <w:rPr>
                <w:rFonts w:ascii="Times New Roman"/>
                <w:sz w:val="20"/>
              </w:rPr>
            </w:pPr>
          </w:p>
          <w:p w14:paraId="10D423F9" w14:textId="77777777" w:rsidR="00547559" w:rsidRDefault="00547559">
            <w:pPr>
              <w:pStyle w:val="TableParagraph"/>
              <w:ind w:left="0"/>
              <w:rPr>
                <w:rFonts w:ascii="Times New Roman"/>
                <w:sz w:val="20"/>
              </w:rPr>
            </w:pPr>
          </w:p>
          <w:p w14:paraId="3574CCEB" w14:textId="77777777" w:rsidR="00547559" w:rsidRDefault="00547559">
            <w:pPr>
              <w:pStyle w:val="TableParagraph"/>
              <w:ind w:left="0"/>
              <w:rPr>
                <w:rFonts w:ascii="Times New Roman"/>
                <w:sz w:val="20"/>
              </w:rPr>
            </w:pPr>
          </w:p>
          <w:p w14:paraId="5CE61575" w14:textId="77777777" w:rsidR="00547559" w:rsidRDefault="00547559">
            <w:pPr>
              <w:pStyle w:val="TableParagraph"/>
              <w:ind w:left="0"/>
              <w:rPr>
                <w:rFonts w:ascii="Times New Roman"/>
                <w:sz w:val="20"/>
              </w:rPr>
            </w:pPr>
          </w:p>
          <w:p w14:paraId="01D20B4A" w14:textId="77777777" w:rsidR="00547559" w:rsidRDefault="00547559">
            <w:pPr>
              <w:pStyle w:val="TableParagraph"/>
              <w:ind w:left="0"/>
              <w:rPr>
                <w:rFonts w:ascii="Times New Roman"/>
                <w:sz w:val="20"/>
              </w:rPr>
            </w:pPr>
          </w:p>
          <w:p w14:paraId="7207CAEE" w14:textId="77777777" w:rsidR="00547559" w:rsidRDefault="00547559">
            <w:pPr>
              <w:pStyle w:val="TableParagraph"/>
              <w:ind w:left="0"/>
              <w:rPr>
                <w:rFonts w:ascii="Times New Roman"/>
                <w:sz w:val="20"/>
              </w:rPr>
            </w:pPr>
          </w:p>
          <w:p w14:paraId="3000FD62" w14:textId="77777777" w:rsidR="00547559" w:rsidRDefault="00547559">
            <w:pPr>
              <w:pStyle w:val="TableParagraph"/>
              <w:spacing w:before="21"/>
              <w:ind w:left="0"/>
              <w:rPr>
                <w:rFonts w:ascii="Times New Roman"/>
                <w:sz w:val="20"/>
              </w:rPr>
            </w:pPr>
          </w:p>
        </w:tc>
      </w:tr>
    </w:tbl>
    <w:p w14:paraId="352D16F4" w14:textId="77777777" w:rsidR="001325F5" w:rsidRDefault="001325F5"/>
    <w:sectPr w:rsidR="001325F5">
      <w:pgSz w:w="12240" w:h="15840"/>
      <w:pgMar w:top="1600" w:right="0" w:bottom="640" w:left="720" w:header="372" w:footer="4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AE3F" w14:textId="77777777" w:rsidR="00336BB1" w:rsidRDefault="00336BB1">
      <w:r>
        <w:separator/>
      </w:r>
    </w:p>
  </w:endnote>
  <w:endnote w:type="continuationSeparator" w:id="0">
    <w:p w14:paraId="198D4C42" w14:textId="77777777" w:rsidR="00336BB1" w:rsidRDefault="0033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38CB" w14:textId="77777777" w:rsidR="00D440F9" w:rsidRDefault="00D44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5E44" w14:textId="77777777" w:rsidR="00547559" w:rsidRDefault="001325F5">
    <w:pPr>
      <w:pStyle w:val="BodyText"/>
      <w:spacing w:before="0" w:line="14" w:lineRule="auto"/>
      <w:rPr>
        <w:b w:val="0"/>
        <w:i w:val="0"/>
      </w:rPr>
    </w:pPr>
    <w:r>
      <w:rPr>
        <w:b w:val="0"/>
        <w:i w:val="0"/>
        <w:noProof/>
      </w:rPr>
      <mc:AlternateContent>
        <mc:Choice Requires="wps">
          <w:drawing>
            <wp:anchor distT="0" distB="0" distL="0" distR="0" simplePos="0" relativeHeight="487411200" behindDoc="1" locked="0" layoutInCell="1" allowOverlap="1" wp14:anchorId="41EC6A78" wp14:editId="25BD4E85">
              <wp:simplePos x="0" y="0"/>
              <wp:positionH relativeFrom="page">
                <wp:posOffset>3288919</wp:posOffset>
              </wp:positionH>
              <wp:positionV relativeFrom="page">
                <wp:posOffset>9629871</wp:posOffset>
              </wp:positionV>
              <wp:extent cx="1185545" cy="2571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5545" cy="257175"/>
                      </a:xfrm>
                      <a:prstGeom prst="rect">
                        <a:avLst/>
                      </a:prstGeom>
                    </wps:spPr>
                    <wps:txbx>
                      <w:txbxContent>
                        <w:p w14:paraId="7AAA38A9" w14:textId="77777777" w:rsidR="00547559" w:rsidRDefault="001325F5">
                          <w:pPr>
                            <w:spacing w:before="15"/>
                            <w:ind w:left="636" w:right="18" w:hanging="617"/>
                            <w:rPr>
                              <w:rFonts w:ascii="Arial" w:hAnsi="Arial"/>
                              <w:sz w:val="16"/>
                            </w:rPr>
                          </w:pPr>
                          <w:r>
                            <w:rPr>
                              <w:rFonts w:ascii="Arial" w:hAnsi="Arial"/>
                              <w:sz w:val="16"/>
                            </w:rPr>
                            <w:t>©</w:t>
                          </w:r>
                          <w:r>
                            <w:rPr>
                              <w:rFonts w:ascii="Arial" w:hAnsi="Arial"/>
                              <w:spacing w:val="-12"/>
                              <w:sz w:val="16"/>
                            </w:rPr>
                            <w:t xml:space="preserve"> </w:t>
                          </w:r>
                          <w:r>
                            <w:rPr>
                              <w:rFonts w:ascii="Arial" w:hAnsi="Arial"/>
                              <w:sz w:val="16"/>
                            </w:rPr>
                            <w:t>2010</w:t>
                          </w:r>
                          <w:r>
                            <w:rPr>
                              <w:rFonts w:ascii="Arial" w:hAnsi="Arial"/>
                              <w:spacing w:val="-11"/>
                              <w:sz w:val="16"/>
                            </w:rPr>
                            <w:t xml:space="preserve"> </w:t>
                          </w:r>
                          <w:r>
                            <w:rPr>
                              <w:rFonts w:ascii="Arial" w:hAnsi="Arial"/>
                              <w:sz w:val="16"/>
                            </w:rPr>
                            <w:t>Purdue</w:t>
                          </w:r>
                          <w:r>
                            <w:rPr>
                              <w:rFonts w:ascii="Arial" w:hAnsi="Arial"/>
                              <w:spacing w:val="-11"/>
                              <w:sz w:val="16"/>
                            </w:rPr>
                            <w:t xml:space="preserve"> </w:t>
                          </w:r>
                          <w:r>
                            <w:rPr>
                              <w:rFonts w:ascii="Arial" w:hAnsi="Arial"/>
                              <w:sz w:val="16"/>
                            </w:rPr>
                            <w:t xml:space="preserve">University 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10</w:t>
                          </w:r>
                          <w:r>
                            <w:rPr>
                              <w:rFonts w:ascii="Arial" w:hAnsi="Arial"/>
                              <w:sz w:val="16"/>
                            </w:rPr>
                            <w:fldChar w:fldCharType="end"/>
                          </w:r>
                        </w:p>
                      </w:txbxContent>
                    </wps:txbx>
                    <wps:bodyPr wrap="square" lIns="0" tIns="0" rIns="0" bIns="0" rtlCol="0">
                      <a:noAutofit/>
                    </wps:bodyPr>
                  </wps:wsp>
                </a:graphicData>
              </a:graphic>
            </wp:anchor>
          </w:drawing>
        </mc:Choice>
        <mc:Fallback>
          <w:pict>
            <v:shapetype w14:anchorId="41EC6A78" id="_x0000_t202" coordsize="21600,21600" o:spt="202" path="m,l,21600r21600,l21600,xe">
              <v:stroke joinstyle="miter"/>
              <v:path gradientshapeok="t" o:connecttype="rect"/>
            </v:shapetype>
            <v:shape id="Textbox 7" o:spid="_x0000_s1027" type="#_x0000_t202" style="position:absolute;margin-left:258.95pt;margin-top:758.25pt;width:93.35pt;height:20.2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" filled="f" stroked="f">
              <v:textbox inset="0,0,0,0">
                <w:txbxContent>
                  <w:p w14:paraId="7AAA38A9" w14:textId="77777777" w:rsidR="00547559" w:rsidRDefault="001325F5">
                    <w:pPr>
                      <w:spacing w:before="15"/>
                      <w:ind w:left="636" w:right="18" w:hanging="617"/>
                      <w:rPr>
                        <w:rFonts w:ascii="Arial" w:hAnsi="Arial"/>
                        <w:sz w:val="16"/>
                      </w:rPr>
                    </w:pPr>
                    <w:r>
                      <w:rPr>
                        <w:rFonts w:ascii="Arial" w:hAnsi="Arial"/>
                        <w:sz w:val="16"/>
                      </w:rPr>
                      <w:t>©</w:t>
                    </w:r>
                    <w:r>
                      <w:rPr>
                        <w:rFonts w:ascii="Arial" w:hAnsi="Arial"/>
                        <w:spacing w:val="-12"/>
                        <w:sz w:val="16"/>
                      </w:rPr>
                      <w:t xml:space="preserve"> </w:t>
                    </w:r>
                    <w:r>
                      <w:rPr>
                        <w:rFonts w:ascii="Arial" w:hAnsi="Arial"/>
                        <w:sz w:val="16"/>
                      </w:rPr>
                      <w:t>2010</w:t>
                    </w:r>
                    <w:r>
                      <w:rPr>
                        <w:rFonts w:ascii="Arial" w:hAnsi="Arial"/>
                        <w:spacing w:val="-11"/>
                        <w:sz w:val="16"/>
                      </w:rPr>
                      <w:t xml:space="preserve"> </w:t>
                    </w:r>
                    <w:r>
                      <w:rPr>
                        <w:rFonts w:ascii="Arial" w:hAnsi="Arial"/>
                        <w:sz w:val="16"/>
                      </w:rPr>
                      <w:t>Purdue</w:t>
                    </w:r>
                    <w:r>
                      <w:rPr>
                        <w:rFonts w:ascii="Arial" w:hAnsi="Arial"/>
                        <w:spacing w:val="-11"/>
                        <w:sz w:val="16"/>
                      </w:rPr>
                      <w:t xml:space="preserve"> </w:t>
                    </w:r>
                    <w:r>
                      <w:rPr>
                        <w:rFonts w:ascii="Arial" w:hAnsi="Arial"/>
                        <w:sz w:val="16"/>
                      </w:rPr>
                      <w:t xml:space="preserve">University 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10</w:t>
                    </w:r>
                    <w:r>
                      <w:rPr>
                        <w:rFonts w:ascii="Arial" w:hAnsi="Arial"/>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9CA8" w14:textId="77777777" w:rsidR="00D440F9" w:rsidRDefault="00D44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F22FC" w14:textId="77777777" w:rsidR="00336BB1" w:rsidRDefault="00336BB1">
      <w:r>
        <w:separator/>
      </w:r>
    </w:p>
  </w:footnote>
  <w:footnote w:type="continuationSeparator" w:id="0">
    <w:p w14:paraId="4FEF0A95" w14:textId="77777777" w:rsidR="00336BB1" w:rsidRDefault="0033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813A" w14:textId="77777777" w:rsidR="00D440F9" w:rsidRDefault="00D44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B6A0" w14:textId="77777777" w:rsidR="00547559" w:rsidRDefault="001325F5">
    <w:pPr>
      <w:pStyle w:val="BodyText"/>
      <w:spacing w:before="0" w:line="14" w:lineRule="auto"/>
      <w:rPr>
        <w:b w:val="0"/>
        <w:i w:val="0"/>
      </w:rPr>
    </w:pPr>
    <w:r>
      <w:rPr>
        <w:b w:val="0"/>
        <w:i w:val="0"/>
        <w:noProof/>
      </w:rPr>
      <w:drawing>
        <wp:anchor distT="0" distB="0" distL="0" distR="0" simplePos="0" relativeHeight="487409152" behindDoc="1" locked="0" layoutInCell="1" allowOverlap="1" wp14:anchorId="64432628" wp14:editId="5AAA1C08">
          <wp:simplePos x="0" y="0"/>
          <wp:positionH relativeFrom="page">
            <wp:posOffset>594466</wp:posOffset>
          </wp:positionH>
          <wp:positionV relativeFrom="page">
            <wp:posOffset>270601</wp:posOffset>
          </wp:positionV>
          <wp:extent cx="1147171" cy="378446"/>
          <wp:effectExtent l="0" t="0" r="0" b="0"/>
          <wp:wrapNone/>
          <wp:docPr id="1" name="Image 1" descr="Purdue Univers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urdue University"/>
                  <pic:cNvPicPr/>
                </pic:nvPicPr>
                <pic:blipFill>
                  <a:blip r:embed="rId1" cstate="print"/>
                  <a:stretch>
                    <a:fillRect/>
                  </a:stretch>
                </pic:blipFill>
                <pic:spPr>
                  <a:xfrm>
                    <a:off x="0" y="0"/>
                    <a:ext cx="1147171" cy="378446"/>
                  </a:xfrm>
                  <a:prstGeom prst="rect">
                    <a:avLst/>
                  </a:prstGeom>
                </pic:spPr>
              </pic:pic>
            </a:graphicData>
          </a:graphic>
        </wp:anchor>
      </w:drawing>
    </w:r>
    <w:r>
      <w:rPr>
        <w:b w:val="0"/>
        <w:i w:val="0"/>
        <w:noProof/>
      </w:rPr>
      <mc:AlternateContent>
        <mc:Choice Requires="wpg">
          <w:drawing>
            <wp:anchor distT="0" distB="0" distL="0" distR="0" simplePos="0" relativeHeight="487409664" behindDoc="1" locked="0" layoutInCell="1" allowOverlap="1" wp14:anchorId="65653E2E" wp14:editId="780F473F">
              <wp:simplePos x="0" y="0"/>
              <wp:positionH relativeFrom="page">
                <wp:posOffset>379475</wp:posOffset>
              </wp:positionH>
              <wp:positionV relativeFrom="page">
                <wp:posOffset>832103</wp:posOffset>
              </wp:positionV>
              <wp:extent cx="7005955" cy="158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5955" cy="15875"/>
                        <a:chOff x="0" y="0"/>
                        <a:chExt cx="7005955" cy="15875"/>
                      </a:xfrm>
                    </wpg:grpSpPr>
                    <wps:wsp>
                      <wps:cNvPr id="3" name="Graphic 3"/>
                      <wps:cNvSpPr/>
                      <wps:spPr>
                        <a:xfrm>
                          <a:off x="0" y="0"/>
                          <a:ext cx="7005955" cy="6350"/>
                        </a:xfrm>
                        <a:custGeom>
                          <a:avLst/>
                          <a:gdLst/>
                          <a:ahLst/>
                          <a:cxnLst/>
                          <a:rect l="l" t="t" r="r" b="b"/>
                          <a:pathLst>
                            <a:path w="7005955" h="6350">
                              <a:moveTo>
                                <a:pt x="7005574" y="0"/>
                              </a:moveTo>
                              <a:lnTo>
                                <a:pt x="3077591" y="0"/>
                              </a:lnTo>
                              <a:lnTo>
                                <a:pt x="3074543" y="0"/>
                              </a:lnTo>
                              <a:lnTo>
                                <a:pt x="3068447" y="0"/>
                              </a:lnTo>
                              <a:lnTo>
                                <a:pt x="0" y="0"/>
                              </a:lnTo>
                              <a:lnTo>
                                <a:pt x="0" y="6096"/>
                              </a:lnTo>
                              <a:lnTo>
                                <a:pt x="3068447" y="6096"/>
                              </a:lnTo>
                              <a:lnTo>
                                <a:pt x="3074543" y="6096"/>
                              </a:lnTo>
                              <a:lnTo>
                                <a:pt x="3077591" y="6096"/>
                              </a:lnTo>
                              <a:lnTo>
                                <a:pt x="7005574" y="6096"/>
                              </a:lnTo>
                              <a:lnTo>
                                <a:pt x="7005574"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47244" y="10540"/>
                          <a:ext cx="6928484" cy="1270"/>
                        </a:xfrm>
                        <a:custGeom>
                          <a:avLst/>
                          <a:gdLst/>
                          <a:ahLst/>
                          <a:cxnLst/>
                          <a:rect l="l" t="t" r="r" b="b"/>
                          <a:pathLst>
                            <a:path w="6928484">
                              <a:moveTo>
                                <a:pt x="0" y="0"/>
                              </a:moveTo>
                              <a:lnTo>
                                <a:pt x="6928484" y="0"/>
                              </a:lnTo>
                            </a:path>
                          </a:pathLst>
                        </a:custGeom>
                        <a:ln w="9525">
                          <a:solidFill>
                            <a:srgbClr val="999999"/>
                          </a:solidFill>
                          <a:prstDash val="solid"/>
                        </a:ln>
                      </wps:spPr>
                      <wps:bodyPr wrap="square" lIns="0" tIns="0" rIns="0" bIns="0" rtlCol="0">
                        <a:prstTxWarp prst="textNoShape">
                          <a:avLst/>
                        </a:prstTxWarp>
                        <a:noAutofit/>
                      </wps:bodyPr>
                    </wps:wsp>
                  </wpg:wgp>
                </a:graphicData>
              </a:graphic>
            </wp:anchor>
          </w:drawing>
        </mc:Choice>
        <mc:Fallback>
          <w:pict>
            <v:group w14:anchorId="18C1DC22" id="Group 2" o:spid="_x0000_s1026" style="position:absolute;margin-left:29.9pt;margin-top:65.5pt;width:551.65pt;height:1.25pt;z-index:-15906816;mso-wrap-distance-left:0;mso-wrap-distance-right:0;mso-position-horizontal-relative:page;mso-position-vertical-relative:page" coordsize="7005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">
              <v:shape id="Graphic 3" o:spid="_x0000_s1027" style="position:absolute;width:70059;height:63;visibility:visible;mso-wrap-style:square;v-text-anchor:top" coordsize="70059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" path="m7005574,l3077591,r-3048,l3068447,,,,,6096r3068447,l3074543,6096r3048,l7005574,6096r,-6096xe" fillcolor="black" stroked="f">
                <v:path arrowok="t"/>
              </v:shape>
              <v:shape id="Graphic 4" o:spid="_x0000_s1028" style="position:absolute;left:472;top:105;width:69285;height:13;visibility:visible;mso-wrap-style:square;v-text-anchor:top" coordsize="6928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" path="m,l6928484,e" filled="f" strokecolor="#999">
                <v:path arrowok="t"/>
              </v:shape>
              <w10:wrap anchorx="page" anchory="page"/>
            </v:group>
          </w:pict>
        </mc:Fallback>
      </mc:AlternateContent>
    </w:r>
    <w:r>
      <w:rPr>
        <w:b w:val="0"/>
        <w:i w:val="0"/>
        <w:noProof/>
      </w:rPr>
      <mc:AlternateContent>
        <mc:Choice Requires="wps">
          <w:drawing>
            <wp:anchor distT="0" distB="0" distL="0" distR="0" simplePos="0" relativeHeight="487410176" behindDoc="1" locked="0" layoutInCell="1" allowOverlap="1" wp14:anchorId="7D2D223C" wp14:editId="47875CCB">
              <wp:simplePos x="0" y="0"/>
              <wp:positionH relativeFrom="page">
                <wp:posOffset>422909</wp:posOffset>
              </wp:positionH>
              <wp:positionV relativeFrom="page">
                <wp:posOffset>881380</wp:posOffset>
              </wp:positionV>
              <wp:extent cx="6928484"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8484" cy="1270"/>
                      </a:xfrm>
                      <a:custGeom>
                        <a:avLst/>
                        <a:gdLst/>
                        <a:ahLst/>
                        <a:cxnLst/>
                        <a:rect l="l" t="t" r="r" b="b"/>
                        <a:pathLst>
                          <a:path w="6928484">
                            <a:moveTo>
                              <a:pt x="0" y="0"/>
                            </a:moveTo>
                            <a:lnTo>
                              <a:pt x="6928485" y="0"/>
                            </a:lnTo>
                          </a:path>
                        </a:pathLst>
                      </a:custGeom>
                      <a:ln w="9525">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7A38D2D3" id="Graphic 5" o:spid="_x0000_s1026" style="position:absolute;margin-left:33.3pt;margin-top:69.4pt;width:545.55pt;height:.1pt;z-index:-15906304;visibility:visible;mso-wrap-style:square;mso-wrap-distance-left:0;mso-wrap-distance-top:0;mso-wrap-distance-right:0;mso-wrap-distance-bottom:0;mso-position-horizontal:absolute;mso-position-horizontal-relative:page;mso-position-vertical:absolute;mso-position-vertical-relative:page;v-text-anchor:top" coordsize="69284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" path="m,l6928485,e" filled="f" strokecolor="#999">
              <v:path arrowok="t"/>
              <w10:wrap anchorx="page" anchory="page"/>
            </v:shape>
          </w:pict>
        </mc:Fallback>
      </mc:AlternateContent>
    </w:r>
    <w:r>
      <w:rPr>
        <w:b w:val="0"/>
        <w:i w:val="0"/>
        <w:noProof/>
      </w:rPr>
      <mc:AlternateContent>
        <mc:Choice Requires="wps">
          <w:drawing>
            <wp:anchor distT="0" distB="0" distL="0" distR="0" simplePos="0" relativeHeight="487410688" behindDoc="1" locked="0" layoutInCell="1" allowOverlap="1" wp14:anchorId="2EFFC179" wp14:editId="24ADFDC0">
              <wp:simplePos x="0" y="0"/>
              <wp:positionH relativeFrom="page">
                <wp:posOffset>4770501</wp:posOffset>
              </wp:positionH>
              <wp:positionV relativeFrom="page">
                <wp:posOffset>223646</wp:posOffset>
              </wp:positionV>
              <wp:extent cx="2479040" cy="6210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9040" cy="621030"/>
                      </a:xfrm>
                      <a:prstGeom prst="rect">
                        <a:avLst/>
                      </a:prstGeom>
                    </wps:spPr>
                    <wps:txbx>
                      <w:txbxContent>
                        <w:p w14:paraId="3B3260A4" w14:textId="77777777" w:rsidR="00547559" w:rsidRDefault="001325F5">
                          <w:pPr>
                            <w:spacing w:before="11"/>
                            <w:ind w:left="221"/>
                            <w:rPr>
                              <w:rFonts w:ascii="Arial"/>
                              <w:b/>
                              <w:sz w:val="28"/>
                            </w:rPr>
                          </w:pPr>
                          <w:r>
                            <w:rPr>
                              <w:rFonts w:ascii="Arial"/>
                              <w:b/>
                              <w:sz w:val="28"/>
                            </w:rPr>
                            <w:t>GM</w:t>
                          </w:r>
                          <w:r>
                            <w:rPr>
                              <w:rFonts w:ascii="Arial"/>
                              <w:b/>
                              <w:spacing w:val="-2"/>
                              <w:sz w:val="28"/>
                            </w:rPr>
                            <w:t xml:space="preserve"> </w:t>
                          </w:r>
                          <w:r>
                            <w:rPr>
                              <w:rFonts w:ascii="Arial"/>
                              <w:b/>
                              <w:sz w:val="28"/>
                            </w:rPr>
                            <w:t>AIMS</w:t>
                          </w:r>
                          <w:r>
                            <w:rPr>
                              <w:rFonts w:ascii="Arial"/>
                              <w:b/>
                              <w:spacing w:val="-6"/>
                              <w:sz w:val="28"/>
                            </w:rPr>
                            <w:t xml:space="preserve"> </w:t>
                          </w:r>
                          <w:r>
                            <w:rPr>
                              <w:rFonts w:ascii="Arial"/>
                              <w:b/>
                              <w:sz w:val="28"/>
                            </w:rPr>
                            <w:t>Report</w:t>
                          </w:r>
                          <w:r>
                            <w:rPr>
                              <w:rFonts w:ascii="Arial"/>
                              <w:b/>
                              <w:spacing w:val="-4"/>
                              <w:sz w:val="28"/>
                            </w:rPr>
                            <w:t xml:space="preserve"> </w:t>
                          </w:r>
                          <w:r>
                            <w:rPr>
                              <w:rFonts w:ascii="Arial"/>
                              <w:b/>
                              <w:spacing w:val="-2"/>
                              <w:sz w:val="28"/>
                            </w:rPr>
                            <w:t>Dictionary</w:t>
                          </w:r>
                        </w:p>
                        <w:p w14:paraId="16B23C69" w14:textId="77777777" w:rsidR="00547559" w:rsidRDefault="001325F5">
                          <w:pPr>
                            <w:pStyle w:val="BodyText"/>
                            <w:spacing w:before="82"/>
                            <w:ind w:left="1" w:right="1816"/>
                            <w:jc w:val="center"/>
                          </w:pPr>
                          <w:r>
                            <w:rPr>
                              <w:color w:val="B0936C"/>
                            </w:rPr>
                            <w:t>∑</w:t>
                          </w:r>
                          <w:r>
                            <w:rPr>
                              <w:color w:val="B0936C"/>
                              <w:spacing w:val="-7"/>
                            </w:rPr>
                            <w:t xml:space="preserve"> </w:t>
                          </w:r>
                          <w:r>
                            <w:rPr>
                              <w:color w:val="B0936C"/>
                            </w:rPr>
                            <w:t>=</w:t>
                          </w:r>
                          <w:r>
                            <w:rPr>
                              <w:color w:val="B0936C"/>
                              <w:spacing w:val="-6"/>
                            </w:rPr>
                            <w:t xml:space="preserve"> </w:t>
                          </w:r>
                          <w:r>
                            <w:rPr>
                              <w:color w:val="B0936C"/>
                            </w:rPr>
                            <w:t>Summarized</w:t>
                          </w:r>
                          <w:r>
                            <w:rPr>
                              <w:color w:val="B0936C"/>
                              <w:spacing w:val="-6"/>
                            </w:rPr>
                            <w:t xml:space="preserve"> </w:t>
                          </w:r>
                          <w:r>
                            <w:rPr>
                              <w:color w:val="B0936C"/>
                              <w:spacing w:val="-4"/>
                            </w:rPr>
                            <w:t>Data</w:t>
                          </w:r>
                        </w:p>
                        <w:p w14:paraId="4EC450E6" w14:textId="77777777" w:rsidR="00547559" w:rsidRDefault="001325F5">
                          <w:pPr>
                            <w:pStyle w:val="BodyText"/>
                            <w:spacing w:before="82"/>
                            <w:ind w:right="1816"/>
                            <w:jc w:val="center"/>
                          </w:pPr>
                          <w:r>
                            <w:rPr>
                              <w:color w:val="B0936C"/>
                            </w:rPr>
                            <w:t>≡</w:t>
                          </w:r>
                          <w:r>
                            <w:rPr>
                              <w:color w:val="B0936C"/>
                              <w:spacing w:val="-5"/>
                            </w:rPr>
                            <w:t xml:space="preserve"> </w:t>
                          </w:r>
                          <w:r>
                            <w:rPr>
                              <w:color w:val="B0936C"/>
                            </w:rPr>
                            <w:t>=</w:t>
                          </w:r>
                          <w:r>
                            <w:rPr>
                              <w:color w:val="B0936C"/>
                              <w:spacing w:val="-7"/>
                            </w:rPr>
                            <w:t xml:space="preserve"> </w:t>
                          </w:r>
                          <w:r>
                            <w:rPr>
                              <w:color w:val="B0936C"/>
                            </w:rPr>
                            <w:t>Detailed</w:t>
                          </w:r>
                          <w:r>
                            <w:rPr>
                              <w:color w:val="B0936C"/>
                              <w:spacing w:val="-5"/>
                            </w:rPr>
                            <w:t xml:space="preserve"> </w:t>
                          </w:r>
                          <w:r>
                            <w:rPr>
                              <w:color w:val="B0936C"/>
                              <w:spacing w:val="-4"/>
                            </w:rPr>
                            <w:t>Data</w:t>
                          </w:r>
                        </w:p>
                      </w:txbxContent>
                    </wps:txbx>
                    <wps:bodyPr wrap="square" lIns="0" tIns="0" rIns="0" bIns="0" rtlCol="0">
                      <a:noAutofit/>
                    </wps:bodyPr>
                  </wps:wsp>
                </a:graphicData>
              </a:graphic>
            </wp:anchor>
          </w:drawing>
        </mc:Choice>
        <mc:Fallback>
          <w:pict>
            <v:shapetype w14:anchorId="2EFFC179" id="_x0000_t202" coordsize="21600,21600" o:spt="202" path="m,l,21600r21600,l21600,xe">
              <v:stroke joinstyle="miter"/>
              <v:path gradientshapeok="t" o:connecttype="rect"/>
            </v:shapetype>
            <v:shape id="Textbox 6" o:spid="_x0000_s1026" type="#_x0000_t202" style="position:absolute;margin-left:375.65pt;margin-top:17.6pt;width:195.2pt;height:48.9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" filled="f" stroked="f">
              <v:textbox inset="0,0,0,0">
                <w:txbxContent>
                  <w:p w14:paraId="3B3260A4" w14:textId="77777777" w:rsidR="00547559" w:rsidRDefault="001325F5">
                    <w:pPr>
                      <w:spacing w:before="11"/>
                      <w:ind w:left="221"/>
                      <w:rPr>
                        <w:rFonts w:ascii="Arial"/>
                        <w:b/>
                        <w:sz w:val="28"/>
                      </w:rPr>
                    </w:pPr>
                    <w:r>
                      <w:rPr>
                        <w:rFonts w:ascii="Arial"/>
                        <w:b/>
                        <w:sz w:val="28"/>
                      </w:rPr>
                      <w:t>GM</w:t>
                    </w:r>
                    <w:r>
                      <w:rPr>
                        <w:rFonts w:ascii="Arial"/>
                        <w:b/>
                        <w:spacing w:val="-2"/>
                        <w:sz w:val="28"/>
                      </w:rPr>
                      <w:t xml:space="preserve"> </w:t>
                    </w:r>
                    <w:r>
                      <w:rPr>
                        <w:rFonts w:ascii="Arial"/>
                        <w:b/>
                        <w:sz w:val="28"/>
                      </w:rPr>
                      <w:t>AIMS</w:t>
                    </w:r>
                    <w:r>
                      <w:rPr>
                        <w:rFonts w:ascii="Arial"/>
                        <w:b/>
                        <w:spacing w:val="-6"/>
                        <w:sz w:val="28"/>
                      </w:rPr>
                      <w:t xml:space="preserve"> </w:t>
                    </w:r>
                    <w:r>
                      <w:rPr>
                        <w:rFonts w:ascii="Arial"/>
                        <w:b/>
                        <w:sz w:val="28"/>
                      </w:rPr>
                      <w:t>Report</w:t>
                    </w:r>
                    <w:r>
                      <w:rPr>
                        <w:rFonts w:ascii="Arial"/>
                        <w:b/>
                        <w:spacing w:val="-4"/>
                        <w:sz w:val="28"/>
                      </w:rPr>
                      <w:t xml:space="preserve"> </w:t>
                    </w:r>
                    <w:r>
                      <w:rPr>
                        <w:rFonts w:ascii="Arial"/>
                        <w:b/>
                        <w:spacing w:val="-2"/>
                        <w:sz w:val="28"/>
                      </w:rPr>
                      <w:t>Dictionary</w:t>
                    </w:r>
                  </w:p>
                  <w:p w14:paraId="16B23C69" w14:textId="77777777" w:rsidR="00547559" w:rsidRDefault="001325F5">
                    <w:pPr>
                      <w:pStyle w:val="BodyText"/>
                      <w:spacing w:before="82"/>
                      <w:ind w:left="1" w:right="1816"/>
                      <w:jc w:val="center"/>
                    </w:pPr>
                    <w:r>
                      <w:rPr>
                        <w:color w:val="B0936C"/>
                      </w:rPr>
                      <w:t>∑</w:t>
                    </w:r>
                    <w:r>
                      <w:rPr>
                        <w:color w:val="B0936C"/>
                        <w:spacing w:val="-7"/>
                      </w:rPr>
                      <w:t xml:space="preserve"> </w:t>
                    </w:r>
                    <w:r>
                      <w:rPr>
                        <w:color w:val="B0936C"/>
                      </w:rPr>
                      <w:t>=</w:t>
                    </w:r>
                    <w:r>
                      <w:rPr>
                        <w:color w:val="B0936C"/>
                        <w:spacing w:val="-6"/>
                      </w:rPr>
                      <w:t xml:space="preserve"> </w:t>
                    </w:r>
                    <w:r>
                      <w:rPr>
                        <w:color w:val="B0936C"/>
                      </w:rPr>
                      <w:t>Summarized</w:t>
                    </w:r>
                    <w:r>
                      <w:rPr>
                        <w:color w:val="B0936C"/>
                        <w:spacing w:val="-6"/>
                      </w:rPr>
                      <w:t xml:space="preserve"> </w:t>
                    </w:r>
                    <w:r>
                      <w:rPr>
                        <w:color w:val="B0936C"/>
                        <w:spacing w:val="-4"/>
                      </w:rPr>
                      <w:t>Data</w:t>
                    </w:r>
                  </w:p>
                  <w:p w14:paraId="4EC450E6" w14:textId="77777777" w:rsidR="00547559" w:rsidRDefault="001325F5">
                    <w:pPr>
                      <w:pStyle w:val="BodyText"/>
                      <w:spacing w:before="82"/>
                      <w:ind w:right="1816"/>
                      <w:jc w:val="center"/>
                    </w:pPr>
                    <w:r>
                      <w:rPr>
                        <w:color w:val="B0936C"/>
                      </w:rPr>
                      <w:t>≡</w:t>
                    </w:r>
                    <w:r>
                      <w:rPr>
                        <w:color w:val="B0936C"/>
                        <w:spacing w:val="-5"/>
                      </w:rPr>
                      <w:t xml:space="preserve"> </w:t>
                    </w:r>
                    <w:r>
                      <w:rPr>
                        <w:color w:val="B0936C"/>
                      </w:rPr>
                      <w:t>=</w:t>
                    </w:r>
                    <w:r>
                      <w:rPr>
                        <w:color w:val="B0936C"/>
                        <w:spacing w:val="-7"/>
                      </w:rPr>
                      <w:t xml:space="preserve"> </w:t>
                    </w:r>
                    <w:r>
                      <w:rPr>
                        <w:color w:val="B0936C"/>
                      </w:rPr>
                      <w:t>Detailed</w:t>
                    </w:r>
                    <w:r>
                      <w:rPr>
                        <w:color w:val="B0936C"/>
                        <w:spacing w:val="-5"/>
                      </w:rPr>
                      <w:t xml:space="preserve"> </w:t>
                    </w:r>
                    <w:r>
                      <w:rPr>
                        <w:color w:val="B0936C"/>
                        <w:spacing w:val="-4"/>
                      </w:rPr>
                      <w:t>Data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EB68" w14:textId="77777777" w:rsidR="00D440F9" w:rsidRDefault="00D44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47559"/>
    <w:rsid w:val="001325F5"/>
    <w:rsid w:val="001A5928"/>
    <w:rsid w:val="001D3D2F"/>
    <w:rsid w:val="001D7CAF"/>
    <w:rsid w:val="00264FB4"/>
    <w:rsid w:val="002A256E"/>
    <w:rsid w:val="00336BB1"/>
    <w:rsid w:val="00451CD6"/>
    <w:rsid w:val="00547559"/>
    <w:rsid w:val="006E3389"/>
    <w:rsid w:val="0074073F"/>
    <w:rsid w:val="007F1191"/>
    <w:rsid w:val="00921924"/>
    <w:rsid w:val="009349C4"/>
    <w:rsid w:val="009C4708"/>
    <w:rsid w:val="009E617A"/>
    <w:rsid w:val="00A223DE"/>
    <w:rsid w:val="00A37245"/>
    <w:rsid w:val="00AA51A7"/>
    <w:rsid w:val="00B62210"/>
    <w:rsid w:val="00B64677"/>
    <w:rsid w:val="00B656DF"/>
    <w:rsid w:val="00BF45BC"/>
    <w:rsid w:val="00C54AE2"/>
    <w:rsid w:val="00D440F9"/>
    <w:rsid w:val="00D458A4"/>
    <w:rsid w:val="00E31ECD"/>
    <w:rsid w:val="00E719DA"/>
    <w:rsid w:val="00ED376C"/>
    <w:rsid w:val="00F06110"/>
    <w:rsid w:val="00F90008"/>
    <w:rsid w:val="00FB0F01"/>
    <w:rsid w:val="00FF6B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1683"/>
  <w15:docId w15:val="{F6A99EE4-0B8C-4FCE-BBF8-9944D36E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next w:val="Normal"/>
    <w:link w:val="Heading1Char"/>
    <w:uiPriority w:val="9"/>
    <w:qFormat/>
    <w:rsid w:val="00D440F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440F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440F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440F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40F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440F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440F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440F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440F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
    </w:pPr>
    <w:rPr>
      <w:rFonts w:ascii="Arial" w:eastAsia="Arial" w:hAnsi="Arial" w:cs="Arial"/>
      <w:b/>
      <w:bCs/>
      <w:i/>
      <w:iCs/>
      <w:sz w:val="20"/>
      <w:szCs w:val="20"/>
    </w:rPr>
  </w:style>
  <w:style w:type="paragraph" w:styleId="Title">
    <w:name w:val="Title"/>
    <w:basedOn w:val="Normal"/>
    <w:uiPriority w:val="10"/>
    <w:qFormat/>
    <w:pPr>
      <w:spacing w:before="11"/>
      <w:ind w:left="221"/>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22"/>
    </w:pPr>
  </w:style>
  <w:style w:type="paragraph" w:styleId="Header">
    <w:name w:val="header"/>
    <w:basedOn w:val="Normal"/>
    <w:link w:val="HeaderChar"/>
    <w:uiPriority w:val="99"/>
    <w:unhideWhenUsed/>
    <w:rsid w:val="00D440F9"/>
    <w:pPr>
      <w:tabs>
        <w:tab w:val="center" w:pos="4680"/>
        <w:tab w:val="right" w:pos="9360"/>
      </w:tabs>
    </w:pPr>
  </w:style>
  <w:style w:type="character" w:customStyle="1" w:styleId="HeaderChar">
    <w:name w:val="Header Char"/>
    <w:basedOn w:val="DefaultParagraphFont"/>
    <w:link w:val="Header"/>
    <w:uiPriority w:val="99"/>
    <w:rsid w:val="00D440F9"/>
    <w:rPr>
      <w:rFonts w:ascii="Verdana" w:eastAsia="Verdana" w:hAnsi="Verdana" w:cs="Verdana"/>
    </w:rPr>
  </w:style>
  <w:style w:type="paragraph" w:styleId="Footer">
    <w:name w:val="footer"/>
    <w:basedOn w:val="Normal"/>
    <w:link w:val="FooterChar"/>
    <w:uiPriority w:val="99"/>
    <w:unhideWhenUsed/>
    <w:rsid w:val="00D440F9"/>
    <w:pPr>
      <w:tabs>
        <w:tab w:val="center" w:pos="4680"/>
        <w:tab w:val="right" w:pos="9360"/>
      </w:tabs>
    </w:pPr>
  </w:style>
  <w:style w:type="character" w:customStyle="1" w:styleId="FooterChar">
    <w:name w:val="Footer Char"/>
    <w:basedOn w:val="DefaultParagraphFont"/>
    <w:link w:val="Footer"/>
    <w:uiPriority w:val="99"/>
    <w:rsid w:val="00D440F9"/>
    <w:rPr>
      <w:rFonts w:ascii="Verdana" w:eastAsia="Verdana" w:hAnsi="Verdana" w:cs="Verdana"/>
    </w:rPr>
  </w:style>
  <w:style w:type="character" w:styleId="BookTitle">
    <w:name w:val="Book Title"/>
    <w:basedOn w:val="DefaultParagraphFont"/>
    <w:uiPriority w:val="33"/>
    <w:qFormat/>
    <w:rsid w:val="00D440F9"/>
    <w:rPr>
      <w:b/>
      <w:bCs/>
      <w:i/>
      <w:iCs/>
      <w:spacing w:val="5"/>
    </w:rPr>
  </w:style>
  <w:style w:type="paragraph" w:styleId="Caption">
    <w:name w:val="caption"/>
    <w:basedOn w:val="Normal"/>
    <w:next w:val="Normal"/>
    <w:uiPriority w:val="35"/>
    <w:semiHidden/>
    <w:unhideWhenUsed/>
    <w:qFormat/>
    <w:rsid w:val="00D440F9"/>
    <w:pPr>
      <w:spacing w:after="200"/>
    </w:pPr>
    <w:rPr>
      <w:i/>
      <w:iCs/>
      <w:color w:val="1F497D" w:themeColor="text2"/>
      <w:sz w:val="18"/>
      <w:szCs w:val="18"/>
    </w:rPr>
  </w:style>
  <w:style w:type="character" w:styleId="Emphasis">
    <w:name w:val="Emphasis"/>
    <w:basedOn w:val="DefaultParagraphFont"/>
    <w:uiPriority w:val="20"/>
    <w:qFormat/>
    <w:rsid w:val="00D440F9"/>
    <w:rPr>
      <w:i/>
      <w:iCs/>
    </w:rPr>
  </w:style>
  <w:style w:type="character" w:customStyle="1" w:styleId="Heading1Char">
    <w:name w:val="Heading 1 Char"/>
    <w:basedOn w:val="DefaultParagraphFont"/>
    <w:link w:val="Heading1"/>
    <w:uiPriority w:val="9"/>
    <w:rsid w:val="00D440F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440F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440F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440F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440F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440F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440F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440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440F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440F9"/>
    <w:rPr>
      <w:i/>
      <w:iCs/>
      <w:color w:val="4F81BD" w:themeColor="accent1"/>
    </w:rPr>
  </w:style>
  <w:style w:type="paragraph" w:styleId="IntenseQuote">
    <w:name w:val="Intense Quote"/>
    <w:basedOn w:val="Normal"/>
    <w:next w:val="Normal"/>
    <w:link w:val="IntenseQuoteChar"/>
    <w:uiPriority w:val="30"/>
    <w:qFormat/>
    <w:rsid w:val="00D440F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440F9"/>
    <w:rPr>
      <w:rFonts w:ascii="Verdana" w:eastAsia="Verdana" w:hAnsi="Verdana" w:cs="Verdana"/>
      <w:i/>
      <w:iCs/>
      <w:color w:val="4F81BD" w:themeColor="accent1"/>
    </w:rPr>
  </w:style>
  <w:style w:type="character" w:styleId="IntenseReference">
    <w:name w:val="Intense Reference"/>
    <w:basedOn w:val="DefaultParagraphFont"/>
    <w:uiPriority w:val="32"/>
    <w:qFormat/>
    <w:rsid w:val="00D440F9"/>
    <w:rPr>
      <w:b/>
      <w:bCs/>
      <w:smallCaps/>
      <w:color w:val="4F81BD" w:themeColor="accent1"/>
      <w:spacing w:val="5"/>
    </w:rPr>
  </w:style>
  <w:style w:type="paragraph" w:styleId="NoSpacing">
    <w:name w:val="No Spacing"/>
    <w:uiPriority w:val="1"/>
    <w:qFormat/>
    <w:rsid w:val="00D440F9"/>
    <w:rPr>
      <w:rFonts w:ascii="Verdana" w:eastAsia="Verdana" w:hAnsi="Verdana" w:cs="Verdana"/>
    </w:rPr>
  </w:style>
  <w:style w:type="paragraph" w:styleId="Quote">
    <w:name w:val="Quote"/>
    <w:basedOn w:val="Normal"/>
    <w:next w:val="Normal"/>
    <w:link w:val="QuoteChar"/>
    <w:uiPriority w:val="29"/>
    <w:qFormat/>
    <w:rsid w:val="00D440F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440F9"/>
    <w:rPr>
      <w:rFonts w:ascii="Verdana" w:eastAsia="Verdana" w:hAnsi="Verdana" w:cs="Verdana"/>
      <w:i/>
      <w:iCs/>
      <w:color w:val="404040" w:themeColor="text1" w:themeTint="BF"/>
    </w:rPr>
  </w:style>
  <w:style w:type="character" w:styleId="Strong">
    <w:name w:val="Strong"/>
    <w:basedOn w:val="DefaultParagraphFont"/>
    <w:uiPriority w:val="22"/>
    <w:qFormat/>
    <w:rsid w:val="00D440F9"/>
    <w:rPr>
      <w:b/>
      <w:bCs/>
    </w:rPr>
  </w:style>
  <w:style w:type="paragraph" w:styleId="Subtitle">
    <w:name w:val="Subtitle"/>
    <w:basedOn w:val="Normal"/>
    <w:next w:val="Normal"/>
    <w:link w:val="SubtitleChar"/>
    <w:uiPriority w:val="11"/>
    <w:qFormat/>
    <w:rsid w:val="00D440F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440F9"/>
    <w:rPr>
      <w:rFonts w:eastAsiaTheme="minorEastAsia"/>
      <w:color w:val="5A5A5A" w:themeColor="text1" w:themeTint="A5"/>
      <w:spacing w:val="15"/>
    </w:rPr>
  </w:style>
  <w:style w:type="character" w:styleId="SubtleEmphasis">
    <w:name w:val="Subtle Emphasis"/>
    <w:basedOn w:val="DefaultParagraphFont"/>
    <w:uiPriority w:val="19"/>
    <w:qFormat/>
    <w:rsid w:val="00D440F9"/>
    <w:rPr>
      <w:i/>
      <w:iCs/>
      <w:color w:val="404040" w:themeColor="text1" w:themeTint="BF"/>
    </w:rPr>
  </w:style>
  <w:style w:type="character" w:styleId="SubtleReference">
    <w:name w:val="Subtle Reference"/>
    <w:basedOn w:val="DefaultParagraphFont"/>
    <w:uiPriority w:val="31"/>
    <w:qFormat/>
    <w:rsid w:val="00D440F9"/>
    <w:rPr>
      <w:smallCaps/>
      <w:color w:val="5A5A5A" w:themeColor="text1" w:themeTint="A5"/>
    </w:rPr>
  </w:style>
  <w:style w:type="paragraph" w:styleId="TOCHeading">
    <w:name w:val="TOC Heading"/>
    <w:basedOn w:val="Heading1"/>
    <w:next w:val="Normal"/>
    <w:uiPriority w:val="39"/>
    <w:semiHidden/>
    <w:unhideWhenUsed/>
    <w:qFormat/>
    <w:rsid w:val="00D440F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image" Target="media/image2.jpeg"/><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image" Target="media/image14.jpeg"/><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5667</TotalTime>
  <Pages>14</Pages>
  <Words>1476</Words>
  <Characters>7812</Characters>
  <Application>Microsoft Office Word</Application>
  <DocSecurity>0</DocSecurity>
  <Lines>223</Lines>
  <Paragraphs>64</Paragraphs>
  <ScaleCrop>false</ScaleCrop>
  <HeadingPairs>
    <vt:vector size="2" baseType="variant">
      <vt:variant>
        <vt:lpstr>Title</vt:lpstr>
      </vt:variant>
      <vt:variant>
        <vt:i4>1</vt:i4>
      </vt:variant>
    </vt:vector>
  </HeadingPairs>
  <TitlesOfParts>
    <vt:vector size="1" baseType="lpstr">
      <vt:lpstr>Title of QRC</vt:lpstr>
    </vt:vector>
  </TitlesOfParts>
  <Company>Purdue University</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QRC</dc:title>
  <dc:subject>Transaction Code</dc:subject>
  <dc:creator>Author</dc:creator>
  <cp:lastModifiedBy>Oi Kam Chow</cp:lastModifiedBy>
  <cp:revision>11</cp:revision>
  <dcterms:created xsi:type="dcterms:W3CDTF">2026-09-10T21:06:00Z</dcterms:created>
  <dcterms:modified xsi:type="dcterms:W3CDTF">2026-09-17T05:05:00Z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2014-01-24T00:00:00Z</vt:filetime>
  </property>
  <property fmtid="{D5CDD505-2E9C-101B-9397-08002B2CF9AE}" pid="3" name="Creator">
    <vt:lpwstr>Microsoft® Word 2010</vt:lpwstr>
  </property>
  <property fmtid="{D5CDD505-2E9C-101B-9397-08002B2CF9AE}" pid="4" name="LastSaved">
    <vt:filetime>2026-09-10T00:00:00Z</vt:filetime>
  </property>
  <property fmtid="{D5CDD505-2E9C-101B-9397-08002B2CF9AE}" pid="5" name="Producer">
    <vt:lpwstr>Microsoft® Word 2010</vt:lpwstr>
  </property>
</Properties>
</file>