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F4" w:rsidRPr="0092775C" w:rsidRDefault="00721FF4" w:rsidP="0092775C">
      <w:pPr>
        <w:pStyle w:val="Heading1"/>
        <w:rPr>
          <w:rFonts w:eastAsia="Times New Roman"/>
          <w:b/>
          <w:color w:val="auto"/>
        </w:rPr>
      </w:pPr>
      <w:bookmarkStart w:id="0" w:name="_GoBack"/>
      <w:r w:rsidRPr="0092775C">
        <w:rPr>
          <w:rFonts w:eastAsia="Times New Roman"/>
          <w:b/>
          <w:bCs/>
          <w:color w:val="auto"/>
        </w:rPr>
        <w:t>Subject:</w:t>
      </w:r>
      <w:r w:rsidR="007B0353" w:rsidRPr="0092775C">
        <w:rPr>
          <w:rFonts w:eastAsia="Times New Roman"/>
          <w:b/>
          <w:color w:val="auto"/>
        </w:rPr>
        <w:t xml:space="preserve"> Summary of 10 March</w:t>
      </w:r>
      <w:r w:rsidRPr="0092775C">
        <w:rPr>
          <w:rFonts w:eastAsia="Times New Roman"/>
          <w:b/>
          <w:color w:val="auto"/>
        </w:rPr>
        <w:t xml:space="preserve"> 2020 Meeting </w:t>
      </w:r>
    </w:p>
    <w:bookmarkEnd w:id="0"/>
    <w:p w:rsidR="00721FF4" w:rsidRPr="00EC116A" w:rsidRDefault="00721FF4">
      <w:pPr>
        <w:rPr>
          <w:rFonts w:ascii="Times New Roman" w:hAnsi="Times New Roman" w:cs="Times New Roman"/>
          <w:sz w:val="24"/>
          <w:szCs w:val="24"/>
        </w:rPr>
      </w:pPr>
    </w:p>
    <w:p w:rsidR="00042EFA" w:rsidRPr="00EC116A" w:rsidRDefault="00A216FD">
      <w:pPr>
        <w:rPr>
          <w:rFonts w:ascii="Times New Roman" w:hAnsi="Times New Roman" w:cs="Times New Roman"/>
          <w:sz w:val="24"/>
          <w:szCs w:val="24"/>
        </w:rPr>
      </w:pPr>
      <w:r w:rsidRPr="00EC116A">
        <w:rPr>
          <w:rFonts w:ascii="Times New Roman" w:hAnsi="Times New Roman" w:cs="Times New Roman"/>
          <w:sz w:val="24"/>
          <w:szCs w:val="24"/>
        </w:rPr>
        <w:t>Hi All,</w:t>
      </w:r>
    </w:p>
    <w:p w:rsidR="007B0353" w:rsidRDefault="007B0353" w:rsidP="00D1174F">
      <w:pPr>
        <w:rPr>
          <w:rFonts w:ascii="Times New Roman" w:hAnsi="Times New Roman" w:cs="Times New Roman"/>
          <w:sz w:val="24"/>
          <w:szCs w:val="24"/>
        </w:rPr>
      </w:pPr>
      <w:r w:rsidRPr="00EC116A">
        <w:rPr>
          <w:rFonts w:ascii="Times New Roman" w:hAnsi="Times New Roman" w:cs="Times New Roman"/>
          <w:sz w:val="24"/>
          <w:szCs w:val="24"/>
        </w:rPr>
        <w:t>Fatma Mili was able to join us yesterday via Skype.  It was great to see her and hear of the many things she has b</w:t>
      </w:r>
      <w:r w:rsidR="00EC116A" w:rsidRPr="00EC116A">
        <w:rPr>
          <w:rFonts w:ascii="Times New Roman" w:hAnsi="Times New Roman" w:cs="Times New Roman"/>
          <w:sz w:val="24"/>
          <w:szCs w:val="24"/>
        </w:rPr>
        <w:t>een doing as Dean of the College of Computing and Informatics</w:t>
      </w:r>
      <w:r w:rsidRPr="00EC116A">
        <w:rPr>
          <w:rFonts w:ascii="Times New Roman" w:hAnsi="Times New Roman" w:cs="Times New Roman"/>
          <w:sz w:val="24"/>
          <w:szCs w:val="24"/>
        </w:rPr>
        <w:t xml:space="preserve"> at the University of North Carolina Charlotte.</w:t>
      </w:r>
      <w:r w:rsidR="00EC116A">
        <w:rPr>
          <w:rFonts w:ascii="Times New Roman" w:hAnsi="Times New Roman" w:cs="Times New Roman"/>
          <w:sz w:val="24"/>
          <w:szCs w:val="24"/>
        </w:rPr>
        <w:t xml:space="preserve">  Some of her activities include developing a first year program, Graduate IT certificate, and she continues to work in the area of equity and inclusion.  The student population is diverse with high economic needs.  Fatma presented data (DFW rates) on the success rates of this diverse student population to inform faculty which are being proactive to address inequities.  Some of her faculty are involved in the research of education specifically comput</w:t>
      </w:r>
      <w:r w:rsidR="004529D0">
        <w:rPr>
          <w:rFonts w:ascii="Times New Roman" w:hAnsi="Times New Roman" w:cs="Times New Roman"/>
          <w:sz w:val="24"/>
          <w:szCs w:val="24"/>
        </w:rPr>
        <w:t>ing education.  She also has two</w:t>
      </w:r>
      <w:r w:rsidR="00EC116A">
        <w:rPr>
          <w:rFonts w:ascii="Times New Roman" w:hAnsi="Times New Roman" w:cs="Times New Roman"/>
          <w:sz w:val="24"/>
          <w:szCs w:val="24"/>
        </w:rPr>
        <w:t xml:space="preserve"> social scientist embedd</w:t>
      </w:r>
      <w:r w:rsidR="004529D0">
        <w:rPr>
          <w:rFonts w:ascii="Times New Roman" w:hAnsi="Times New Roman" w:cs="Times New Roman"/>
          <w:sz w:val="24"/>
          <w:szCs w:val="24"/>
        </w:rPr>
        <w:t xml:space="preserve">ed within her college to assist.  </w:t>
      </w:r>
      <w:r w:rsidR="00EC116A">
        <w:rPr>
          <w:rFonts w:ascii="Times New Roman" w:hAnsi="Times New Roman" w:cs="Times New Roman"/>
          <w:sz w:val="24"/>
          <w:szCs w:val="24"/>
        </w:rPr>
        <w:t>One of her projects is to understand the students’ perception of the University’s growth mindset.  They are also looking course syllabi, letters of probation and other university documents for signs of inequity.  Fatma continues to use Donella Meadows’ insights on leverage points to intervene in a system.</w:t>
      </w:r>
    </w:p>
    <w:p w:rsidR="004529D0" w:rsidRDefault="004529D0" w:rsidP="00D1174F">
      <w:pPr>
        <w:rPr>
          <w:rFonts w:ascii="Times New Roman" w:hAnsi="Times New Roman" w:cs="Times New Roman"/>
          <w:sz w:val="24"/>
          <w:szCs w:val="24"/>
        </w:rPr>
      </w:pPr>
      <w:r>
        <w:rPr>
          <w:rFonts w:ascii="Times New Roman" w:hAnsi="Times New Roman" w:cs="Times New Roman"/>
          <w:sz w:val="24"/>
          <w:szCs w:val="24"/>
        </w:rPr>
        <w:t xml:space="preserve">Willie mentioned Purdue is starting to work with the John J. Gardner Institute to look at data on success of recruiting and retention efforts.  </w:t>
      </w:r>
    </w:p>
    <w:p w:rsidR="007B0353" w:rsidRPr="00EC116A" w:rsidRDefault="004529D0" w:rsidP="00D1174F">
      <w:pPr>
        <w:rPr>
          <w:rFonts w:ascii="Times New Roman" w:hAnsi="Times New Roman" w:cs="Times New Roman"/>
          <w:sz w:val="24"/>
          <w:szCs w:val="24"/>
        </w:rPr>
      </w:pPr>
      <w:r>
        <w:rPr>
          <w:rFonts w:ascii="Times New Roman" w:hAnsi="Times New Roman" w:cs="Times New Roman"/>
          <w:sz w:val="24"/>
          <w:szCs w:val="24"/>
        </w:rPr>
        <w:t>George Adams joined us today for the first time.  He mentioned the need to develop a critical mass of URM students to develop meaningful cohorts to support the students as they progress through various programs.</w:t>
      </w:r>
    </w:p>
    <w:p w:rsidR="00D1174F" w:rsidRPr="00EC116A" w:rsidRDefault="00D1174F" w:rsidP="00D1174F">
      <w:pPr>
        <w:rPr>
          <w:rFonts w:ascii="Times New Roman" w:hAnsi="Times New Roman" w:cs="Times New Roman"/>
          <w:sz w:val="24"/>
          <w:szCs w:val="24"/>
        </w:rPr>
      </w:pPr>
      <w:r w:rsidRPr="00EC116A">
        <w:rPr>
          <w:rFonts w:ascii="Times New Roman" w:hAnsi="Times New Roman" w:cs="Times New Roman"/>
          <w:sz w:val="24"/>
          <w:szCs w:val="24"/>
        </w:rPr>
        <w:t>Let me know if you recommend other changes or have questions.</w:t>
      </w:r>
    </w:p>
    <w:p w:rsidR="00D1174F" w:rsidRPr="00EC116A" w:rsidRDefault="00D1174F" w:rsidP="00D1174F">
      <w:pPr>
        <w:rPr>
          <w:rFonts w:ascii="Times New Roman" w:hAnsi="Times New Roman" w:cs="Times New Roman"/>
          <w:sz w:val="24"/>
          <w:szCs w:val="24"/>
        </w:rPr>
      </w:pPr>
      <w:r w:rsidRPr="00EC116A">
        <w:rPr>
          <w:rFonts w:ascii="Times New Roman" w:hAnsi="Times New Roman" w:cs="Times New Roman"/>
          <w:sz w:val="24"/>
          <w:szCs w:val="24"/>
        </w:rPr>
        <w:t>I look forward to seeing you</w:t>
      </w:r>
      <w:r w:rsidR="004529D0">
        <w:rPr>
          <w:rFonts w:ascii="Times New Roman" w:hAnsi="Times New Roman" w:cs="Times New Roman"/>
          <w:sz w:val="24"/>
          <w:szCs w:val="24"/>
        </w:rPr>
        <w:t xml:space="preserve"> at our next meeting on April 7</w:t>
      </w:r>
      <w:r w:rsidRPr="00EC116A">
        <w:rPr>
          <w:rFonts w:ascii="Times New Roman" w:hAnsi="Times New Roman" w:cs="Times New Roman"/>
          <w:sz w:val="24"/>
          <w:szCs w:val="24"/>
          <w:vertAlign w:val="superscript"/>
        </w:rPr>
        <w:t>th</w:t>
      </w:r>
      <w:r w:rsidRPr="00EC116A">
        <w:rPr>
          <w:rFonts w:ascii="Times New Roman" w:hAnsi="Times New Roman" w:cs="Times New Roman"/>
          <w:sz w:val="24"/>
          <w:szCs w:val="24"/>
        </w:rPr>
        <w:t>.</w:t>
      </w:r>
    </w:p>
    <w:p w:rsidR="00D1174F" w:rsidRPr="00EC116A" w:rsidRDefault="00D1174F" w:rsidP="00D1174F">
      <w:pPr>
        <w:rPr>
          <w:rFonts w:ascii="Times New Roman" w:hAnsi="Times New Roman" w:cs="Times New Roman"/>
          <w:sz w:val="24"/>
          <w:szCs w:val="24"/>
        </w:rPr>
      </w:pPr>
      <w:r w:rsidRPr="00EC116A">
        <w:rPr>
          <w:rFonts w:ascii="Times New Roman" w:hAnsi="Times New Roman" w:cs="Times New Roman"/>
          <w:sz w:val="24"/>
          <w:szCs w:val="24"/>
        </w:rPr>
        <w:t>All the Best, Helen</w:t>
      </w:r>
    </w:p>
    <w:p w:rsidR="00D1174F" w:rsidRDefault="00D1174F"/>
    <w:sectPr w:rsidR="00D1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FD"/>
    <w:rsid w:val="00042EFA"/>
    <w:rsid w:val="004529D0"/>
    <w:rsid w:val="00721FF4"/>
    <w:rsid w:val="007B0353"/>
    <w:rsid w:val="0092775C"/>
    <w:rsid w:val="00A216FD"/>
    <w:rsid w:val="00D1174F"/>
    <w:rsid w:val="00EC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36A24-6E11-4BFA-BE6E-C00ADE42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6FD"/>
    <w:rPr>
      <w:color w:val="0000FF"/>
      <w:u w:val="single"/>
    </w:rPr>
  </w:style>
  <w:style w:type="character" w:customStyle="1" w:styleId="Heading1Char">
    <w:name w:val="Heading 1 Char"/>
    <w:basedOn w:val="DefaultParagraphFont"/>
    <w:link w:val="Heading1"/>
    <w:uiPriority w:val="9"/>
    <w:rsid w:val="009277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Helen A</dc:creator>
  <cp:keywords/>
  <dc:description/>
  <cp:lastModifiedBy>Haghighi, Nina</cp:lastModifiedBy>
  <cp:revision>3</cp:revision>
  <dcterms:created xsi:type="dcterms:W3CDTF">2020-03-11T17:39:00Z</dcterms:created>
  <dcterms:modified xsi:type="dcterms:W3CDTF">2020-05-15T18:29:00Z</dcterms:modified>
</cp:coreProperties>
</file>