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CC7" w:rsidRDefault="007B1CC7" w:rsidP="007B1CC7">
      <w:pPr>
        <w:outlineLvl w:val="0"/>
        <w:rPr>
          <w:rFonts w:ascii="Times New Roman" w:eastAsia="Times New Roman" w:hAnsi="Times New Roman" w:cs="Times New Roman"/>
          <w:sz w:val="24"/>
          <w:szCs w:val="24"/>
        </w:rPr>
      </w:pPr>
      <w:r w:rsidRPr="007D2535">
        <w:rPr>
          <w:rFonts w:ascii="Times New Roman" w:eastAsia="Times New Roman" w:hAnsi="Times New Roman" w:cs="Times New Roman"/>
          <w:b/>
          <w:bCs/>
          <w:color w:val="000000"/>
          <w:sz w:val="24"/>
          <w:szCs w:val="24"/>
        </w:rPr>
        <w:t>S</w:t>
      </w:r>
      <w:bookmarkStart w:id="0" w:name="_GoBack"/>
      <w:bookmarkEnd w:id="0"/>
      <w:r w:rsidRPr="007D2535">
        <w:rPr>
          <w:rFonts w:ascii="Times New Roman" w:eastAsia="Times New Roman" w:hAnsi="Times New Roman" w:cs="Times New Roman"/>
          <w:b/>
          <w:bCs/>
          <w:color w:val="000000"/>
          <w:sz w:val="24"/>
          <w:szCs w:val="24"/>
        </w:rPr>
        <w:t>ubject:</w:t>
      </w:r>
      <w:r w:rsidR="00F030C3" w:rsidRPr="007D2535">
        <w:rPr>
          <w:rFonts w:ascii="Times New Roman" w:eastAsia="Times New Roman" w:hAnsi="Times New Roman" w:cs="Times New Roman"/>
          <w:color w:val="000000"/>
          <w:sz w:val="24"/>
          <w:szCs w:val="24"/>
        </w:rPr>
        <w:t xml:space="preserve"> Summary of </w:t>
      </w:r>
      <w:r w:rsidR="00D01C38">
        <w:rPr>
          <w:rFonts w:ascii="Times New Roman" w:eastAsia="Times New Roman" w:hAnsi="Times New Roman" w:cs="Times New Roman"/>
          <w:color w:val="000000"/>
          <w:sz w:val="24"/>
          <w:szCs w:val="24"/>
        </w:rPr>
        <w:t>21</w:t>
      </w:r>
      <w:r w:rsidR="00F030C3" w:rsidRPr="007D2535">
        <w:rPr>
          <w:rFonts w:ascii="Times New Roman" w:eastAsia="Times New Roman" w:hAnsi="Times New Roman" w:cs="Times New Roman"/>
          <w:color w:val="000000"/>
          <w:sz w:val="24"/>
          <w:szCs w:val="24"/>
        </w:rPr>
        <w:t xml:space="preserve"> </w:t>
      </w:r>
      <w:r w:rsidR="00D01C38">
        <w:rPr>
          <w:rFonts w:ascii="Times New Roman" w:eastAsia="Times New Roman" w:hAnsi="Times New Roman" w:cs="Times New Roman"/>
          <w:color w:val="000000"/>
          <w:sz w:val="24"/>
          <w:szCs w:val="24"/>
        </w:rPr>
        <w:t>September</w:t>
      </w:r>
      <w:r w:rsidRPr="007D2535">
        <w:rPr>
          <w:rFonts w:ascii="Times New Roman" w:eastAsia="Times New Roman" w:hAnsi="Times New Roman" w:cs="Times New Roman"/>
          <w:color w:val="000000"/>
          <w:sz w:val="24"/>
          <w:szCs w:val="24"/>
        </w:rPr>
        <w:t xml:space="preserve"> 2020 Meeting</w:t>
      </w:r>
      <w:r w:rsidRPr="007D2535">
        <w:rPr>
          <w:rFonts w:ascii="Times New Roman" w:eastAsia="Times New Roman" w:hAnsi="Times New Roman" w:cs="Times New Roman"/>
          <w:sz w:val="24"/>
          <w:szCs w:val="24"/>
        </w:rPr>
        <w:t xml:space="preserve"> </w:t>
      </w:r>
    </w:p>
    <w:p w:rsidR="00F80AFB" w:rsidRDefault="00F80AFB" w:rsidP="007B1CC7">
      <w:pP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members from the Polytechnic joined the group.  All members are asked to review the website for any updates needed, </w:t>
      </w:r>
      <w:hyperlink r:id="rId5" w:history="1">
        <w:r w:rsidRPr="00CF5C91">
          <w:rPr>
            <w:rStyle w:val="Hyperlink"/>
            <w:rFonts w:ascii="Times New Roman" w:eastAsia="Times New Roman" w:hAnsi="Times New Roman" w:cs="Times New Roman"/>
            <w:sz w:val="24"/>
            <w:szCs w:val="24"/>
          </w:rPr>
          <w:t>https://www.purdue.edu/diversity-inclusion/resources/equity/index.php</w:t>
        </w:r>
      </w:hyperlink>
    </w:p>
    <w:p w:rsidR="005812D8" w:rsidRDefault="005812D8" w:rsidP="007B1CC7">
      <w:pP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Christopher </w:t>
      </w:r>
      <w:r w:rsidR="006A1957">
        <w:rPr>
          <w:rFonts w:ascii="Times New Roman" w:eastAsia="Times New Roman" w:hAnsi="Times New Roman" w:cs="Times New Roman"/>
          <w:color w:val="000000"/>
          <w:sz w:val="24"/>
          <w:szCs w:val="24"/>
        </w:rPr>
        <w:t xml:space="preserve">Munt </w:t>
      </w:r>
      <w:r>
        <w:rPr>
          <w:rFonts w:ascii="Times New Roman" w:eastAsia="Times New Roman" w:hAnsi="Times New Roman" w:cs="Times New Roman"/>
          <w:color w:val="000000"/>
          <w:sz w:val="24"/>
          <w:szCs w:val="24"/>
        </w:rPr>
        <w:t>gave an overview of</w:t>
      </w:r>
      <w:r w:rsidR="00D01C38">
        <w:rPr>
          <w:rFonts w:ascii="Times New Roman" w:eastAsia="Times New Roman" w:hAnsi="Times New Roman" w:cs="Times New Roman"/>
          <w:color w:val="000000"/>
          <w:sz w:val="24"/>
          <w:szCs w:val="24"/>
        </w:rPr>
        <w:t xml:space="preserve"> The Purdue Institute for Racial Justice. This is a new program for staff and faculty training to develop the skills need to 1) recognize and 2) address inequities.  The document reviewed is attached.  He and Dan are looking for feedback prior to deployment later this fall.  </w:t>
      </w:r>
      <w:r w:rsidR="00372CAD">
        <w:rPr>
          <w:rFonts w:ascii="Times New Roman" w:eastAsia="Times New Roman" w:hAnsi="Times New Roman" w:cs="Times New Roman"/>
          <w:color w:val="000000"/>
          <w:sz w:val="24"/>
          <w:szCs w:val="24"/>
        </w:rPr>
        <w:t xml:space="preserve">Good comments were provided and many members expressed interest in experiencing the Institute when available.  </w:t>
      </w:r>
      <w:r w:rsidR="00D01C38">
        <w:rPr>
          <w:rFonts w:ascii="Times New Roman" w:eastAsia="Times New Roman" w:hAnsi="Times New Roman" w:cs="Times New Roman"/>
          <w:color w:val="000000"/>
          <w:sz w:val="24"/>
          <w:szCs w:val="24"/>
        </w:rPr>
        <w:t xml:space="preserve">If anyone has additional comments, please provide them to Christopher and Dan.    </w:t>
      </w:r>
    </w:p>
    <w:p w:rsidR="00D01C38" w:rsidRPr="007D2535" w:rsidRDefault="00372CAD" w:rsidP="007B1CC7">
      <w:pP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Morry brought to our attention a</w:t>
      </w:r>
      <w:r w:rsidR="00F80AFB">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inequitable situation within the College of Science.  He is trying to determine the best course of action.  A similar inequity in the College of Liberal Arts this summer was also discussed in which a petition signed by numerous people resulted in a response by the Provost.  </w:t>
      </w:r>
      <w:r w:rsidR="00F80AFB">
        <w:rPr>
          <w:rFonts w:ascii="Times New Roman" w:eastAsia="Times New Roman" w:hAnsi="Times New Roman" w:cs="Times New Roman"/>
          <w:color w:val="000000"/>
          <w:sz w:val="24"/>
          <w:szCs w:val="24"/>
        </w:rPr>
        <w:t xml:space="preserve">This led to a discussion about the need for accountability in equity to come from the top administration.  </w:t>
      </w:r>
    </w:p>
    <w:p w:rsidR="005812D8" w:rsidRDefault="005812D8" w:rsidP="005812D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From the Chat Box:</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Chris Clifton to Everyone:  11:36 AM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to drop out - just realized we have a pre-tenure faculty talk.</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Tasha Zephirin to Everyone:  11:39 AM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opening up on Race module - I think it would also be good to address being "nice" vs being "anti-racist"I've noticed that as very prevalent in MidWest</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Christopher Munt to Everyone:  11:39 AM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Great point, Tasha</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Elena Benedicto to Everyone:  11:43 AM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yeah, i’ve seen this ‘being nice’ as an excuse not to ‘do’ anything, sometimes not even ‘talk’ about something...got the doc!</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Tasha Zephirin to Everyone:  11:49 AM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College of Engineering is responding to the NSBE Call for action so there may be a link thereOne of the demands is on this type of trainingThere is a lot of push now under our "interim Dean" who is supportive of these effortsWhose term ends in December I believe</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levym to Everyone:  11:59 AM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all!</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Melissa Templeton to Everyone:  12:00 PM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Sorry but I need to hop off. Thanks for letting me join in!</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Umit Karabiyik to Everyone:  12:01 PM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great efforts Dan Chris. Great conversation all!I have to drop too as I have another meeting. </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From Tasha Zephirin to Everyone:  12:02 PM</w:t>
      </w:r>
      <w:r>
        <w:rPr>
          <w:rStyle w:val="eop"/>
          <w:rFonts w:ascii="Calibri" w:hAnsi="Calibri" w:cs="Calibri"/>
          <w:sz w:val="22"/>
          <w:szCs w:val="22"/>
        </w:rPr>
        <w:t> </w:t>
      </w:r>
    </w:p>
    <w:p w:rsidR="005812D8" w:rsidRDefault="005812D8" w:rsidP="005812D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I'll fill it out next time Christopher - I'm guilty :)Good to see everyone and engage in the conversation as always! Bye!</w:t>
      </w:r>
      <w:r>
        <w:rPr>
          <w:rStyle w:val="eop"/>
          <w:rFonts w:ascii="Calibri" w:hAnsi="Calibri" w:cs="Calibri"/>
          <w:sz w:val="22"/>
          <w:szCs w:val="22"/>
        </w:rPr>
        <w:t> </w:t>
      </w:r>
    </w:p>
    <w:p w:rsidR="005812D8" w:rsidRDefault="005812D8">
      <w:pPr>
        <w:rPr>
          <w:rFonts w:ascii="Segoe UI" w:eastAsia="Times New Roman" w:hAnsi="Segoe UI" w:cs="Segoe UI"/>
          <w:sz w:val="18"/>
          <w:szCs w:val="18"/>
        </w:rPr>
      </w:pPr>
      <w:r>
        <w:rPr>
          <w:rFonts w:ascii="Segoe UI" w:hAnsi="Segoe UI" w:cs="Segoe UI"/>
          <w:sz w:val="18"/>
          <w:szCs w:val="18"/>
        </w:rPr>
        <w:br w:type="page"/>
      </w:r>
    </w:p>
    <w:p w:rsidR="005812D8" w:rsidRDefault="005812D8" w:rsidP="007D2535">
      <w:pPr>
        <w:shd w:val="clear" w:color="auto" w:fill="FFFFFF"/>
        <w:spacing w:after="0" w:line="240" w:lineRule="auto"/>
        <w:textAlignment w:val="baseline"/>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lastRenderedPageBreak/>
        <w:t>Scheduled Events for this Semester</w:t>
      </w:r>
    </w:p>
    <w:p w:rsidR="005812D8" w:rsidRDefault="005812D8" w:rsidP="007D2535">
      <w:pPr>
        <w:shd w:val="clear" w:color="auto" w:fill="FFFFFF"/>
        <w:spacing w:after="0" w:line="240" w:lineRule="auto"/>
        <w:textAlignment w:val="baseline"/>
        <w:rPr>
          <w:rFonts w:ascii="Times New Roman" w:eastAsia="Times New Roman" w:hAnsi="Times New Roman" w:cs="Times New Roman"/>
          <w:color w:val="201F1E"/>
          <w:sz w:val="24"/>
          <w:szCs w:val="24"/>
          <w:bdr w:val="none" w:sz="0" w:space="0" w:color="auto" w:frame="1"/>
        </w:rPr>
      </w:pPr>
    </w:p>
    <w:p w:rsidR="005812D8" w:rsidRPr="005812D8" w:rsidRDefault="005812D8" w:rsidP="005812D8">
      <w:pPr>
        <w:ind w:firstLine="720"/>
        <w:rPr>
          <w:rFonts w:ascii="Times New Roman" w:hAnsi="Times New Roman" w:cs="Times New Roman"/>
          <w:sz w:val="24"/>
          <w:szCs w:val="24"/>
        </w:rPr>
      </w:pPr>
      <w:r w:rsidRPr="005812D8">
        <w:rPr>
          <w:rFonts w:ascii="Times New Roman" w:hAnsi="Times New Roman" w:cs="Times New Roman"/>
          <w:sz w:val="24"/>
          <w:szCs w:val="24"/>
        </w:rPr>
        <w:t>September 21 – DDI Initiative (Dan and Christopher)</w:t>
      </w:r>
    </w:p>
    <w:p w:rsidR="005812D8" w:rsidRPr="005812D8" w:rsidRDefault="005812D8" w:rsidP="005812D8">
      <w:pPr>
        <w:ind w:firstLine="720"/>
        <w:rPr>
          <w:rFonts w:ascii="Times New Roman" w:hAnsi="Times New Roman" w:cs="Times New Roman"/>
          <w:sz w:val="24"/>
          <w:szCs w:val="24"/>
        </w:rPr>
      </w:pPr>
      <w:r w:rsidRPr="005812D8">
        <w:rPr>
          <w:rFonts w:ascii="Times New Roman" w:hAnsi="Times New Roman" w:cs="Times New Roman"/>
          <w:sz w:val="24"/>
          <w:szCs w:val="24"/>
        </w:rPr>
        <w:t>October 19 – Use of technology and equity issues (Chris)</w:t>
      </w:r>
    </w:p>
    <w:p w:rsidR="005812D8" w:rsidRPr="005812D8" w:rsidRDefault="005812D8" w:rsidP="005812D8">
      <w:pPr>
        <w:ind w:firstLine="720"/>
        <w:rPr>
          <w:rFonts w:ascii="Times New Roman" w:hAnsi="Times New Roman" w:cs="Times New Roman"/>
          <w:sz w:val="24"/>
          <w:szCs w:val="24"/>
        </w:rPr>
      </w:pPr>
      <w:r w:rsidRPr="005812D8">
        <w:rPr>
          <w:rFonts w:ascii="Times New Roman" w:hAnsi="Times New Roman" w:cs="Times New Roman"/>
          <w:sz w:val="24"/>
          <w:szCs w:val="24"/>
        </w:rPr>
        <w:t>November 16 –</w:t>
      </w:r>
    </w:p>
    <w:p w:rsidR="005812D8" w:rsidRPr="005812D8" w:rsidRDefault="005812D8" w:rsidP="005812D8">
      <w:pPr>
        <w:ind w:firstLine="720"/>
        <w:rPr>
          <w:rFonts w:ascii="Times New Roman" w:hAnsi="Times New Roman" w:cs="Times New Roman"/>
          <w:sz w:val="24"/>
          <w:szCs w:val="24"/>
        </w:rPr>
      </w:pPr>
      <w:r w:rsidRPr="005812D8">
        <w:rPr>
          <w:rFonts w:ascii="Times New Roman" w:hAnsi="Times New Roman" w:cs="Times New Roman"/>
          <w:sz w:val="24"/>
          <w:szCs w:val="24"/>
        </w:rPr>
        <w:t>December 7 – Diversity efforts in different Colleges at Purdue University (Helen and De)</w:t>
      </w:r>
    </w:p>
    <w:p w:rsidR="005812D8" w:rsidRPr="007D2535" w:rsidRDefault="005812D8" w:rsidP="005812D8">
      <w:pPr>
        <w:pStyle w:val="ListParagraph"/>
        <w:ind w:left="1080"/>
        <w:rPr>
          <w:rFonts w:ascii="Times New Roman" w:hAnsi="Times New Roman" w:cs="Times New Roman"/>
          <w:sz w:val="24"/>
          <w:szCs w:val="24"/>
        </w:rPr>
      </w:pPr>
    </w:p>
    <w:p w:rsidR="007D2535" w:rsidRPr="007D2535" w:rsidRDefault="005812D8" w:rsidP="007D2535">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bdr w:val="none" w:sz="0" w:space="0" w:color="auto" w:frame="1"/>
        </w:rPr>
        <w:t>Additional topics f</w:t>
      </w:r>
      <w:r w:rsidR="007D2535" w:rsidRPr="007D2535">
        <w:rPr>
          <w:rFonts w:ascii="Times New Roman" w:eastAsia="Times New Roman" w:hAnsi="Times New Roman" w:cs="Times New Roman"/>
          <w:color w:val="201F1E"/>
          <w:sz w:val="24"/>
          <w:szCs w:val="24"/>
          <w:bdr w:val="none" w:sz="0" w:space="0" w:color="auto" w:frame="1"/>
        </w:rPr>
        <w:t>or next meeting</w:t>
      </w:r>
      <w:r>
        <w:rPr>
          <w:rFonts w:ascii="Times New Roman" w:eastAsia="Times New Roman" w:hAnsi="Times New Roman" w:cs="Times New Roman"/>
          <w:color w:val="201F1E"/>
          <w:sz w:val="24"/>
          <w:szCs w:val="24"/>
          <w:bdr w:val="none" w:sz="0" w:space="0" w:color="auto" w:frame="1"/>
        </w:rPr>
        <w:t>s</w:t>
      </w:r>
      <w:r w:rsidR="007D2535" w:rsidRPr="007D2535">
        <w:rPr>
          <w:rFonts w:ascii="Times New Roman" w:eastAsia="Times New Roman" w:hAnsi="Times New Roman" w:cs="Times New Roman"/>
          <w:color w:val="201F1E"/>
          <w:sz w:val="24"/>
          <w:szCs w:val="24"/>
          <w:bdr w:val="none" w:sz="0" w:space="0" w:color="auto" w:frame="1"/>
        </w:rPr>
        <w:t>:</w:t>
      </w:r>
    </w:p>
    <w:p w:rsidR="007D2535" w:rsidRPr="007D2535" w:rsidRDefault="007D2535" w:rsidP="007D2535">
      <w:pPr>
        <w:numPr>
          <w:ilvl w:val="0"/>
          <w:numId w:val="3"/>
        </w:numPr>
        <w:shd w:val="clear" w:color="auto" w:fill="FFFFFF"/>
        <w:spacing w:after="0" w:line="240" w:lineRule="auto"/>
        <w:ind w:left="144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Short discussion on Tasha's presentation and terminology on slide 29</w:t>
      </w:r>
    </w:p>
    <w:p w:rsidR="007D2535" w:rsidRPr="007D2535" w:rsidRDefault="007D2535" w:rsidP="007D2535">
      <w:pPr>
        <w:numPr>
          <w:ilvl w:val="0"/>
          <w:numId w:val="3"/>
        </w:numPr>
        <w:shd w:val="clear" w:color="auto" w:fill="FFFFFF"/>
        <w:spacing w:after="0" w:line="240" w:lineRule="auto"/>
        <w:ind w:left="144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Additional concerns:</w:t>
      </w:r>
    </w:p>
    <w:p w:rsidR="007D2535" w:rsidRPr="007D2535" w:rsidRDefault="007D2535" w:rsidP="007D2535">
      <w:pPr>
        <w:numPr>
          <w:ilvl w:val="1"/>
          <w:numId w:val="4"/>
        </w:numPr>
        <w:shd w:val="clear" w:color="auto" w:fill="FFFFFF"/>
        <w:spacing w:after="0" w:line="240" w:lineRule="auto"/>
        <w:ind w:left="216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COVID campus/teaching situation</w:t>
      </w:r>
    </w:p>
    <w:p w:rsidR="000A026D" w:rsidRDefault="007D2535" w:rsidP="009E5006">
      <w:pPr>
        <w:numPr>
          <w:ilvl w:val="1"/>
          <w:numId w:val="4"/>
        </w:numPr>
        <w:shd w:val="clear" w:color="auto" w:fill="FFFFFF"/>
        <w:spacing w:after="0" w:line="240" w:lineRule="auto"/>
        <w:ind w:left="2160"/>
        <w:textAlignment w:val="baseline"/>
        <w:rPr>
          <w:rFonts w:ascii="Times New Roman" w:eastAsia="Times New Roman" w:hAnsi="Times New Roman" w:cs="Times New Roman"/>
          <w:color w:val="201F1E"/>
          <w:sz w:val="24"/>
          <w:szCs w:val="24"/>
        </w:rPr>
      </w:pPr>
      <w:r w:rsidRPr="007D2535">
        <w:rPr>
          <w:rFonts w:ascii="Times New Roman" w:eastAsia="Times New Roman" w:hAnsi="Times New Roman" w:cs="Times New Roman"/>
          <w:color w:val="201F1E"/>
          <w:sz w:val="24"/>
          <w:szCs w:val="24"/>
          <w:bdr w:val="none" w:sz="0" w:space="0" w:color="auto" w:frame="1"/>
        </w:rPr>
        <w:t xml:space="preserve">Staff/Faculty firing with budget cuts claim </w:t>
      </w:r>
    </w:p>
    <w:p w:rsidR="009E5006" w:rsidRPr="009E5006" w:rsidRDefault="009E5006" w:rsidP="009E5006">
      <w:pPr>
        <w:shd w:val="clear" w:color="auto" w:fill="FFFFFF"/>
        <w:spacing w:after="0" w:line="240" w:lineRule="auto"/>
        <w:ind w:left="2160"/>
        <w:textAlignment w:val="baseline"/>
        <w:rPr>
          <w:rFonts w:ascii="Times New Roman" w:eastAsia="Times New Roman" w:hAnsi="Times New Roman" w:cs="Times New Roman"/>
          <w:color w:val="201F1E"/>
          <w:sz w:val="24"/>
          <w:szCs w:val="24"/>
        </w:rPr>
      </w:pPr>
    </w:p>
    <w:p w:rsidR="000A026D" w:rsidRPr="007D2535" w:rsidRDefault="000A026D" w:rsidP="000A026D">
      <w:pPr>
        <w:rPr>
          <w:rFonts w:ascii="Times New Roman" w:hAnsi="Times New Roman" w:cs="Times New Roman"/>
          <w:sz w:val="24"/>
          <w:szCs w:val="24"/>
        </w:rPr>
      </w:pPr>
      <w:r w:rsidRPr="007D2535">
        <w:rPr>
          <w:rFonts w:ascii="Times New Roman" w:hAnsi="Times New Roman" w:cs="Times New Roman"/>
          <w:sz w:val="24"/>
          <w:szCs w:val="24"/>
        </w:rPr>
        <w:t>Below is an ongoing list of future meeting topics which have been identified.  Please feel free to suggest a timeframe and college to engage with on these very important topics.  Please also add to the list of topics as needed.</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Updates from John Gates (Morry)</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Conference with Diversity Organizations (Morry)</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Assessment of Equity (Katherine and Audrey Ruple)</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How to be a better ally (Helen</w:t>
      </w:r>
      <w:r w:rsidR="00F030C3" w:rsidRPr="007D2535">
        <w:rPr>
          <w:rFonts w:ascii="Times New Roman" w:hAnsi="Times New Roman" w:cs="Times New Roman"/>
          <w:sz w:val="24"/>
          <w:szCs w:val="24"/>
        </w:rPr>
        <w:t>/Andrew Hirsch</w:t>
      </w:r>
      <w:r w:rsidRPr="007D2535">
        <w:rPr>
          <w:rFonts w:ascii="Times New Roman" w:hAnsi="Times New Roman" w:cs="Times New Roman"/>
          <w:sz w:val="24"/>
          <w:szCs w:val="24"/>
        </w:rPr>
        <w:t>)</w:t>
      </w:r>
    </w:p>
    <w:p w:rsidR="000A026D" w:rsidRPr="007D2535" w:rsidRDefault="000A026D"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Sundown Towns (Willie)</w:t>
      </w:r>
    </w:p>
    <w:p w:rsidR="000A026D" w:rsidRDefault="00F030C3" w:rsidP="000A026D">
      <w:pPr>
        <w:pStyle w:val="ListParagraph"/>
        <w:numPr>
          <w:ilvl w:val="0"/>
          <w:numId w:val="1"/>
        </w:numPr>
        <w:rPr>
          <w:rFonts w:ascii="Times New Roman" w:hAnsi="Times New Roman" w:cs="Times New Roman"/>
          <w:sz w:val="24"/>
          <w:szCs w:val="24"/>
        </w:rPr>
      </w:pPr>
      <w:r w:rsidRPr="007D2535">
        <w:rPr>
          <w:rFonts w:ascii="Times New Roman" w:hAnsi="Times New Roman" w:cs="Times New Roman"/>
          <w:sz w:val="24"/>
          <w:szCs w:val="24"/>
        </w:rPr>
        <w:t>Dr</w:t>
      </w:r>
      <w:r w:rsidR="000E6733">
        <w:rPr>
          <w:rFonts w:ascii="Times New Roman" w:hAnsi="Times New Roman" w:cs="Times New Roman"/>
          <w:sz w:val="24"/>
          <w:szCs w:val="24"/>
        </w:rPr>
        <w:t>.</w:t>
      </w:r>
      <w:r w:rsidRPr="007D2535">
        <w:rPr>
          <w:rFonts w:ascii="Times New Roman" w:hAnsi="Times New Roman" w:cs="Times New Roman"/>
          <w:sz w:val="24"/>
          <w:szCs w:val="24"/>
        </w:rPr>
        <w:t xml:space="preserve"> Gates / Molly (data)</w:t>
      </w:r>
    </w:p>
    <w:p w:rsidR="00B5170E" w:rsidRPr="00B5170E" w:rsidRDefault="00B5170E" w:rsidP="00B5170E">
      <w:pPr>
        <w:pStyle w:val="ListParagraph"/>
        <w:ind w:left="1080"/>
        <w:rPr>
          <w:rFonts w:ascii="Times New Roman" w:hAnsi="Times New Roman" w:cs="Times New Roman"/>
          <w:sz w:val="24"/>
          <w:szCs w:val="24"/>
        </w:rPr>
      </w:pPr>
    </w:p>
    <w:p w:rsidR="000A026D" w:rsidRPr="007D2535" w:rsidRDefault="000A026D">
      <w:pPr>
        <w:rPr>
          <w:rFonts w:ascii="Times New Roman" w:hAnsi="Times New Roman" w:cs="Times New Roman"/>
          <w:sz w:val="24"/>
          <w:szCs w:val="24"/>
        </w:rPr>
      </w:pPr>
    </w:p>
    <w:sectPr w:rsidR="000A026D" w:rsidRPr="007D2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284F"/>
    <w:multiLevelType w:val="multilevel"/>
    <w:tmpl w:val="2C5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47A75"/>
    <w:multiLevelType w:val="hybridMultilevel"/>
    <w:tmpl w:val="8D28A9AC"/>
    <w:lvl w:ilvl="0" w:tplc="7A3A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F1EB8"/>
    <w:multiLevelType w:val="hybridMultilevel"/>
    <w:tmpl w:val="AE30E360"/>
    <w:lvl w:ilvl="0" w:tplc="583E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66379"/>
    <w:multiLevelType w:val="multilevel"/>
    <w:tmpl w:val="DD827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84"/>
    <w:rsid w:val="000242BE"/>
    <w:rsid w:val="000A026D"/>
    <w:rsid w:val="000E6733"/>
    <w:rsid w:val="00297849"/>
    <w:rsid w:val="00372CAD"/>
    <w:rsid w:val="005744DF"/>
    <w:rsid w:val="005812D8"/>
    <w:rsid w:val="006A1957"/>
    <w:rsid w:val="007B1CC7"/>
    <w:rsid w:val="007D2535"/>
    <w:rsid w:val="0085760D"/>
    <w:rsid w:val="00923746"/>
    <w:rsid w:val="009E5006"/>
    <w:rsid w:val="00AF2784"/>
    <w:rsid w:val="00B5170E"/>
    <w:rsid w:val="00C02600"/>
    <w:rsid w:val="00D01C38"/>
    <w:rsid w:val="00EE6911"/>
    <w:rsid w:val="00F030C3"/>
    <w:rsid w:val="00F8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CF1D"/>
  <w15:chartTrackingRefBased/>
  <w15:docId w15:val="{8FBE064A-369A-43B9-8C8D-8B9CBA24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84"/>
    <w:pPr>
      <w:ind w:left="720"/>
      <w:contextualSpacing/>
    </w:pPr>
  </w:style>
  <w:style w:type="character" w:styleId="Hyperlink">
    <w:name w:val="Hyperlink"/>
    <w:basedOn w:val="DefaultParagraphFont"/>
    <w:uiPriority w:val="99"/>
    <w:unhideWhenUsed/>
    <w:rsid w:val="000A026D"/>
    <w:rPr>
      <w:color w:val="0000FF"/>
      <w:u w:val="single"/>
    </w:rPr>
  </w:style>
  <w:style w:type="paragraph" w:customStyle="1" w:styleId="paragraph">
    <w:name w:val="paragraph"/>
    <w:basedOn w:val="Normal"/>
    <w:rsid w:val="0058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12D8"/>
  </w:style>
  <w:style w:type="character" w:customStyle="1" w:styleId="eop">
    <w:name w:val="eop"/>
    <w:basedOn w:val="DefaultParagraphFont"/>
    <w:rsid w:val="005812D8"/>
  </w:style>
  <w:style w:type="character" w:styleId="UnresolvedMention">
    <w:name w:val="Unresolved Mention"/>
    <w:basedOn w:val="DefaultParagraphFont"/>
    <w:uiPriority w:val="99"/>
    <w:semiHidden/>
    <w:unhideWhenUsed/>
    <w:rsid w:val="00F80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00019">
      <w:bodyDiv w:val="1"/>
      <w:marLeft w:val="0"/>
      <w:marRight w:val="0"/>
      <w:marTop w:val="0"/>
      <w:marBottom w:val="0"/>
      <w:divBdr>
        <w:top w:val="none" w:sz="0" w:space="0" w:color="auto"/>
        <w:left w:val="none" w:sz="0" w:space="0" w:color="auto"/>
        <w:bottom w:val="none" w:sz="0" w:space="0" w:color="auto"/>
        <w:right w:val="none" w:sz="0" w:space="0" w:color="auto"/>
      </w:divBdr>
      <w:divsChild>
        <w:div w:id="1282691388">
          <w:marLeft w:val="0"/>
          <w:marRight w:val="0"/>
          <w:marTop w:val="0"/>
          <w:marBottom w:val="0"/>
          <w:divBdr>
            <w:top w:val="none" w:sz="0" w:space="0" w:color="auto"/>
            <w:left w:val="none" w:sz="0" w:space="0" w:color="auto"/>
            <w:bottom w:val="none" w:sz="0" w:space="0" w:color="auto"/>
            <w:right w:val="none" w:sz="0" w:space="0" w:color="auto"/>
          </w:divBdr>
        </w:div>
        <w:div w:id="53162546">
          <w:marLeft w:val="0"/>
          <w:marRight w:val="0"/>
          <w:marTop w:val="0"/>
          <w:marBottom w:val="0"/>
          <w:divBdr>
            <w:top w:val="none" w:sz="0" w:space="0" w:color="auto"/>
            <w:left w:val="none" w:sz="0" w:space="0" w:color="auto"/>
            <w:bottom w:val="none" w:sz="0" w:space="0" w:color="auto"/>
            <w:right w:val="none" w:sz="0" w:space="0" w:color="auto"/>
          </w:divBdr>
        </w:div>
        <w:div w:id="1203059685">
          <w:marLeft w:val="0"/>
          <w:marRight w:val="0"/>
          <w:marTop w:val="0"/>
          <w:marBottom w:val="0"/>
          <w:divBdr>
            <w:top w:val="none" w:sz="0" w:space="0" w:color="auto"/>
            <w:left w:val="none" w:sz="0" w:space="0" w:color="auto"/>
            <w:bottom w:val="none" w:sz="0" w:space="0" w:color="auto"/>
            <w:right w:val="none" w:sz="0" w:space="0" w:color="auto"/>
          </w:divBdr>
        </w:div>
        <w:div w:id="1691369231">
          <w:marLeft w:val="0"/>
          <w:marRight w:val="0"/>
          <w:marTop w:val="0"/>
          <w:marBottom w:val="0"/>
          <w:divBdr>
            <w:top w:val="none" w:sz="0" w:space="0" w:color="auto"/>
            <w:left w:val="none" w:sz="0" w:space="0" w:color="auto"/>
            <w:bottom w:val="none" w:sz="0" w:space="0" w:color="auto"/>
            <w:right w:val="none" w:sz="0" w:space="0" w:color="auto"/>
          </w:divBdr>
        </w:div>
        <w:div w:id="1054045464">
          <w:marLeft w:val="0"/>
          <w:marRight w:val="0"/>
          <w:marTop w:val="0"/>
          <w:marBottom w:val="0"/>
          <w:divBdr>
            <w:top w:val="none" w:sz="0" w:space="0" w:color="auto"/>
            <w:left w:val="none" w:sz="0" w:space="0" w:color="auto"/>
            <w:bottom w:val="none" w:sz="0" w:space="0" w:color="auto"/>
            <w:right w:val="none" w:sz="0" w:space="0" w:color="auto"/>
          </w:divBdr>
        </w:div>
        <w:div w:id="1270352803">
          <w:marLeft w:val="0"/>
          <w:marRight w:val="0"/>
          <w:marTop w:val="0"/>
          <w:marBottom w:val="0"/>
          <w:divBdr>
            <w:top w:val="none" w:sz="0" w:space="0" w:color="auto"/>
            <w:left w:val="none" w:sz="0" w:space="0" w:color="auto"/>
            <w:bottom w:val="none" w:sz="0" w:space="0" w:color="auto"/>
            <w:right w:val="none" w:sz="0" w:space="0" w:color="auto"/>
          </w:divBdr>
        </w:div>
        <w:div w:id="1791583429">
          <w:marLeft w:val="0"/>
          <w:marRight w:val="0"/>
          <w:marTop w:val="0"/>
          <w:marBottom w:val="0"/>
          <w:divBdr>
            <w:top w:val="none" w:sz="0" w:space="0" w:color="auto"/>
            <w:left w:val="none" w:sz="0" w:space="0" w:color="auto"/>
            <w:bottom w:val="none" w:sz="0" w:space="0" w:color="auto"/>
            <w:right w:val="none" w:sz="0" w:space="0" w:color="auto"/>
          </w:divBdr>
        </w:div>
        <w:div w:id="59134499">
          <w:marLeft w:val="0"/>
          <w:marRight w:val="0"/>
          <w:marTop w:val="0"/>
          <w:marBottom w:val="0"/>
          <w:divBdr>
            <w:top w:val="none" w:sz="0" w:space="0" w:color="auto"/>
            <w:left w:val="none" w:sz="0" w:space="0" w:color="auto"/>
            <w:bottom w:val="none" w:sz="0" w:space="0" w:color="auto"/>
            <w:right w:val="none" w:sz="0" w:space="0" w:color="auto"/>
          </w:divBdr>
        </w:div>
        <w:div w:id="407967476">
          <w:marLeft w:val="0"/>
          <w:marRight w:val="0"/>
          <w:marTop w:val="0"/>
          <w:marBottom w:val="0"/>
          <w:divBdr>
            <w:top w:val="none" w:sz="0" w:space="0" w:color="auto"/>
            <w:left w:val="none" w:sz="0" w:space="0" w:color="auto"/>
            <w:bottom w:val="none" w:sz="0" w:space="0" w:color="auto"/>
            <w:right w:val="none" w:sz="0" w:space="0" w:color="auto"/>
          </w:divBdr>
        </w:div>
        <w:div w:id="566914427">
          <w:marLeft w:val="0"/>
          <w:marRight w:val="0"/>
          <w:marTop w:val="0"/>
          <w:marBottom w:val="0"/>
          <w:divBdr>
            <w:top w:val="none" w:sz="0" w:space="0" w:color="auto"/>
            <w:left w:val="none" w:sz="0" w:space="0" w:color="auto"/>
            <w:bottom w:val="none" w:sz="0" w:space="0" w:color="auto"/>
            <w:right w:val="none" w:sz="0" w:space="0" w:color="auto"/>
          </w:divBdr>
        </w:div>
        <w:div w:id="633801944">
          <w:marLeft w:val="0"/>
          <w:marRight w:val="0"/>
          <w:marTop w:val="0"/>
          <w:marBottom w:val="0"/>
          <w:divBdr>
            <w:top w:val="none" w:sz="0" w:space="0" w:color="auto"/>
            <w:left w:val="none" w:sz="0" w:space="0" w:color="auto"/>
            <w:bottom w:val="none" w:sz="0" w:space="0" w:color="auto"/>
            <w:right w:val="none" w:sz="0" w:space="0" w:color="auto"/>
          </w:divBdr>
        </w:div>
        <w:div w:id="933316649">
          <w:marLeft w:val="0"/>
          <w:marRight w:val="0"/>
          <w:marTop w:val="0"/>
          <w:marBottom w:val="0"/>
          <w:divBdr>
            <w:top w:val="none" w:sz="0" w:space="0" w:color="auto"/>
            <w:left w:val="none" w:sz="0" w:space="0" w:color="auto"/>
            <w:bottom w:val="none" w:sz="0" w:space="0" w:color="auto"/>
            <w:right w:val="none" w:sz="0" w:space="0" w:color="auto"/>
          </w:divBdr>
        </w:div>
        <w:div w:id="2072845269">
          <w:marLeft w:val="0"/>
          <w:marRight w:val="0"/>
          <w:marTop w:val="0"/>
          <w:marBottom w:val="0"/>
          <w:divBdr>
            <w:top w:val="none" w:sz="0" w:space="0" w:color="auto"/>
            <w:left w:val="none" w:sz="0" w:space="0" w:color="auto"/>
            <w:bottom w:val="none" w:sz="0" w:space="0" w:color="auto"/>
            <w:right w:val="none" w:sz="0" w:space="0" w:color="auto"/>
          </w:divBdr>
        </w:div>
        <w:div w:id="1293368255">
          <w:marLeft w:val="0"/>
          <w:marRight w:val="0"/>
          <w:marTop w:val="0"/>
          <w:marBottom w:val="0"/>
          <w:divBdr>
            <w:top w:val="none" w:sz="0" w:space="0" w:color="auto"/>
            <w:left w:val="none" w:sz="0" w:space="0" w:color="auto"/>
            <w:bottom w:val="none" w:sz="0" w:space="0" w:color="auto"/>
            <w:right w:val="none" w:sz="0" w:space="0" w:color="auto"/>
          </w:divBdr>
        </w:div>
        <w:div w:id="671447380">
          <w:marLeft w:val="0"/>
          <w:marRight w:val="0"/>
          <w:marTop w:val="0"/>
          <w:marBottom w:val="0"/>
          <w:divBdr>
            <w:top w:val="none" w:sz="0" w:space="0" w:color="auto"/>
            <w:left w:val="none" w:sz="0" w:space="0" w:color="auto"/>
            <w:bottom w:val="none" w:sz="0" w:space="0" w:color="auto"/>
            <w:right w:val="none" w:sz="0" w:space="0" w:color="auto"/>
          </w:divBdr>
        </w:div>
        <w:div w:id="1057974811">
          <w:marLeft w:val="0"/>
          <w:marRight w:val="0"/>
          <w:marTop w:val="0"/>
          <w:marBottom w:val="0"/>
          <w:divBdr>
            <w:top w:val="none" w:sz="0" w:space="0" w:color="auto"/>
            <w:left w:val="none" w:sz="0" w:space="0" w:color="auto"/>
            <w:bottom w:val="none" w:sz="0" w:space="0" w:color="auto"/>
            <w:right w:val="none" w:sz="0" w:space="0" w:color="auto"/>
          </w:divBdr>
        </w:div>
        <w:div w:id="599065402">
          <w:marLeft w:val="0"/>
          <w:marRight w:val="0"/>
          <w:marTop w:val="0"/>
          <w:marBottom w:val="0"/>
          <w:divBdr>
            <w:top w:val="none" w:sz="0" w:space="0" w:color="auto"/>
            <w:left w:val="none" w:sz="0" w:space="0" w:color="auto"/>
            <w:bottom w:val="none" w:sz="0" w:space="0" w:color="auto"/>
            <w:right w:val="none" w:sz="0" w:space="0" w:color="auto"/>
          </w:divBdr>
        </w:div>
        <w:div w:id="1528986933">
          <w:marLeft w:val="0"/>
          <w:marRight w:val="0"/>
          <w:marTop w:val="0"/>
          <w:marBottom w:val="0"/>
          <w:divBdr>
            <w:top w:val="none" w:sz="0" w:space="0" w:color="auto"/>
            <w:left w:val="none" w:sz="0" w:space="0" w:color="auto"/>
            <w:bottom w:val="none" w:sz="0" w:space="0" w:color="auto"/>
            <w:right w:val="none" w:sz="0" w:space="0" w:color="auto"/>
          </w:divBdr>
        </w:div>
        <w:div w:id="304894208">
          <w:marLeft w:val="0"/>
          <w:marRight w:val="0"/>
          <w:marTop w:val="0"/>
          <w:marBottom w:val="0"/>
          <w:divBdr>
            <w:top w:val="none" w:sz="0" w:space="0" w:color="auto"/>
            <w:left w:val="none" w:sz="0" w:space="0" w:color="auto"/>
            <w:bottom w:val="none" w:sz="0" w:space="0" w:color="auto"/>
            <w:right w:val="none" w:sz="0" w:space="0" w:color="auto"/>
          </w:divBdr>
        </w:div>
        <w:div w:id="205533020">
          <w:marLeft w:val="0"/>
          <w:marRight w:val="0"/>
          <w:marTop w:val="0"/>
          <w:marBottom w:val="0"/>
          <w:divBdr>
            <w:top w:val="none" w:sz="0" w:space="0" w:color="auto"/>
            <w:left w:val="none" w:sz="0" w:space="0" w:color="auto"/>
            <w:bottom w:val="none" w:sz="0" w:space="0" w:color="auto"/>
            <w:right w:val="none" w:sz="0" w:space="0" w:color="auto"/>
          </w:divBdr>
        </w:div>
        <w:div w:id="53552674">
          <w:marLeft w:val="0"/>
          <w:marRight w:val="0"/>
          <w:marTop w:val="0"/>
          <w:marBottom w:val="0"/>
          <w:divBdr>
            <w:top w:val="none" w:sz="0" w:space="0" w:color="auto"/>
            <w:left w:val="none" w:sz="0" w:space="0" w:color="auto"/>
            <w:bottom w:val="none" w:sz="0" w:space="0" w:color="auto"/>
            <w:right w:val="none" w:sz="0" w:space="0" w:color="auto"/>
          </w:divBdr>
        </w:div>
        <w:div w:id="1996910828">
          <w:marLeft w:val="0"/>
          <w:marRight w:val="0"/>
          <w:marTop w:val="0"/>
          <w:marBottom w:val="0"/>
          <w:divBdr>
            <w:top w:val="none" w:sz="0" w:space="0" w:color="auto"/>
            <w:left w:val="none" w:sz="0" w:space="0" w:color="auto"/>
            <w:bottom w:val="none" w:sz="0" w:space="0" w:color="auto"/>
            <w:right w:val="none" w:sz="0" w:space="0" w:color="auto"/>
          </w:divBdr>
        </w:div>
      </w:divsChild>
    </w:div>
    <w:div w:id="1256397059">
      <w:bodyDiv w:val="1"/>
      <w:marLeft w:val="0"/>
      <w:marRight w:val="0"/>
      <w:marTop w:val="0"/>
      <w:marBottom w:val="0"/>
      <w:divBdr>
        <w:top w:val="none" w:sz="0" w:space="0" w:color="auto"/>
        <w:left w:val="none" w:sz="0" w:space="0" w:color="auto"/>
        <w:bottom w:val="none" w:sz="0" w:space="0" w:color="auto"/>
        <w:right w:val="none" w:sz="0" w:space="0" w:color="auto"/>
      </w:divBdr>
      <w:divsChild>
        <w:div w:id="2118481275">
          <w:marLeft w:val="0"/>
          <w:marRight w:val="0"/>
          <w:marTop w:val="0"/>
          <w:marBottom w:val="0"/>
          <w:divBdr>
            <w:top w:val="none" w:sz="0" w:space="0" w:color="auto"/>
            <w:left w:val="none" w:sz="0" w:space="0" w:color="auto"/>
            <w:bottom w:val="none" w:sz="0" w:space="0" w:color="auto"/>
            <w:right w:val="none" w:sz="0" w:space="0" w:color="auto"/>
          </w:divBdr>
        </w:div>
        <w:div w:id="735520123">
          <w:marLeft w:val="0"/>
          <w:marRight w:val="0"/>
          <w:marTop w:val="0"/>
          <w:marBottom w:val="0"/>
          <w:divBdr>
            <w:top w:val="none" w:sz="0" w:space="0" w:color="auto"/>
            <w:left w:val="none" w:sz="0" w:space="0" w:color="auto"/>
            <w:bottom w:val="none" w:sz="0" w:space="0" w:color="auto"/>
            <w:right w:val="none" w:sz="0" w:space="0" w:color="auto"/>
          </w:divBdr>
        </w:div>
        <w:div w:id="1733308063">
          <w:marLeft w:val="0"/>
          <w:marRight w:val="0"/>
          <w:marTop w:val="0"/>
          <w:marBottom w:val="0"/>
          <w:divBdr>
            <w:top w:val="none" w:sz="0" w:space="0" w:color="auto"/>
            <w:left w:val="none" w:sz="0" w:space="0" w:color="auto"/>
            <w:bottom w:val="none" w:sz="0" w:space="0" w:color="auto"/>
            <w:right w:val="none" w:sz="0" w:space="0" w:color="auto"/>
          </w:divBdr>
        </w:div>
        <w:div w:id="250240353">
          <w:marLeft w:val="0"/>
          <w:marRight w:val="0"/>
          <w:marTop w:val="0"/>
          <w:marBottom w:val="0"/>
          <w:divBdr>
            <w:top w:val="none" w:sz="0" w:space="0" w:color="auto"/>
            <w:left w:val="none" w:sz="0" w:space="0" w:color="auto"/>
            <w:bottom w:val="none" w:sz="0" w:space="0" w:color="auto"/>
            <w:right w:val="none" w:sz="0" w:space="0" w:color="auto"/>
          </w:divBdr>
        </w:div>
        <w:div w:id="1954750708">
          <w:marLeft w:val="0"/>
          <w:marRight w:val="0"/>
          <w:marTop w:val="0"/>
          <w:marBottom w:val="0"/>
          <w:divBdr>
            <w:top w:val="none" w:sz="0" w:space="0" w:color="auto"/>
            <w:left w:val="none" w:sz="0" w:space="0" w:color="auto"/>
            <w:bottom w:val="none" w:sz="0" w:space="0" w:color="auto"/>
            <w:right w:val="none" w:sz="0" w:space="0" w:color="auto"/>
          </w:divBdr>
        </w:div>
      </w:divsChild>
    </w:div>
    <w:div w:id="1450247475">
      <w:bodyDiv w:val="1"/>
      <w:marLeft w:val="0"/>
      <w:marRight w:val="0"/>
      <w:marTop w:val="0"/>
      <w:marBottom w:val="0"/>
      <w:divBdr>
        <w:top w:val="none" w:sz="0" w:space="0" w:color="auto"/>
        <w:left w:val="none" w:sz="0" w:space="0" w:color="auto"/>
        <w:bottom w:val="none" w:sz="0" w:space="0" w:color="auto"/>
        <w:right w:val="none" w:sz="0" w:space="0" w:color="auto"/>
      </w:divBdr>
      <w:divsChild>
        <w:div w:id="771390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5712">
              <w:marLeft w:val="0"/>
              <w:marRight w:val="0"/>
              <w:marTop w:val="0"/>
              <w:marBottom w:val="0"/>
              <w:divBdr>
                <w:top w:val="none" w:sz="0" w:space="0" w:color="auto"/>
                <w:left w:val="none" w:sz="0" w:space="0" w:color="auto"/>
                <w:bottom w:val="none" w:sz="0" w:space="0" w:color="auto"/>
                <w:right w:val="none" w:sz="0" w:space="0" w:color="auto"/>
              </w:divBdr>
              <w:divsChild>
                <w:div w:id="2010133811">
                  <w:marLeft w:val="0"/>
                  <w:marRight w:val="0"/>
                  <w:marTop w:val="0"/>
                  <w:marBottom w:val="0"/>
                  <w:divBdr>
                    <w:top w:val="none" w:sz="0" w:space="0" w:color="auto"/>
                    <w:left w:val="none" w:sz="0" w:space="0" w:color="auto"/>
                    <w:bottom w:val="none" w:sz="0" w:space="0" w:color="auto"/>
                    <w:right w:val="none" w:sz="0" w:space="0" w:color="auto"/>
                  </w:divBdr>
                  <w:divsChild>
                    <w:div w:id="1938176387">
                      <w:marLeft w:val="0"/>
                      <w:marRight w:val="0"/>
                      <w:marTop w:val="0"/>
                      <w:marBottom w:val="0"/>
                      <w:divBdr>
                        <w:top w:val="none" w:sz="0" w:space="0" w:color="auto"/>
                        <w:left w:val="none" w:sz="0" w:space="0" w:color="auto"/>
                        <w:bottom w:val="none" w:sz="0" w:space="0" w:color="auto"/>
                        <w:right w:val="none" w:sz="0" w:space="0" w:color="auto"/>
                      </w:divBdr>
                      <w:divsChild>
                        <w:div w:id="946890092">
                          <w:marLeft w:val="0"/>
                          <w:marRight w:val="0"/>
                          <w:marTop w:val="0"/>
                          <w:marBottom w:val="0"/>
                          <w:divBdr>
                            <w:top w:val="none" w:sz="0" w:space="0" w:color="auto"/>
                            <w:left w:val="none" w:sz="0" w:space="0" w:color="auto"/>
                            <w:bottom w:val="none" w:sz="0" w:space="0" w:color="auto"/>
                            <w:right w:val="none" w:sz="0" w:space="0" w:color="auto"/>
                          </w:divBdr>
                          <w:divsChild>
                            <w:div w:id="617830884">
                              <w:marLeft w:val="0"/>
                              <w:marRight w:val="0"/>
                              <w:marTop w:val="0"/>
                              <w:marBottom w:val="0"/>
                              <w:divBdr>
                                <w:top w:val="none" w:sz="0" w:space="0" w:color="auto"/>
                                <w:left w:val="none" w:sz="0" w:space="0" w:color="auto"/>
                                <w:bottom w:val="none" w:sz="0" w:space="0" w:color="auto"/>
                                <w:right w:val="none" w:sz="0" w:space="0" w:color="auto"/>
                              </w:divBdr>
                              <w:divsChild>
                                <w:div w:id="964506849">
                                  <w:marLeft w:val="0"/>
                                  <w:marRight w:val="0"/>
                                  <w:marTop w:val="0"/>
                                  <w:marBottom w:val="0"/>
                                  <w:divBdr>
                                    <w:top w:val="none" w:sz="0" w:space="0" w:color="auto"/>
                                    <w:left w:val="none" w:sz="0" w:space="0" w:color="auto"/>
                                    <w:bottom w:val="none" w:sz="0" w:space="0" w:color="auto"/>
                                    <w:right w:val="none" w:sz="0" w:space="0" w:color="auto"/>
                                  </w:divBdr>
                                </w:div>
                              </w:divsChild>
                            </w:div>
                            <w:div w:id="581372526">
                              <w:marLeft w:val="0"/>
                              <w:marRight w:val="0"/>
                              <w:marTop w:val="0"/>
                              <w:marBottom w:val="0"/>
                              <w:divBdr>
                                <w:top w:val="none" w:sz="0" w:space="0" w:color="auto"/>
                                <w:left w:val="none" w:sz="0" w:space="0" w:color="auto"/>
                                <w:bottom w:val="none" w:sz="0" w:space="0" w:color="auto"/>
                                <w:right w:val="none" w:sz="0" w:space="0" w:color="auto"/>
                              </w:divBdr>
                              <w:divsChild>
                                <w:div w:id="880167418">
                                  <w:marLeft w:val="0"/>
                                  <w:marRight w:val="0"/>
                                  <w:marTop w:val="0"/>
                                  <w:marBottom w:val="0"/>
                                  <w:divBdr>
                                    <w:top w:val="none" w:sz="0" w:space="0" w:color="auto"/>
                                    <w:left w:val="none" w:sz="0" w:space="0" w:color="auto"/>
                                    <w:bottom w:val="none" w:sz="0" w:space="0" w:color="auto"/>
                                    <w:right w:val="none" w:sz="0" w:space="0" w:color="auto"/>
                                  </w:divBdr>
                                </w:div>
                              </w:divsChild>
                            </w:div>
                            <w:div w:id="2051345770">
                              <w:marLeft w:val="0"/>
                              <w:marRight w:val="0"/>
                              <w:marTop w:val="0"/>
                              <w:marBottom w:val="0"/>
                              <w:divBdr>
                                <w:top w:val="none" w:sz="0" w:space="0" w:color="auto"/>
                                <w:left w:val="none" w:sz="0" w:space="0" w:color="auto"/>
                                <w:bottom w:val="none" w:sz="0" w:space="0" w:color="auto"/>
                                <w:right w:val="none" w:sz="0" w:space="0" w:color="auto"/>
                              </w:divBdr>
                              <w:divsChild>
                                <w:div w:id="698511458">
                                  <w:marLeft w:val="0"/>
                                  <w:marRight w:val="0"/>
                                  <w:marTop w:val="0"/>
                                  <w:marBottom w:val="0"/>
                                  <w:divBdr>
                                    <w:top w:val="none" w:sz="0" w:space="0" w:color="auto"/>
                                    <w:left w:val="none" w:sz="0" w:space="0" w:color="auto"/>
                                    <w:bottom w:val="none" w:sz="0" w:space="0" w:color="auto"/>
                                    <w:right w:val="none" w:sz="0" w:space="0" w:color="auto"/>
                                  </w:divBdr>
                                </w:div>
                              </w:divsChild>
                            </w:div>
                            <w:div w:id="1000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diversity-inclusion/resources/equity/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McNally</dc:creator>
  <cp:keywords/>
  <dc:description/>
  <cp:lastModifiedBy>McNally, Helen A</cp:lastModifiedBy>
  <cp:revision>3</cp:revision>
  <dcterms:created xsi:type="dcterms:W3CDTF">2020-09-21T19:34:00Z</dcterms:created>
  <dcterms:modified xsi:type="dcterms:W3CDTF">2020-09-23T15:39:00Z</dcterms:modified>
</cp:coreProperties>
</file>