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C2A03" w14:textId="77777777" w:rsidR="000D424F" w:rsidRDefault="000D424F" w:rsidP="00C961A3">
      <w:pPr>
        <w:tabs>
          <w:tab w:val="center" w:pos="5320"/>
          <w:tab w:val="left" w:pos="9103"/>
        </w:tabs>
        <w:spacing w:after="120"/>
        <w:jc w:val="center"/>
        <w:rPr>
          <w:rFonts w:ascii="Arial" w:hAnsi="Arial" w:cs="Arial"/>
          <w:b/>
          <w:sz w:val="32"/>
          <w:szCs w:val="32"/>
        </w:rPr>
      </w:pPr>
    </w:p>
    <w:p w14:paraId="5A016411" w14:textId="280E6958" w:rsidR="00A774F8" w:rsidRDefault="00952506" w:rsidP="00C961A3">
      <w:pPr>
        <w:tabs>
          <w:tab w:val="center" w:pos="5320"/>
          <w:tab w:val="left" w:pos="9103"/>
        </w:tabs>
        <w:spacing w:after="120"/>
        <w:jc w:val="center"/>
        <w:rPr>
          <w:rFonts w:ascii="Arial" w:hAnsi="Arial" w:cs="Arial"/>
          <w:b/>
          <w:sz w:val="32"/>
          <w:szCs w:val="32"/>
        </w:rPr>
      </w:pPr>
      <w:r w:rsidRPr="00952506">
        <w:rPr>
          <w:rFonts w:ascii="Arial" w:hAnsi="Arial" w:cs="Arial"/>
          <w:b/>
          <w:sz w:val="32"/>
          <w:szCs w:val="32"/>
        </w:rPr>
        <w:t xml:space="preserve">Fused Deposition Modeling (FDM/FFF) </w:t>
      </w:r>
      <w:r w:rsidR="0070092F">
        <w:rPr>
          <w:rFonts w:ascii="Arial" w:hAnsi="Arial" w:cs="Arial"/>
          <w:b/>
          <w:sz w:val="32"/>
          <w:szCs w:val="32"/>
        </w:rPr>
        <w:t xml:space="preserve">Thermoplastic </w:t>
      </w:r>
      <w:r w:rsidRPr="00952506">
        <w:rPr>
          <w:rFonts w:ascii="Arial" w:hAnsi="Arial" w:cs="Arial"/>
          <w:b/>
          <w:sz w:val="32"/>
          <w:szCs w:val="32"/>
        </w:rPr>
        <w:t>3</w:t>
      </w:r>
      <w:r w:rsidRPr="00952506">
        <w:rPr>
          <w:rFonts w:ascii="Arial" w:hAnsi="Arial" w:cs="Arial"/>
          <w:b/>
          <w:sz w:val="32"/>
          <w:szCs w:val="32"/>
        </w:rPr>
        <w:noBreakHyphen/>
        <w:t>D Printing</w:t>
      </w:r>
      <w:r>
        <w:rPr>
          <w:rFonts w:ascii="Arial" w:hAnsi="Arial" w:cs="Arial"/>
          <w:b/>
          <w:sz w:val="32"/>
          <w:szCs w:val="32"/>
        </w:rPr>
        <w:t xml:space="preserve"> – Standard Operating </w:t>
      </w:r>
      <w:r w:rsidR="00615728" w:rsidRPr="00EC1BD4">
        <w:rPr>
          <w:rFonts w:ascii="Arial" w:hAnsi="Arial" w:cs="Arial"/>
          <w:b/>
          <w:sz w:val="32"/>
          <w:szCs w:val="32"/>
        </w:rPr>
        <w:t>Procedures</w:t>
      </w:r>
    </w:p>
    <w:p w14:paraId="253BA281" w14:textId="63862E29" w:rsidR="00B7248B" w:rsidRPr="00A36345" w:rsidRDefault="00B7248B" w:rsidP="00B7248B">
      <w:pPr>
        <w:spacing w:before="120" w:after="120"/>
        <w:jc w:val="center"/>
        <w:rPr>
          <w:rFonts w:ascii="Arial" w:hAnsi="Arial" w:cs="Arial"/>
          <w:i/>
        </w:rPr>
      </w:pPr>
      <w:r w:rsidRPr="00A36345">
        <w:rPr>
          <w:rFonts w:ascii="Arial" w:hAnsi="Arial" w:cs="Arial"/>
          <w:i/>
        </w:rPr>
        <w:t>(Print a copy and insert into your Lab-Specific Safety Plan.)</w:t>
      </w:r>
    </w:p>
    <w:p w14:paraId="2DA5C8D1" w14:textId="77777777" w:rsidR="00B7248B" w:rsidRDefault="00B7248B" w:rsidP="00B7248B">
      <w:pPr>
        <w:spacing w:before="120" w:after="120"/>
        <w:jc w:val="center"/>
        <w:rPr>
          <w:rFonts w:ascii="Arial" w:hAnsi="Arial" w:cs="Arial"/>
        </w:rPr>
      </w:pPr>
    </w:p>
    <w:p w14:paraId="654F0F80" w14:textId="1777D729" w:rsidR="00EC1BD4" w:rsidRPr="00A87B7A" w:rsidRDefault="00C57EB7" w:rsidP="00EC1BD4">
      <w:pPr>
        <w:spacing w:line="276" w:lineRule="auto"/>
        <w:rPr>
          <w:rFonts w:ascii="Arial" w:hAnsi="Arial" w:cs="Arial"/>
          <w:b/>
          <w:i/>
          <w:color w:val="FF0000"/>
          <w:sz w:val="24"/>
          <w:szCs w:val="24"/>
        </w:rPr>
      </w:pPr>
      <w:r w:rsidRPr="00A87B7A">
        <w:rPr>
          <w:rFonts w:ascii="Arial" w:hAnsi="Arial" w:cs="Arial"/>
          <w:b/>
          <w:i/>
          <w:color w:val="FF0000"/>
          <w:sz w:val="24"/>
          <w:szCs w:val="24"/>
        </w:rPr>
        <w:t>This is an SOP temp</w:t>
      </w:r>
      <w:r w:rsidR="00B7248B" w:rsidRPr="00A87B7A">
        <w:rPr>
          <w:rFonts w:ascii="Arial" w:hAnsi="Arial" w:cs="Arial"/>
          <w:b/>
          <w:i/>
          <w:color w:val="FF0000"/>
          <w:sz w:val="24"/>
          <w:szCs w:val="24"/>
        </w:rPr>
        <w:t>late and is not complete until:</w:t>
      </w:r>
    </w:p>
    <w:p w14:paraId="55396A0D" w14:textId="77777777" w:rsidR="00EC1BD4" w:rsidRPr="00B7248B" w:rsidRDefault="00C57EB7" w:rsidP="00E45EE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i/>
          <w:color w:val="FF0000"/>
        </w:rPr>
      </w:pPr>
      <w:r w:rsidRPr="00B7248B">
        <w:rPr>
          <w:rFonts w:ascii="Arial" w:hAnsi="Arial" w:cs="Arial"/>
          <w:i/>
          <w:color w:val="FF0000"/>
        </w:rPr>
        <w:t xml:space="preserve">lab specific information is entered into the box below </w:t>
      </w:r>
    </w:p>
    <w:p w14:paraId="3B8F2635" w14:textId="77777777" w:rsidR="00EC1BD4" w:rsidRPr="00B7248B" w:rsidRDefault="00C57EB7" w:rsidP="00E45EE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i/>
          <w:color w:val="FF0000"/>
        </w:rPr>
      </w:pPr>
      <w:r w:rsidRPr="00B7248B">
        <w:rPr>
          <w:rFonts w:ascii="Arial" w:hAnsi="Arial" w:cs="Arial"/>
          <w:i/>
          <w:color w:val="FF0000"/>
        </w:rPr>
        <w:t xml:space="preserve"> lab specific protocol/procedure is added to the protocol/procedure section and</w:t>
      </w:r>
    </w:p>
    <w:p w14:paraId="0268D751" w14:textId="5DFB115D" w:rsidR="007662EB" w:rsidRPr="00B7248B" w:rsidRDefault="00C57EB7" w:rsidP="00E45EE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i/>
          <w:color w:val="FF0000"/>
        </w:rPr>
      </w:pPr>
      <w:r w:rsidRPr="00B7248B">
        <w:rPr>
          <w:rFonts w:ascii="Arial" w:hAnsi="Arial" w:cs="Arial"/>
          <w:i/>
          <w:color w:val="FF0000"/>
        </w:rPr>
        <w:t>SOP has been signed and dated by the PI and relevant lab personnel.</w:t>
      </w:r>
    </w:p>
    <w:p w14:paraId="3CDBF7F7" w14:textId="77777777" w:rsidR="00B7248B" w:rsidRPr="00C961A3" w:rsidRDefault="00B7248B" w:rsidP="00615728">
      <w:pPr>
        <w:spacing w:before="120" w:after="120"/>
        <w:jc w:val="center"/>
        <w:rPr>
          <w:rFonts w:ascii="Arial" w:hAnsi="Arial" w:cs="Arial"/>
        </w:rPr>
      </w:pPr>
    </w:p>
    <w:p w14:paraId="55EB4944" w14:textId="4EAC3E42" w:rsidR="007662EB" w:rsidRPr="00430F59" w:rsidRDefault="007662EB" w:rsidP="00E45EE5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8"/>
        </w:rPr>
      </w:pPr>
      <w:r w:rsidRPr="00430F59">
        <w:rPr>
          <w:rFonts w:ascii="Arial" w:hAnsi="Arial" w:cs="Arial"/>
          <w:b/>
          <w:sz w:val="24"/>
          <w:szCs w:val="28"/>
        </w:rPr>
        <w:t>Specific Information: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045"/>
        <w:gridCol w:w="5315"/>
      </w:tblGrid>
      <w:tr w:rsidR="00A33132" w:rsidRPr="00C961A3" w14:paraId="387A665F" w14:textId="48CB157E" w:rsidTr="00A36345">
        <w:trPr>
          <w:trHeight w:val="432"/>
        </w:trPr>
        <w:tc>
          <w:tcPr>
            <w:tcW w:w="4045" w:type="dxa"/>
            <w:shd w:val="clear" w:color="auto" w:fill="F2F2F2"/>
          </w:tcPr>
          <w:p w14:paraId="3E6693F4" w14:textId="77777777" w:rsidR="00A33132" w:rsidRPr="00915FE1" w:rsidRDefault="00A33132" w:rsidP="00915FE1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915FE1">
              <w:rPr>
                <w:rFonts w:ascii="Arial" w:hAnsi="Arial" w:cs="Arial"/>
                <w:b/>
                <w:sz w:val="20"/>
              </w:rPr>
              <w:t>Department: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2020173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15" w:type="dxa"/>
                <w:shd w:val="clear" w:color="auto" w:fill="F2F2F2"/>
              </w:tcPr>
              <w:p w14:paraId="32045EA3" w14:textId="62D433D3" w:rsidR="00A33132" w:rsidRPr="00C961A3" w:rsidRDefault="00A33132" w:rsidP="00915FE1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B35F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3132" w:rsidRPr="00C961A3" w14:paraId="35632636" w14:textId="6CAF6136" w:rsidTr="00A36345">
        <w:trPr>
          <w:trHeight w:val="432"/>
        </w:trPr>
        <w:tc>
          <w:tcPr>
            <w:tcW w:w="4045" w:type="dxa"/>
            <w:shd w:val="clear" w:color="auto" w:fill="F2F2F2"/>
          </w:tcPr>
          <w:p w14:paraId="4AB62B8C" w14:textId="6293D630" w:rsidR="00A33132" w:rsidRPr="00915FE1" w:rsidRDefault="00A33132" w:rsidP="00915FE1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915FE1">
              <w:rPr>
                <w:rFonts w:ascii="Arial" w:hAnsi="Arial" w:cs="Arial"/>
                <w:b/>
                <w:sz w:val="20"/>
              </w:rPr>
              <w:t xml:space="preserve">Date </w:t>
            </w:r>
            <w:r w:rsidR="00915FE1" w:rsidRPr="00915FE1">
              <w:rPr>
                <w:rFonts w:ascii="Arial" w:hAnsi="Arial" w:cs="Arial"/>
                <w:b/>
                <w:sz w:val="20"/>
              </w:rPr>
              <w:t>W</w:t>
            </w:r>
            <w:r w:rsidRPr="00915FE1">
              <w:rPr>
                <w:rFonts w:ascii="Arial" w:hAnsi="Arial" w:cs="Arial"/>
                <w:b/>
                <w:sz w:val="20"/>
              </w:rPr>
              <w:t>ritten: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632061930"/>
            <w:placeholder>
              <w:docPart w:val="DefaultPlaceholder_-1854013440"/>
            </w:placeholder>
            <w:showingPlcHdr/>
          </w:sdtPr>
          <w:sdtEndPr/>
          <w:sdtConten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68056351"/>
                <w:placeholder>
                  <w:docPart w:val="DefaultPlaceholder_-185401343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315" w:type="dxa"/>
                    <w:shd w:val="clear" w:color="auto" w:fill="F2F2F2"/>
                  </w:tcPr>
                  <w:p w14:paraId="1F315832" w14:textId="0BF1D312" w:rsidR="00A33132" w:rsidRPr="00C961A3" w:rsidRDefault="00A33132" w:rsidP="00915FE1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B35F84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A33132" w:rsidRPr="00C961A3" w14:paraId="78D45230" w14:textId="43112824" w:rsidTr="00A36345">
        <w:trPr>
          <w:trHeight w:val="432"/>
        </w:trPr>
        <w:tc>
          <w:tcPr>
            <w:tcW w:w="4045" w:type="dxa"/>
            <w:shd w:val="clear" w:color="auto" w:fill="F2F2F2"/>
          </w:tcPr>
          <w:p w14:paraId="37BDBFD5" w14:textId="018D4BC1" w:rsidR="00A33132" w:rsidRPr="00915FE1" w:rsidRDefault="00A33132" w:rsidP="00915FE1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915FE1">
              <w:rPr>
                <w:rFonts w:ascii="Arial" w:hAnsi="Arial" w:cs="Arial"/>
                <w:b/>
                <w:sz w:val="20"/>
              </w:rPr>
              <w:t xml:space="preserve">Date </w:t>
            </w:r>
            <w:r w:rsidR="00915FE1" w:rsidRPr="00915FE1">
              <w:rPr>
                <w:rFonts w:ascii="Arial" w:hAnsi="Arial" w:cs="Arial"/>
                <w:b/>
                <w:sz w:val="20"/>
              </w:rPr>
              <w:t>Approved by PI/Lab S</w:t>
            </w:r>
            <w:r w:rsidRPr="00915FE1">
              <w:rPr>
                <w:rFonts w:ascii="Arial" w:hAnsi="Arial" w:cs="Arial"/>
                <w:b/>
                <w:sz w:val="20"/>
              </w:rPr>
              <w:t>upervisor: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925391370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15" w:type="dxa"/>
                <w:shd w:val="clear" w:color="auto" w:fill="F2F2F2"/>
              </w:tcPr>
              <w:p w14:paraId="043DCCD7" w14:textId="623E8F46" w:rsidR="00A33132" w:rsidRPr="00C961A3" w:rsidRDefault="00915FE1" w:rsidP="00915FE1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B35F8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33132" w:rsidRPr="00C961A3" w14:paraId="11284EBA" w14:textId="51E80CD3" w:rsidTr="00A36345">
        <w:trPr>
          <w:trHeight w:val="432"/>
        </w:trPr>
        <w:tc>
          <w:tcPr>
            <w:tcW w:w="4045" w:type="dxa"/>
            <w:shd w:val="clear" w:color="auto" w:fill="F2F2F2"/>
          </w:tcPr>
          <w:p w14:paraId="0461F1E7" w14:textId="77777777" w:rsidR="00A33132" w:rsidRPr="00915FE1" w:rsidRDefault="00A33132" w:rsidP="00915FE1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915FE1">
              <w:rPr>
                <w:rFonts w:ascii="Arial" w:hAnsi="Arial" w:cs="Arial"/>
                <w:b/>
                <w:sz w:val="20"/>
              </w:rPr>
              <w:t>Principal Investigator: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0246263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15" w:type="dxa"/>
                <w:shd w:val="clear" w:color="auto" w:fill="F2F2F2"/>
              </w:tcPr>
              <w:p w14:paraId="4E40E7BF" w14:textId="49546C7E" w:rsidR="00A33132" w:rsidRPr="00C961A3" w:rsidRDefault="00A33132" w:rsidP="00915FE1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B35F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3132" w:rsidRPr="00C961A3" w14:paraId="5109395D" w14:textId="2B077636" w:rsidTr="00A36345">
        <w:trPr>
          <w:trHeight w:val="432"/>
        </w:trPr>
        <w:tc>
          <w:tcPr>
            <w:tcW w:w="4045" w:type="dxa"/>
            <w:shd w:val="clear" w:color="auto" w:fill="F2F2F2"/>
          </w:tcPr>
          <w:p w14:paraId="5260F555" w14:textId="6260C954" w:rsidR="00A33132" w:rsidRPr="00915FE1" w:rsidRDefault="00A36345" w:rsidP="00915FE1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Internal </w:t>
            </w:r>
            <w:r w:rsidR="00A33132" w:rsidRPr="00915FE1">
              <w:rPr>
                <w:rFonts w:ascii="Arial" w:hAnsi="Arial" w:cs="Arial"/>
                <w:b/>
                <w:sz w:val="20"/>
              </w:rPr>
              <w:t>Safety Coordinator/Lab Manager: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2386811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15" w:type="dxa"/>
                <w:shd w:val="clear" w:color="auto" w:fill="F2F2F2"/>
              </w:tcPr>
              <w:p w14:paraId="584EB7B4" w14:textId="7A844300" w:rsidR="00A33132" w:rsidRPr="00C961A3" w:rsidRDefault="00A33132" w:rsidP="00915FE1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B35F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3132" w:rsidRPr="00C961A3" w14:paraId="0E29CBAA" w14:textId="5EEA562C" w:rsidTr="00A36345">
        <w:trPr>
          <w:trHeight w:val="432"/>
        </w:trPr>
        <w:tc>
          <w:tcPr>
            <w:tcW w:w="4045" w:type="dxa"/>
            <w:shd w:val="clear" w:color="auto" w:fill="F2F2F2"/>
          </w:tcPr>
          <w:p w14:paraId="69EA8A29" w14:textId="77777777" w:rsidR="00A33132" w:rsidRPr="00915FE1" w:rsidRDefault="00A33132" w:rsidP="00915FE1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915FE1">
              <w:rPr>
                <w:rFonts w:ascii="Arial" w:hAnsi="Arial" w:cs="Arial"/>
                <w:b/>
                <w:sz w:val="20"/>
              </w:rPr>
              <w:t>Lab Phone: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3077156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15" w:type="dxa"/>
                <w:shd w:val="clear" w:color="auto" w:fill="F2F2F2"/>
              </w:tcPr>
              <w:p w14:paraId="5EF8B165" w14:textId="504F077D" w:rsidR="00A33132" w:rsidRPr="00C961A3" w:rsidRDefault="00A33132" w:rsidP="00915FE1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B35F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3132" w:rsidRPr="00C961A3" w14:paraId="5EB4EECB" w14:textId="05BA609D" w:rsidTr="00A36345">
        <w:trPr>
          <w:trHeight w:val="432"/>
        </w:trPr>
        <w:tc>
          <w:tcPr>
            <w:tcW w:w="4045" w:type="dxa"/>
            <w:shd w:val="clear" w:color="auto" w:fill="F2F2F2"/>
          </w:tcPr>
          <w:p w14:paraId="7476F3F3" w14:textId="77777777" w:rsidR="00A33132" w:rsidRPr="00915FE1" w:rsidRDefault="00A33132" w:rsidP="00915FE1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915FE1">
              <w:rPr>
                <w:rFonts w:ascii="Arial" w:hAnsi="Arial" w:cs="Arial"/>
                <w:b/>
                <w:sz w:val="20"/>
              </w:rPr>
              <w:t>Office Phone: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20747709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15" w:type="dxa"/>
                <w:shd w:val="clear" w:color="auto" w:fill="F2F2F2"/>
              </w:tcPr>
              <w:p w14:paraId="5A19103F" w14:textId="1EEA6188" w:rsidR="00A33132" w:rsidRPr="00C961A3" w:rsidRDefault="00A33132" w:rsidP="00915FE1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B35F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3132" w:rsidRPr="00C961A3" w14:paraId="7629F41D" w14:textId="0E9116FC" w:rsidTr="00A36345">
        <w:trPr>
          <w:trHeight w:val="432"/>
        </w:trPr>
        <w:tc>
          <w:tcPr>
            <w:tcW w:w="4045" w:type="dxa"/>
            <w:shd w:val="clear" w:color="auto" w:fill="F2F2F2"/>
          </w:tcPr>
          <w:p w14:paraId="5E39DD87" w14:textId="77777777" w:rsidR="00A33132" w:rsidRPr="00915FE1" w:rsidRDefault="00A33132" w:rsidP="00915FE1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915FE1">
              <w:rPr>
                <w:rFonts w:ascii="Arial" w:hAnsi="Arial" w:cs="Arial"/>
                <w:b/>
                <w:sz w:val="20"/>
              </w:rPr>
              <w:t>Emergency Contact:</w:t>
            </w:r>
          </w:p>
        </w:tc>
        <w:tc>
          <w:tcPr>
            <w:tcW w:w="5315" w:type="dxa"/>
            <w:shd w:val="clear" w:color="auto" w:fill="F2F2F2"/>
          </w:tcPr>
          <w:p w14:paraId="6F2B69B5" w14:textId="241DE79D" w:rsidR="00A33132" w:rsidRPr="00915FE1" w:rsidRDefault="00445CE2" w:rsidP="00915FE1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sz w:val="20"/>
                  <w:szCs w:val="20"/>
                </w:rPr>
                <w:id w:val="-7777960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15FE1" w:rsidRPr="00B35F84">
                  <w:rPr>
                    <w:rStyle w:val="PlaceholderText"/>
                  </w:rPr>
                  <w:t>Click or tap here to enter text.</w:t>
                </w:r>
              </w:sdtContent>
            </w:sdt>
            <w:r w:rsidR="00915FE1">
              <w:rPr>
                <w:rFonts w:ascii="Arial" w:hAnsi="Arial" w:cs="Arial"/>
                <w:i/>
                <w:sz w:val="20"/>
                <w:szCs w:val="20"/>
              </w:rPr>
              <w:br/>
              <w:t>(</w:t>
            </w:r>
            <w:r w:rsidR="00915FE1" w:rsidRPr="00915FE1">
              <w:rPr>
                <w:rFonts w:ascii="Arial" w:hAnsi="Arial" w:cs="Arial"/>
                <w:i/>
                <w:sz w:val="20"/>
                <w:szCs w:val="20"/>
              </w:rPr>
              <w:t>Name and Phone Number</w:t>
            </w:r>
            <w:r w:rsidR="00915FE1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A33132" w:rsidRPr="00C961A3" w14:paraId="7B964D5B" w14:textId="3F64C60C" w:rsidTr="00A36345">
        <w:trPr>
          <w:trHeight w:val="432"/>
        </w:trPr>
        <w:tc>
          <w:tcPr>
            <w:tcW w:w="4045" w:type="dxa"/>
            <w:shd w:val="clear" w:color="auto" w:fill="F2F2F2"/>
          </w:tcPr>
          <w:p w14:paraId="05654A2A" w14:textId="2586D346" w:rsidR="00A33132" w:rsidRPr="00915FE1" w:rsidRDefault="00A33132" w:rsidP="00915FE1">
            <w:pPr>
              <w:jc w:val="right"/>
              <w:rPr>
                <w:rFonts w:ascii="Arial" w:hAnsi="Arial" w:cs="Arial"/>
                <w:b/>
                <w:i/>
                <w:sz w:val="20"/>
              </w:rPr>
            </w:pPr>
            <w:r w:rsidRPr="00915FE1">
              <w:rPr>
                <w:rFonts w:ascii="Arial" w:hAnsi="Arial" w:cs="Arial"/>
                <w:b/>
                <w:sz w:val="20"/>
              </w:rPr>
              <w:t xml:space="preserve">Location(s) </w:t>
            </w:r>
            <w:r w:rsidR="00915FE1" w:rsidRPr="00915FE1">
              <w:rPr>
                <w:rFonts w:ascii="Arial" w:hAnsi="Arial" w:cs="Arial"/>
                <w:b/>
                <w:sz w:val="20"/>
              </w:rPr>
              <w:t>Covered</w:t>
            </w:r>
            <w:r w:rsidRPr="00915FE1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5315" w:type="dxa"/>
            <w:shd w:val="clear" w:color="auto" w:fill="F2F2F2"/>
          </w:tcPr>
          <w:p w14:paraId="180E83A4" w14:textId="5C70F0AD" w:rsidR="00A33132" w:rsidRPr="00915FE1" w:rsidRDefault="00445CE2" w:rsidP="00915FE1">
            <w:pPr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sz w:val="20"/>
                  <w:szCs w:val="20"/>
                </w:rPr>
                <w:id w:val="202335334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15FE1" w:rsidRPr="00B35F84">
                  <w:rPr>
                    <w:rStyle w:val="PlaceholderText"/>
                  </w:rPr>
                  <w:t>Click or tap here to enter text.</w:t>
                </w:r>
              </w:sdtContent>
            </w:sdt>
            <w:r w:rsidR="00915FE1">
              <w:rPr>
                <w:rFonts w:ascii="Arial" w:hAnsi="Arial" w:cs="Arial"/>
                <w:i/>
                <w:sz w:val="20"/>
                <w:szCs w:val="20"/>
              </w:rPr>
              <w:br/>
              <w:t>(</w:t>
            </w:r>
            <w:r w:rsidR="00915FE1" w:rsidRPr="00915FE1">
              <w:rPr>
                <w:rFonts w:ascii="Arial" w:hAnsi="Arial" w:cs="Arial"/>
                <w:i/>
                <w:sz w:val="20"/>
                <w:szCs w:val="20"/>
              </w:rPr>
              <w:t>Building and Room Number(s)</w:t>
            </w:r>
            <w:r w:rsidR="00915FE1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71E004C3" w14:textId="77777777" w:rsidR="00B7248B" w:rsidRPr="00B7248B" w:rsidRDefault="00B7248B" w:rsidP="00B7248B">
      <w:pPr>
        <w:spacing w:before="120" w:after="120" w:line="288" w:lineRule="auto"/>
        <w:rPr>
          <w:rFonts w:ascii="Arial" w:hAnsi="Arial" w:cs="Arial"/>
          <w:szCs w:val="24"/>
        </w:rPr>
      </w:pPr>
    </w:p>
    <w:p w14:paraId="3AD3CCF8" w14:textId="093FDBCD" w:rsidR="00BD6687" w:rsidRPr="008B7705" w:rsidRDefault="00BD6687" w:rsidP="00E45EE5">
      <w:pPr>
        <w:pStyle w:val="ListParagraph"/>
        <w:numPr>
          <w:ilvl w:val="0"/>
          <w:numId w:val="2"/>
        </w:numPr>
        <w:spacing w:before="120" w:after="120" w:line="288" w:lineRule="auto"/>
        <w:rPr>
          <w:rFonts w:ascii="Arial" w:hAnsi="Arial" w:cs="Arial"/>
          <w:b/>
          <w:sz w:val="24"/>
          <w:szCs w:val="24"/>
        </w:rPr>
      </w:pPr>
      <w:r w:rsidRPr="008B7705">
        <w:rPr>
          <w:rFonts w:ascii="Arial" w:hAnsi="Arial" w:cs="Arial"/>
          <w:b/>
          <w:sz w:val="24"/>
          <w:szCs w:val="24"/>
        </w:rPr>
        <w:t>Type of SOP:</w:t>
      </w:r>
    </w:p>
    <w:p w14:paraId="6A6B08A1" w14:textId="12855EF9" w:rsidR="00BD6687" w:rsidRPr="00A87B7A" w:rsidRDefault="00445CE2" w:rsidP="00BD6687">
      <w:pPr>
        <w:spacing w:before="120" w:after="120" w:line="288" w:lineRule="auto"/>
        <w:rPr>
          <w:rFonts w:ascii="Arial" w:hAnsi="Arial" w:cs="Arial"/>
          <w:b/>
        </w:rPr>
      </w:pPr>
      <w:sdt>
        <w:sdtPr>
          <w:rPr>
            <w:rFonts w:ascii="Arial" w:hAnsi="Arial" w:cs="Arial"/>
            <w:szCs w:val="24"/>
          </w:rPr>
          <w:id w:val="24754661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8B7705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BD6687" w:rsidRPr="00430F59">
        <w:rPr>
          <w:rFonts w:ascii="Arial" w:hAnsi="Arial" w:cs="Arial"/>
          <w:szCs w:val="24"/>
        </w:rPr>
        <w:t xml:space="preserve"> </w:t>
      </w:r>
      <w:r w:rsidR="00BD6687" w:rsidRPr="00430F59">
        <w:rPr>
          <w:rFonts w:ascii="Arial" w:hAnsi="Arial" w:cs="Arial"/>
          <w:b/>
          <w:szCs w:val="24"/>
        </w:rPr>
        <w:t>Process</w:t>
      </w:r>
      <w:r w:rsidR="00EC1BD4" w:rsidRPr="00430F59">
        <w:rPr>
          <w:rFonts w:ascii="Arial" w:hAnsi="Arial" w:cs="Arial"/>
          <w:szCs w:val="24"/>
        </w:rPr>
        <w:t xml:space="preserve">           </w:t>
      </w:r>
      <w:sdt>
        <w:sdtPr>
          <w:rPr>
            <w:rFonts w:ascii="Arial" w:hAnsi="Arial" w:cs="Arial"/>
            <w:szCs w:val="24"/>
          </w:rPr>
          <w:id w:val="-499035568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430F59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430F59">
        <w:rPr>
          <w:rFonts w:ascii="Arial" w:hAnsi="Arial" w:cs="Arial"/>
          <w:szCs w:val="24"/>
        </w:rPr>
        <w:t xml:space="preserve"> </w:t>
      </w:r>
      <w:r w:rsidR="00BD6687" w:rsidRPr="00430F59">
        <w:rPr>
          <w:rFonts w:ascii="Arial" w:hAnsi="Arial" w:cs="Arial"/>
          <w:b/>
          <w:szCs w:val="24"/>
        </w:rPr>
        <w:t>Hazardous Chemical</w:t>
      </w:r>
      <w:r w:rsidR="00EC1BD4" w:rsidRPr="00430F59">
        <w:rPr>
          <w:rFonts w:ascii="Arial" w:hAnsi="Arial" w:cs="Arial"/>
          <w:szCs w:val="24"/>
        </w:rPr>
        <w:t xml:space="preserve">         </w:t>
      </w:r>
      <w:r w:rsidR="00BD6687" w:rsidRPr="00430F59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14139609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BD6687" w:rsidRPr="00430F59">
            <w:rPr>
              <w:rFonts w:ascii="Segoe UI Symbol" w:eastAsia="MS Mincho" w:hAnsi="Segoe UI Symbol" w:cs="Segoe UI Symbol"/>
              <w:szCs w:val="24"/>
            </w:rPr>
            <w:t>☐</w:t>
          </w:r>
        </w:sdtContent>
      </w:sdt>
      <w:r w:rsidR="00BD6687" w:rsidRPr="00430F59">
        <w:rPr>
          <w:rFonts w:ascii="Arial" w:hAnsi="Arial" w:cs="Arial"/>
          <w:szCs w:val="24"/>
        </w:rPr>
        <w:t xml:space="preserve"> </w:t>
      </w:r>
      <w:r w:rsidR="00BD6687" w:rsidRPr="00430F59">
        <w:rPr>
          <w:rFonts w:ascii="Arial" w:hAnsi="Arial" w:cs="Arial"/>
          <w:b/>
          <w:szCs w:val="24"/>
        </w:rPr>
        <w:t>Hazardous Class</w:t>
      </w:r>
    </w:p>
    <w:p w14:paraId="2482C227" w14:textId="77777777" w:rsidR="00A87B7A" w:rsidRPr="00A87B7A" w:rsidRDefault="00A87B7A" w:rsidP="00A87B7A">
      <w:pPr>
        <w:spacing w:before="120" w:after="120" w:line="288" w:lineRule="auto"/>
        <w:rPr>
          <w:rFonts w:ascii="Arial" w:hAnsi="Arial" w:cs="Arial"/>
          <w:b/>
          <w:sz w:val="24"/>
          <w:szCs w:val="20"/>
        </w:rPr>
      </w:pPr>
    </w:p>
    <w:p w14:paraId="2736EDB8" w14:textId="7CC173C2" w:rsidR="00BD6687" w:rsidRPr="008B7705" w:rsidRDefault="00BD6687" w:rsidP="00E45EE5">
      <w:pPr>
        <w:pStyle w:val="ListParagraph"/>
        <w:numPr>
          <w:ilvl w:val="0"/>
          <w:numId w:val="2"/>
        </w:numPr>
        <w:spacing w:before="120" w:after="120" w:line="288" w:lineRule="auto"/>
        <w:rPr>
          <w:rFonts w:ascii="Arial" w:hAnsi="Arial" w:cs="Arial"/>
          <w:b/>
          <w:sz w:val="24"/>
          <w:szCs w:val="20"/>
        </w:rPr>
      </w:pPr>
      <w:r w:rsidRPr="008B7705">
        <w:rPr>
          <w:rFonts w:ascii="Arial" w:hAnsi="Arial" w:cs="Arial"/>
          <w:b/>
          <w:sz w:val="24"/>
          <w:szCs w:val="20"/>
        </w:rPr>
        <w:t>Process Description</w:t>
      </w:r>
    </w:p>
    <w:p w14:paraId="4F042E91" w14:textId="72A9CF72" w:rsidR="004F5AF3" w:rsidRPr="00085419" w:rsidRDefault="00085419" w:rsidP="00615728">
      <w:pPr>
        <w:pStyle w:val="NoSpacing"/>
        <w:spacing w:line="288" w:lineRule="auto"/>
        <w:rPr>
          <w:rFonts w:ascii="Arial" w:hAnsi="Arial" w:cs="Arial"/>
          <w:szCs w:val="20"/>
        </w:rPr>
      </w:pPr>
      <w:r w:rsidRPr="00085419">
        <w:rPr>
          <w:rFonts w:ascii="Arial" w:hAnsi="Arial" w:cs="Arial"/>
          <w:szCs w:val="20"/>
        </w:rPr>
        <w:t>This Standard Operating Procedure (SOP) outlines the requirements for the safe operation of fused deposition modeling / fused filament fabrication (FDM/FFF) 3-D printers that use thermoplastic filament materials. The SOP identifies the hazards associated with FDM/FFF printing, including thermal, mechanical, electrical, and emissions-related hazards (ultrafine particles and volatile organic compounds), and establishes the controls necessary to minimize risk. These requirements apply to thermoplastic FDM/FFF printer models and plastic filament materials used on campus. Users must also follow the manufacturer’s operating instructions for their specific equipment.</w:t>
      </w:r>
    </w:p>
    <w:p w14:paraId="0BAFB293" w14:textId="77777777" w:rsidR="004F5AF3" w:rsidRPr="008B7705" w:rsidRDefault="004F5AF3" w:rsidP="00615728">
      <w:pPr>
        <w:pStyle w:val="NoSpacing"/>
        <w:spacing w:line="288" w:lineRule="auto"/>
        <w:rPr>
          <w:rFonts w:ascii="Arial" w:hAnsi="Arial" w:cs="Arial"/>
          <w:szCs w:val="20"/>
        </w:rPr>
      </w:pPr>
    </w:p>
    <w:p w14:paraId="1F7F2436" w14:textId="244845CF" w:rsidR="00AC66FE" w:rsidRPr="008B7705" w:rsidRDefault="00AC66FE" w:rsidP="00E45EE5">
      <w:pPr>
        <w:pStyle w:val="ListParagraph"/>
        <w:numPr>
          <w:ilvl w:val="0"/>
          <w:numId w:val="2"/>
        </w:numPr>
        <w:spacing w:before="120" w:after="120" w:line="288" w:lineRule="auto"/>
        <w:rPr>
          <w:rFonts w:ascii="Arial" w:hAnsi="Arial" w:cs="Arial"/>
          <w:b/>
          <w:sz w:val="24"/>
          <w:szCs w:val="20"/>
        </w:rPr>
      </w:pPr>
      <w:r w:rsidRPr="008B7705">
        <w:rPr>
          <w:rFonts w:ascii="Arial" w:hAnsi="Arial" w:cs="Arial"/>
          <w:b/>
          <w:sz w:val="24"/>
          <w:szCs w:val="20"/>
        </w:rPr>
        <w:t>P</w:t>
      </w:r>
      <w:r w:rsidR="00615728" w:rsidRPr="008B7705">
        <w:rPr>
          <w:rFonts w:ascii="Arial" w:hAnsi="Arial" w:cs="Arial"/>
          <w:b/>
          <w:sz w:val="24"/>
          <w:szCs w:val="20"/>
        </w:rPr>
        <w:t>ersonnel</w:t>
      </w:r>
    </w:p>
    <w:p w14:paraId="1B7CB8F9" w14:textId="77777777" w:rsidR="00694230" w:rsidRPr="00694230" w:rsidRDefault="00694230" w:rsidP="00694230">
      <w:pPr>
        <w:spacing w:before="120" w:after="120" w:line="288" w:lineRule="auto"/>
        <w:rPr>
          <w:rFonts w:ascii="Arial" w:hAnsi="Arial" w:cs="Arial"/>
          <w:szCs w:val="20"/>
        </w:rPr>
      </w:pPr>
      <w:r w:rsidRPr="00694230">
        <w:rPr>
          <w:rFonts w:ascii="Arial" w:hAnsi="Arial" w:cs="Arial"/>
          <w:szCs w:val="20"/>
        </w:rPr>
        <w:t>Only authorized personnel may operate FDM/FFF printers. To become authorized, individuals must:</w:t>
      </w:r>
    </w:p>
    <w:p w14:paraId="6B6839CC" w14:textId="77777777" w:rsidR="00C863FE" w:rsidRDefault="00694230" w:rsidP="00E45EE5">
      <w:pPr>
        <w:pStyle w:val="ListParagraph"/>
        <w:numPr>
          <w:ilvl w:val="0"/>
          <w:numId w:val="4"/>
        </w:numPr>
        <w:spacing w:before="120" w:after="120" w:line="288" w:lineRule="auto"/>
        <w:rPr>
          <w:rFonts w:ascii="Arial" w:hAnsi="Arial" w:cs="Arial"/>
          <w:szCs w:val="20"/>
        </w:rPr>
      </w:pPr>
      <w:r w:rsidRPr="00C863FE">
        <w:rPr>
          <w:rFonts w:ascii="Arial" w:hAnsi="Arial" w:cs="Arial"/>
          <w:szCs w:val="20"/>
        </w:rPr>
        <w:t>Receive approval from the Principal Investigator (PI) or laboratory supervisor.</w:t>
      </w:r>
    </w:p>
    <w:p w14:paraId="6223F88A" w14:textId="27AE1E22" w:rsidR="00C863FE" w:rsidRDefault="00694230" w:rsidP="00E45EE5">
      <w:pPr>
        <w:pStyle w:val="ListParagraph"/>
        <w:numPr>
          <w:ilvl w:val="0"/>
          <w:numId w:val="4"/>
        </w:numPr>
        <w:spacing w:before="120" w:after="120" w:line="288" w:lineRule="auto"/>
        <w:rPr>
          <w:rFonts w:ascii="Arial" w:hAnsi="Arial" w:cs="Arial"/>
          <w:szCs w:val="20"/>
        </w:rPr>
      </w:pPr>
      <w:r w:rsidRPr="00C863FE">
        <w:rPr>
          <w:rFonts w:ascii="Arial" w:hAnsi="Arial" w:cs="Arial"/>
          <w:szCs w:val="20"/>
        </w:rPr>
        <w:t xml:space="preserve">Complete required training: campus laboratory safety training </w:t>
      </w:r>
      <w:r w:rsidR="006E217F">
        <w:rPr>
          <w:rFonts w:ascii="Arial" w:hAnsi="Arial" w:cs="Arial"/>
          <w:szCs w:val="20"/>
        </w:rPr>
        <w:t>and/or</w:t>
      </w:r>
      <w:r w:rsidRPr="00C863FE">
        <w:rPr>
          <w:rFonts w:ascii="Arial" w:hAnsi="Arial" w:cs="Arial"/>
          <w:szCs w:val="20"/>
        </w:rPr>
        <w:t xml:space="preserve"> hazard communication, general 3</w:t>
      </w:r>
      <w:r w:rsidRPr="00C863FE">
        <w:rPr>
          <w:rFonts w:ascii="Cambria Math" w:hAnsi="Cambria Math" w:cs="Cambria Math"/>
          <w:szCs w:val="20"/>
        </w:rPr>
        <w:t>‑</w:t>
      </w:r>
      <w:r w:rsidRPr="00C863FE">
        <w:rPr>
          <w:rFonts w:ascii="Arial" w:hAnsi="Arial" w:cs="Arial"/>
          <w:szCs w:val="20"/>
        </w:rPr>
        <w:t>D printer safety training and hands</w:t>
      </w:r>
      <w:r w:rsidRPr="00C863FE">
        <w:rPr>
          <w:rFonts w:ascii="Cambria Math" w:hAnsi="Cambria Math" w:cs="Cambria Math"/>
          <w:szCs w:val="20"/>
        </w:rPr>
        <w:t>‑</w:t>
      </w:r>
      <w:r w:rsidRPr="00C863FE">
        <w:rPr>
          <w:rFonts w:ascii="Arial" w:hAnsi="Arial" w:cs="Arial"/>
          <w:szCs w:val="20"/>
        </w:rPr>
        <w:t>on training for the specific printer. 3D printer users should review the hazards associated with the filament and any post</w:t>
      </w:r>
      <w:r w:rsidRPr="00C863FE">
        <w:rPr>
          <w:rFonts w:ascii="Cambria Math" w:hAnsi="Cambria Math" w:cs="Cambria Math"/>
          <w:szCs w:val="20"/>
        </w:rPr>
        <w:t>‑</w:t>
      </w:r>
      <w:r w:rsidRPr="00C863FE">
        <w:rPr>
          <w:rFonts w:ascii="Arial" w:hAnsi="Arial" w:cs="Arial"/>
          <w:szCs w:val="20"/>
        </w:rPr>
        <w:t>processing chemicals and be familiar with the SDSs.</w:t>
      </w:r>
    </w:p>
    <w:p w14:paraId="5828DDF3" w14:textId="77777777" w:rsidR="00C863FE" w:rsidRDefault="00694230" w:rsidP="00E45EE5">
      <w:pPr>
        <w:pStyle w:val="ListParagraph"/>
        <w:numPr>
          <w:ilvl w:val="0"/>
          <w:numId w:val="4"/>
        </w:numPr>
        <w:spacing w:before="120" w:after="120" w:line="288" w:lineRule="auto"/>
        <w:rPr>
          <w:rFonts w:ascii="Arial" w:hAnsi="Arial" w:cs="Arial"/>
          <w:szCs w:val="20"/>
        </w:rPr>
      </w:pPr>
      <w:r w:rsidRPr="00C863FE">
        <w:rPr>
          <w:rFonts w:ascii="Arial" w:hAnsi="Arial" w:cs="Arial"/>
          <w:szCs w:val="20"/>
        </w:rPr>
        <w:t>Read and understand this SOP and any lab</w:t>
      </w:r>
      <w:r w:rsidRPr="00C863FE">
        <w:rPr>
          <w:rFonts w:ascii="Cambria Math" w:hAnsi="Cambria Math" w:cs="Cambria Math"/>
          <w:szCs w:val="20"/>
        </w:rPr>
        <w:t>‑</w:t>
      </w:r>
      <w:r w:rsidRPr="00C863FE">
        <w:rPr>
          <w:rFonts w:ascii="Arial" w:hAnsi="Arial" w:cs="Arial"/>
          <w:szCs w:val="20"/>
        </w:rPr>
        <w:t>specific procedures.</w:t>
      </w:r>
    </w:p>
    <w:p w14:paraId="74A33411" w14:textId="77777777" w:rsidR="00C863FE" w:rsidRDefault="00694230" w:rsidP="00E45EE5">
      <w:pPr>
        <w:pStyle w:val="ListParagraph"/>
        <w:numPr>
          <w:ilvl w:val="0"/>
          <w:numId w:val="4"/>
        </w:numPr>
        <w:spacing w:before="120" w:after="120" w:line="288" w:lineRule="auto"/>
        <w:rPr>
          <w:rFonts w:ascii="Arial" w:hAnsi="Arial" w:cs="Arial"/>
          <w:szCs w:val="20"/>
        </w:rPr>
      </w:pPr>
      <w:r w:rsidRPr="00C863FE">
        <w:rPr>
          <w:rFonts w:ascii="Arial" w:hAnsi="Arial" w:cs="Arial"/>
          <w:szCs w:val="20"/>
        </w:rPr>
        <w:t>Be supervised by an experienced user until proficiency is demonstrated. Document all training in Section 10.</w:t>
      </w:r>
    </w:p>
    <w:p w14:paraId="0856C492" w14:textId="75CE2FDB" w:rsidR="00C863FE" w:rsidRDefault="00694230" w:rsidP="00C863FE">
      <w:pPr>
        <w:pStyle w:val="ListParagraph"/>
        <w:numPr>
          <w:ilvl w:val="0"/>
          <w:numId w:val="4"/>
        </w:numPr>
        <w:spacing w:before="120" w:after="120" w:line="288" w:lineRule="auto"/>
        <w:rPr>
          <w:rFonts w:ascii="Arial" w:hAnsi="Arial" w:cs="Arial"/>
          <w:szCs w:val="20"/>
        </w:rPr>
      </w:pPr>
      <w:r w:rsidRPr="00C863FE">
        <w:rPr>
          <w:rFonts w:ascii="Arial" w:hAnsi="Arial" w:cs="Arial"/>
          <w:szCs w:val="20"/>
        </w:rPr>
        <w:t xml:space="preserve">Participate in risk assessments. </w:t>
      </w:r>
      <w:r w:rsidR="006E217F" w:rsidRPr="006E217F">
        <w:rPr>
          <w:rFonts w:ascii="Arial" w:hAnsi="Arial" w:cs="Arial"/>
          <w:szCs w:val="20"/>
        </w:rPr>
        <w:t>Before installing a new printer or introducing new materials, the PI (or responsible person) must complete a hazard and risk evaluation addressing printer type, materials, location, ventilation, and required controls. Update the assessment when equipment, materials, or room conditions change.</w:t>
      </w:r>
    </w:p>
    <w:p w14:paraId="12DE6F99" w14:textId="77777777" w:rsidR="0045716A" w:rsidRPr="0045716A" w:rsidRDefault="0045716A" w:rsidP="0045716A">
      <w:pPr>
        <w:pStyle w:val="ListParagraph"/>
        <w:spacing w:before="120" w:after="120" w:line="288" w:lineRule="auto"/>
        <w:ind w:left="720" w:firstLine="0"/>
        <w:rPr>
          <w:rFonts w:ascii="Arial" w:hAnsi="Arial" w:cs="Arial"/>
          <w:szCs w:val="20"/>
        </w:rPr>
      </w:pPr>
    </w:p>
    <w:p w14:paraId="57F8D159" w14:textId="34115328" w:rsidR="00E755C8" w:rsidRDefault="00E755C8" w:rsidP="00E45EE5">
      <w:pPr>
        <w:pStyle w:val="ListParagraph"/>
        <w:numPr>
          <w:ilvl w:val="0"/>
          <w:numId w:val="2"/>
        </w:numPr>
        <w:spacing w:before="120" w:after="120" w:line="288" w:lineRule="auto"/>
        <w:rPr>
          <w:rFonts w:ascii="Arial" w:hAnsi="Arial" w:cs="Arial"/>
          <w:b/>
          <w:sz w:val="24"/>
          <w:szCs w:val="20"/>
        </w:rPr>
      </w:pPr>
      <w:r w:rsidRPr="008B7705">
        <w:rPr>
          <w:rFonts w:ascii="Arial" w:hAnsi="Arial" w:cs="Arial"/>
          <w:b/>
          <w:sz w:val="24"/>
          <w:szCs w:val="20"/>
        </w:rPr>
        <w:t>Hazards and Safety Controls</w:t>
      </w:r>
    </w:p>
    <w:p w14:paraId="73B85AB2" w14:textId="77777777" w:rsidR="00C863FE" w:rsidRPr="00C863FE" w:rsidRDefault="00C863FE" w:rsidP="00C863FE">
      <w:pPr>
        <w:spacing w:before="120" w:after="120" w:line="288" w:lineRule="auto"/>
        <w:rPr>
          <w:rFonts w:ascii="Arial" w:hAnsi="Arial" w:cs="Arial"/>
        </w:rPr>
      </w:pPr>
      <w:proofErr w:type="gramStart"/>
      <w:r w:rsidRPr="00C863FE">
        <w:rPr>
          <w:rFonts w:ascii="Arial" w:hAnsi="Arial" w:cs="Arial"/>
        </w:rPr>
        <w:t>5.1  Emission</w:t>
      </w:r>
      <w:proofErr w:type="gramEnd"/>
      <w:r w:rsidRPr="00C863FE">
        <w:rPr>
          <w:rFonts w:ascii="Arial" w:hAnsi="Arial" w:cs="Arial"/>
        </w:rPr>
        <w:t xml:space="preserve"> Hazards</w:t>
      </w:r>
    </w:p>
    <w:p w14:paraId="67B20753" w14:textId="77777777" w:rsidR="007A697E" w:rsidRDefault="007A697E" w:rsidP="00C863FE">
      <w:pPr>
        <w:spacing w:before="120" w:after="120" w:line="288" w:lineRule="auto"/>
        <w:rPr>
          <w:rFonts w:ascii="Arial" w:hAnsi="Arial" w:cs="Arial"/>
        </w:rPr>
      </w:pPr>
      <w:r w:rsidRPr="007A697E">
        <w:rPr>
          <w:rFonts w:ascii="Arial" w:hAnsi="Arial" w:cs="Arial"/>
        </w:rPr>
        <w:t>Heating thermoplastic filament releases ultrafine particles (&lt;0.1 µm) and VOCs that may cause respiratory, cardiovascular, and irritation effects. Emissions vary by material and temperature.</w:t>
      </w:r>
    </w:p>
    <w:p w14:paraId="74C3E542" w14:textId="4FF7923D" w:rsidR="00C863FE" w:rsidRPr="00C863FE" w:rsidRDefault="00C863FE" w:rsidP="00C863FE">
      <w:pPr>
        <w:spacing w:before="120" w:after="120" w:line="288" w:lineRule="auto"/>
        <w:rPr>
          <w:rFonts w:ascii="Arial" w:hAnsi="Arial" w:cs="Arial"/>
        </w:rPr>
      </w:pPr>
      <w:r w:rsidRPr="00C863FE">
        <w:rPr>
          <w:rFonts w:ascii="Arial" w:hAnsi="Arial" w:cs="Arial"/>
        </w:rPr>
        <w:t>Controls:</w:t>
      </w:r>
    </w:p>
    <w:p w14:paraId="7E2D2DD8" w14:textId="77777777" w:rsidR="00AE223B" w:rsidRDefault="00AE223B" w:rsidP="00AE223B">
      <w:pPr>
        <w:pStyle w:val="ListParagraph"/>
        <w:numPr>
          <w:ilvl w:val="0"/>
          <w:numId w:val="14"/>
        </w:numPr>
        <w:spacing w:before="120" w:after="120" w:line="288" w:lineRule="auto"/>
        <w:rPr>
          <w:rFonts w:ascii="Arial" w:hAnsi="Arial" w:cs="Arial"/>
        </w:rPr>
      </w:pPr>
      <w:r w:rsidRPr="00AE223B">
        <w:rPr>
          <w:rFonts w:ascii="Arial" w:hAnsi="Arial" w:cs="Arial"/>
        </w:rPr>
        <w:t>Provide adequate ventilation:</w:t>
      </w:r>
    </w:p>
    <w:p w14:paraId="5610C63D" w14:textId="77777777" w:rsidR="00AE223B" w:rsidRDefault="00AE223B" w:rsidP="00AE223B">
      <w:pPr>
        <w:pStyle w:val="ListParagraph"/>
        <w:numPr>
          <w:ilvl w:val="1"/>
          <w:numId w:val="14"/>
        </w:numPr>
        <w:spacing w:before="120" w:after="120" w:line="288" w:lineRule="auto"/>
        <w:rPr>
          <w:rFonts w:ascii="Arial" w:hAnsi="Arial" w:cs="Arial"/>
        </w:rPr>
      </w:pPr>
      <w:r w:rsidRPr="00AE223B">
        <w:rPr>
          <w:rFonts w:ascii="Arial" w:hAnsi="Arial" w:cs="Arial"/>
        </w:rPr>
        <w:t>PLA: ≥ 4 ACH (Class 2 air)</w:t>
      </w:r>
    </w:p>
    <w:p w14:paraId="123DBA5C" w14:textId="77777777" w:rsidR="00AE223B" w:rsidRDefault="00AE223B" w:rsidP="00AE223B">
      <w:pPr>
        <w:pStyle w:val="ListParagraph"/>
        <w:numPr>
          <w:ilvl w:val="1"/>
          <w:numId w:val="14"/>
        </w:numPr>
        <w:spacing w:before="120" w:after="120" w:line="288" w:lineRule="auto"/>
        <w:rPr>
          <w:rFonts w:ascii="Arial" w:hAnsi="Arial" w:cs="Arial"/>
        </w:rPr>
      </w:pPr>
      <w:r w:rsidRPr="00AE223B">
        <w:rPr>
          <w:rFonts w:ascii="Arial" w:hAnsi="Arial" w:cs="Arial"/>
        </w:rPr>
        <w:t>ABS or higher-emission filaments: ≥ 6 ACH (Class 2 air)</w:t>
      </w:r>
    </w:p>
    <w:p w14:paraId="298EBC80" w14:textId="77777777" w:rsidR="00AE223B" w:rsidRDefault="00AE223B" w:rsidP="00AE223B">
      <w:pPr>
        <w:pStyle w:val="ListParagraph"/>
        <w:numPr>
          <w:ilvl w:val="1"/>
          <w:numId w:val="14"/>
        </w:numPr>
        <w:spacing w:before="120" w:after="120" w:line="288" w:lineRule="auto"/>
        <w:rPr>
          <w:rFonts w:ascii="Arial" w:hAnsi="Arial" w:cs="Arial"/>
        </w:rPr>
      </w:pPr>
      <w:r w:rsidRPr="00AE223B">
        <w:rPr>
          <w:rFonts w:ascii="Arial" w:hAnsi="Arial" w:cs="Arial"/>
        </w:rPr>
        <w:t xml:space="preserve">ABS </w:t>
      </w:r>
      <w:r>
        <w:rPr>
          <w:rFonts w:ascii="Arial" w:hAnsi="Arial" w:cs="Arial"/>
        </w:rPr>
        <w:t xml:space="preserve">or higher-emission filaments </w:t>
      </w:r>
      <w:r w:rsidRPr="00AE223B">
        <w:rPr>
          <w:rFonts w:ascii="Arial" w:hAnsi="Arial" w:cs="Arial"/>
        </w:rPr>
        <w:t>printing should occur in a fume hood or local exhaust.</w:t>
      </w:r>
    </w:p>
    <w:p w14:paraId="41A56096" w14:textId="77777777" w:rsidR="00AE223B" w:rsidRDefault="00AE223B" w:rsidP="00AE223B">
      <w:pPr>
        <w:pStyle w:val="ListParagraph"/>
        <w:numPr>
          <w:ilvl w:val="0"/>
          <w:numId w:val="14"/>
        </w:numPr>
        <w:spacing w:before="120" w:after="120" w:line="288" w:lineRule="auto"/>
        <w:rPr>
          <w:rFonts w:ascii="Arial" w:hAnsi="Arial" w:cs="Arial"/>
        </w:rPr>
      </w:pPr>
      <w:r w:rsidRPr="00AE223B">
        <w:rPr>
          <w:rFonts w:ascii="Arial" w:hAnsi="Arial" w:cs="Arial"/>
        </w:rPr>
        <w:t>Enclosed printers with HEPA and carbon filtration are preferred.</w:t>
      </w:r>
    </w:p>
    <w:p w14:paraId="25FB7E93" w14:textId="77777777" w:rsidR="00AE223B" w:rsidRDefault="00AE223B" w:rsidP="00AE223B">
      <w:pPr>
        <w:pStyle w:val="ListParagraph"/>
        <w:numPr>
          <w:ilvl w:val="0"/>
          <w:numId w:val="14"/>
        </w:numPr>
        <w:spacing w:before="120" w:after="120" w:line="288" w:lineRule="auto"/>
        <w:rPr>
          <w:rFonts w:ascii="Arial" w:hAnsi="Arial" w:cs="Arial"/>
        </w:rPr>
      </w:pPr>
      <w:r w:rsidRPr="00AE223B">
        <w:rPr>
          <w:rFonts w:ascii="Arial" w:hAnsi="Arial" w:cs="Arial"/>
        </w:rPr>
        <w:t>Do not operate printers in offices or residential spaces.</w:t>
      </w:r>
    </w:p>
    <w:p w14:paraId="2A7D5B5D" w14:textId="77777777" w:rsidR="00AE223B" w:rsidRDefault="00AE223B" w:rsidP="00AE223B">
      <w:pPr>
        <w:pStyle w:val="ListParagraph"/>
        <w:numPr>
          <w:ilvl w:val="0"/>
          <w:numId w:val="14"/>
        </w:numPr>
        <w:spacing w:before="120" w:after="120" w:line="288" w:lineRule="auto"/>
        <w:rPr>
          <w:rFonts w:ascii="Arial" w:hAnsi="Arial" w:cs="Arial"/>
        </w:rPr>
      </w:pPr>
      <w:r w:rsidRPr="00AE223B">
        <w:rPr>
          <w:rFonts w:ascii="Arial" w:hAnsi="Arial" w:cs="Arial"/>
        </w:rPr>
        <w:t>Connect exhaust ports to dedicated exhaust or approved HEPA/carbon filtration.</w:t>
      </w:r>
    </w:p>
    <w:p w14:paraId="6028A1E6" w14:textId="77777777" w:rsidR="00AE223B" w:rsidRDefault="00AE223B" w:rsidP="00AE223B">
      <w:pPr>
        <w:pStyle w:val="ListParagraph"/>
        <w:numPr>
          <w:ilvl w:val="0"/>
          <w:numId w:val="14"/>
        </w:numPr>
        <w:spacing w:before="120" w:after="120" w:line="288" w:lineRule="auto"/>
        <w:rPr>
          <w:rFonts w:ascii="Arial" w:hAnsi="Arial" w:cs="Arial"/>
        </w:rPr>
      </w:pPr>
      <w:r w:rsidRPr="00AE223B">
        <w:rPr>
          <w:rFonts w:ascii="Arial" w:hAnsi="Arial" w:cs="Arial"/>
        </w:rPr>
        <w:t>Use low-emission filaments and the lowest effective extrusion temperature.</w:t>
      </w:r>
    </w:p>
    <w:p w14:paraId="1E7027E2" w14:textId="77777777" w:rsidR="00AE223B" w:rsidRDefault="00AE223B" w:rsidP="00AE223B">
      <w:pPr>
        <w:pStyle w:val="ListParagraph"/>
        <w:numPr>
          <w:ilvl w:val="0"/>
          <w:numId w:val="14"/>
        </w:numPr>
        <w:spacing w:before="120" w:after="120" w:line="288" w:lineRule="auto"/>
        <w:rPr>
          <w:rFonts w:ascii="Arial" w:hAnsi="Arial" w:cs="Arial"/>
        </w:rPr>
      </w:pPr>
      <w:r w:rsidRPr="00AE223B">
        <w:rPr>
          <w:rFonts w:ascii="Arial" w:hAnsi="Arial" w:cs="Arial"/>
        </w:rPr>
        <w:t>Allow emissions to dissipate before opening enclosures.</w:t>
      </w:r>
    </w:p>
    <w:p w14:paraId="1B7D8CC8" w14:textId="39201270" w:rsidR="00AE223B" w:rsidRDefault="00AE223B" w:rsidP="00AE223B">
      <w:pPr>
        <w:pStyle w:val="ListParagraph"/>
        <w:numPr>
          <w:ilvl w:val="0"/>
          <w:numId w:val="14"/>
        </w:numPr>
        <w:spacing w:before="120" w:after="120" w:line="288" w:lineRule="auto"/>
        <w:rPr>
          <w:rFonts w:ascii="Arial" w:hAnsi="Arial" w:cs="Arial"/>
        </w:rPr>
      </w:pPr>
      <w:r w:rsidRPr="00AE223B">
        <w:rPr>
          <w:rFonts w:ascii="Arial" w:hAnsi="Arial" w:cs="Arial"/>
        </w:rPr>
        <w:t>Clean with wet methods or HEPA vacuum only; do not dry sweep.</w:t>
      </w:r>
    </w:p>
    <w:p w14:paraId="4E0962B1" w14:textId="5B6114FE" w:rsidR="00441C72" w:rsidRPr="00AE223B" w:rsidRDefault="00441C72" w:rsidP="00AE223B">
      <w:pPr>
        <w:pStyle w:val="ListParagraph"/>
        <w:numPr>
          <w:ilvl w:val="0"/>
          <w:numId w:val="14"/>
        </w:numPr>
        <w:spacing w:before="120" w:after="120" w:line="288" w:lineRule="auto"/>
        <w:rPr>
          <w:rFonts w:ascii="Arial" w:hAnsi="Arial" w:cs="Arial"/>
        </w:rPr>
      </w:pPr>
      <w:r w:rsidRPr="00441C72">
        <w:rPr>
          <w:rFonts w:ascii="Arial" w:hAnsi="Arial" w:cs="Arial"/>
        </w:rPr>
        <w:lastRenderedPageBreak/>
        <w:t>Store filament spools in sealed containers with desiccant to prevent degradation</w:t>
      </w:r>
    </w:p>
    <w:p w14:paraId="7AFC537A" w14:textId="77777777" w:rsidR="00C863FE" w:rsidRPr="00C863FE" w:rsidRDefault="00C863FE" w:rsidP="00C863FE">
      <w:pPr>
        <w:spacing w:before="120" w:after="120" w:line="288" w:lineRule="auto"/>
        <w:rPr>
          <w:rFonts w:ascii="Arial" w:hAnsi="Arial" w:cs="Arial"/>
        </w:rPr>
      </w:pPr>
      <w:proofErr w:type="gramStart"/>
      <w:r w:rsidRPr="00C863FE">
        <w:rPr>
          <w:rFonts w:ascii="Arial" w:hAnsi="Arial" w:cs="Arial"/>
        </w:rPr>
        <w:t>5.2  Hot</w:t>
      </w:r>
      <w:proofErr w:type="gramEnd"/>
      <w:r w:rsidRPr="00C863FE">
        <w:rPr>
          <w:rFonts w:ascii="Arial" w:hAnsi="Arial" w:cs="Arial"/>
        </w:rPr>
        <w:t xml:space="preserve"> Surfaces and Fire</w:t>
      </w:r>
    </w:p>
    <w:p w14:paraId="586461A5" w14:textId="77777777" w:rsidR="007A697E" w:rsidRDefault="007A697E" w:rsidP="00C863FE">
      <w:pPr>
        <w:spacing w:before="120" w:after="120" w:line="288" w:lineRule="auto"/>
        <w:rPr>
          <w:rFonts w:ascii="Arial" w:hAnsi="Arial" w:cs="Arial"/>
        </w:rPr>
      </w:pPr>
      <w:r w:rsidRPr="007A697E">
        <w:rPr>
          <w:rFonts w:ascii="Arial" w:hAnsi="Arial" w:cs="Arial"/>
        </w:rPr>
        <w:t>Nozzles reach 190–260 °C; build plates reach 55–120 °C. Burns and fire hazards are possible.</w:t>
      </w:r>
    </w:p>
    <w:p w14:paraId="5D593E77" w14:textId="05A2FA2E" w:rsidR="00C863FE" w:rsidRPr="00C863FE" w:rsidRDefault="00C863FE" w:rsidP="00C863FE">
      <w:pPr>
        <w:spacing w:before="120" w:after="120" w:line="288" w:lineRule="auto"/>
        <w:rPr>
          <w:rFonts w:ascii="Arial" w:hAnsi="Arial" w:cs="Arial"/>
        </w:rPr>
      </w:pPr>
      <w:r w:rsidRPr="00C863FE">
        <w:rPr>
          <w:rFonts w:ascii="Arial" w:hAnsi="Arial" w:cs="Arial"/>
        </w:rPr>
        <w:t>Controls:</w:t>
      </w:r>
    </w:p>
    <w:p w14:paraId="43BE5477" w14:textId="74AC10F3" w:rsidR="00C863FE" w:rsidRPr="00C863FE" w:rsidRDefault="00C863FE" w:rsidP="00E45EE5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</w:rPr>
      </w:pPr>
      <w:r w:rsidRPr="00C863FE">
        <w:rPr>
          <w:rFonts w:ascii="Arial" w:hAnsi="Arial" w:cs="Arial"/>
        </w:rPr>
        <w:t xml:space="preserve">Do not touch heated components. </w:t>
      </w:r>
      <w:r w:rsidR="00B42F82">
        <w:rPr>
          <w:rFonts w:ascii="Arial" w:hAnsi="Arial" w:cs="Arial"/>
        </w:rPr>
        <w:t>Allow cooling before handling.</w:t>
      </w:r>
    </w:p>
    <w:p w14:paraId="77BB2F05" w14:textId="77777777" w:rsidR="00C863FE" w:rsidRPr="00C863FE" w:rsidRDefault="00C863FE" w:rsidP="00E45EE5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</w:rPr>
      </w:pPr>
      <w:r w:rsidRPr="00C863FE">
        <w:rPr>
          <w:rFonts w:ascii="Arial" w:hAnsi="Arial" w:cs="Arial"/>
        </w:rPr>
        <w:t xml:space="preserve">Use insulated tools (e.g., tweezers or pliers) to remove purged </w:t>
      </w:r>
      <w:proofErr w:type="gramStart"/>
      <w:r w:rsidRPr="00C863FE">
        <w:rPr>
          <w:rFonts w:ascii="Arial" w:hAnsi="Arial" w:cs="Arial"/>
        </w:rPr>
        <w:t>filament</w:t>
      </w:r>
      <w:proofErr w:type="gramEnd"/>
      <w:r w:rsidRPr="00C863FE">
        <w:rPr>
          <w:rFonts w:ascii="Arial" w:hAnsi="Arial" w:cs="Arial"/>
        </w:rPr>
        <w:t xml:space="preserve"> or prints.</w:t>
      </w:r>
    </w:p>
    <w:p w14:paraId="6307D231" w14:textId="1BA488A9" w:rsidR="00C863FE" w:rsidRDefault="00C863FE" w:rsidP="00E45EE5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</w:rPr>
      </w:pPr>
      <w:r w:rsidRPr="00C863FE">
        <w:rPr>
          <w:rFonts w:ascii="Arial" w:hAnsi="Arial" w:cs="Arial"/>
        </w:rPr>
        <w:t xml:space="preserve">Maintain guards and covers; </w:t>
      </w:r>
      <w:r w:rsidR="00376129">
        <w:rPr>
          <w:rFonts w:ascii="Arial" w:hAnsi="Arial" w:cs="Arial"/>
        </w:rPr>
        <w:t>do not bypass safety features</w:t>
      </w:r>
      <w:r w:rsidRPr="00C863FE">
        <w:rPr>
          <w:rFonts w:ascii="Arial" w:hAnsi="Arial" w:cs="Arial"/>
        </w:rPr>
        <w:t>.</w:t>
      </w:r>
    </w:p>
    <w:p w14:paraId="63E3A6E4" w14:textId="6F673A66" w:rsidR="00376129" w:rsidRPr="00E1700D" w:rsidRDefault="00E1700D" w:rsidP="00E45EE5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</w:rPr>
      </w:pPr>
      <w:r w:rsidRPr="00E1700D">
        <w:rPr>
          <w:rFonts w:ascii="Arial" w:hAnsi="Arial" w:cs="Arial"/>
        </w:rPr>
        <w:t>Install printers in rooms equipped with fire protection</w:t>
      </w:r>
      <w:r w:rsidRPr="00E1700D">
        <w:rPr>
          <w:rFonts w:ascii="Arial" w:hAnsi="Arial" w:cs="Arial"/>
        </w:rPr>
        <w:t xml:space="preserve"> </w:t>
      </w:r>
      <w:r w:rsidRPr="00E1700D">
        <w:rPr>
          <w:rFonts w:ascii="Arial" w:hAnsi="Arial" w:cs="Arial"/>
        </w:rPr>
        <w:t>(e.g., sprinkler systems</w:t>
      </w:r>
      <w:r>
        <w:rPr>
          <w:rFonts w:ascii="Arial" w:hAnsi="Arial" w:cs="Arial"/>
        </w:rPr>
        <w:t>) and k</w:t>
      </w:r>
      <w:r w:rsidR="00376129" w:rsidRPr="00E1700D">
        <w:rPr>
          <w:rFonts w:ascii="Arial" w:hAnsi="Arial" w:cs="Arial"/>
        </w:rPr>
        <w:t>eep a</w:t>
      </w:r>
      <w:r w:rsidR="00590866" w:rsidRPr="00E1700D">
        <w:rPr>
          <w:rFonts w:ascii="Arial" w:hAnsi="Arial" w:cs="Arial"/>
        </w:rPr>
        <w:t xml:space="preserve"> multipurpose</w:t>
      </w:r>
      <w:r w:rsidR="00376129" w:rsidRPr="00E1700D">
        <w:rPr>
          <w:rFonts w:ascii="Arial" w:hAnsi="Arial" w:cs="Arial"/>
        </w:rPr>
        <w:t xml:space="preserve"> ABC fire extinguisher available in the area. Follow building fire alarm and evacuation procedures.</w:t>
      </w:r>
    </w:p>
    <w:p w14:paraId="2A786001" w14:textId="764583F1" w:rsidR="00C863FE" w:rsidRPr="00C863FE" w:rsidRDefault="00C863FE" w:rsidP="00E45EE5">
      <w:pPr>
        <w:numPr>
          <w:ilvl w:val="0"/>
          <w:numId w:val="6"/>
        </w:numPr>
        <w:spacing w:before="120" w:after="120" w:line="288" w:lineRule="auto"/>
        <w:rPr>
          <w:rFonts w:ascii="Arial" w:hAnsi="Arial" w:cs="Arial"/>
        </w:rPr>
      </w:pPr>
      <w:r w:rsidRPr="00C863FE">
        <w:rPr>
          <w:rFonts w:ascii="Arial" w:hAnsi="Arial" w:cs="Arial"/>
        </w:rPr>
        <w:t>Electrical safety: Plug printers directly into grounded outlets, avoid overloaded power strips, and inspect cords for damage. Do not modify electrical components or defeat interlocks.</w:t>
      </w:r>
    </w:p>
    <w:p w14:paraId="6707D077" w14:textId="77777777" w:rsidR="00C863FE" w:rsidRPr="00C863FE" w:rsidRDefault="00C863FE" w:rsidP="00C863FE">
      <w:pPr>
        <w:spacing w:before="120" w:after="120" w:line="288" w:lineRule="auto"/>
        <w:rPr>
          <w:rFonts w:ascii="Arial" w:hAnsi="Arial" w:cs="Arial"/>
        </w:rPr>
      </w:pPr>
      <w:proofErr w:type="gramStart"/>
      <w:r w:rsidRPr="00C863FE">
        <w:rPr>
          <w:rFonts w:ascii="Arial" w:hAnsi="Arial" w:cs="Arial"/>
        </w:rPr>
        <w:t>5.3  Mechanical</w:t>
      </w:r>
      <w:proofErr w:type="gramEnd"/>
      <w:r w:rsidRPr="00C863FE">
        <w:rPr>
          <w:rFonts w:ascii="Arial" w:hAnsi="Arial" w:cs="Arial"/>
        </w:rPr>
        <w:t xml:space="preserve"> and Electrical Hazards</w:t>
      </w:r>
    </w:p>
    <w:p w14:paraId="51CF8E45" w14:textId="513479AA" w:rsidR="007A697E" w:rsidRDefault="007A697E" w:rsidP="00C863FE">
      <w:pPr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Pr</w:t>
      </w:r>
      <w:r w:rsidRPr="007A697E">
        <w:rPr>
          <w:rFonts w:ascii="Arial" w:hAnsi="Arial" w:cs="Arial"/>
        </w:rPr>
        <w:t>inters contain moving belts, pulleys, motors, and fans.</w:t>
      </w:r>
    </w:p>
    <w:p w14:paraId="60931CA9" w14:textId="2035FA49" w:rsidR="00C863FE" w:rsidRPr="00C863FE" w:rsidRDefault="00C863FE" w:rsidP="00C863FE">
      <w:pPr>
        <w:spacing w:before="120" w:after="120" w:line="288" w:lineRule="auto"/>
        <w:rPr>
          <w:rFonts w:ascii="Arial" w:hAnsi="Arial" w:cs="Arial"/>
        </w:rPr>
      </w:pPr>
      <w:r w:rsidRPr="00C863FE">
        <w:rPr>
          <w:rFonts w:ascii="Arial" w:hAnsi="Arial" w:cs="Arial"/>
        </w:rPr>
        <w:t>Controls:</w:t>
      </w:r>
    </w:p>
    <w:p w14:paraId="06BF720A" w14:textId="77777777" w:rsidR="00C863FE" w:rsidRPr="00C863FE" w:rsidRDefault="00C863FE" w:rsidP="00E45EE5">
      <w:pPr>
        <w:numPr>
          <w:ilvl w:val="0"/>
          <w:numId w:val="7"/>
        </w:numPr>
        <w:spacing w:before="120" w:after="120" w:line="288" w:lineRule="auto"/>
        <w:rPr>
          <w:rFonts w:ascii="Arial" w:hAnsi="Arial" w:cs="Arial"/>
        </w:rPr>
      </w:pPr>
      <w:r w:rsidRPr="00C863FE">
        <w:rPr>
          <w:rFonts w:ascii="Arial" w:hAnsi="Arial" w:cs="Arial"/>
        </w:rPr>
        <w:t xml:space="preserve">Guarding: Keep doors and covers closed during operation. Do not reach into the </w:t>
      </w:r>
      <w:proofErr w:type="gramStart"/>
      <w:r w:rsidRPr="00C863FE">
        <w:rPr>
          <w:rFonts w:ascii="Arial" w:hAnsi="Arial" w:cs="Arial"/>
        </w:rPr>
        <w:t>build</w:t>
      </w:r>
      <w:proofErr w:type="gramEnd"/>
      <w:r w:rsidRPr="00C863FE">
        <w:rPr>
          <w:rFonts w:ascii="Arial" w:hAnsi="Arial" w:cs="Arial"/>
        </w:rPr>
        <w:t xml:space="preserve"> chamber while the machine is moving. Never bypass interlocks.</w:t>
      </w:r>
    </w:p>
    <w:p w14:paraId="77AB48F6" w14:textId="77777777" w:rsidR="00376129" w:rsidRDefault="00C863FE" w:rsidP="00E45EE5">
      <w:pPr>
        <w:numPr>
          <w:ilvl w:val="0"/>
          <w:numId w:val="7"/>
        </w:numPr>
        <w:spacing w:before="120" w:after="120" w:line="288" w:lineRule="auto"/>
        <w:rPr>
          <w:rFonts w:ascii="Arial" w:hAnsi="Arial" w:cs="Arial"/>
        </w:rPr>
      </w:pPr>
      <w:r w:rsidRPr="00376129">
        <w:rPr>
          <w:rFonts w:ascii="Arial" w:hAnsi="Arial" w:cs="Arial"/>
        </w:rPr>
        <w:t xml:space="preserve">Secure loose items: </w:t>
      </w:r>
      <w:r w:rsidR="00376129">
        <w:rPr>
          <w:rFonts w:ascii="Arial" w:hAnsi="Arial" w:cs="Arial"/>
        </w:rPr>
        <w:t>S</w:t>
      </w:r>
      <w:r w:rsidR="00376129" w:rsidRPr="00376129">
        <w:rPr>
          <w:rFonts w:ascii="Arial" w:hAnsi="Arial" w:cs="Arial"/>
        </w:rPr>
        <w:t>ecure long hair, loose clothing, and jewelry.</w:t>
      </w:r>
    </w:p>
    <w:p w14:paraId="3BC1D2CB" w14:textId="313FCD14" w:rsidR="00C863FE" w:rsidRPr="00376129" w:rsidRDefault="00C863FE" w:rsidP="00E45EE5">
      <w:pPr>
        <w:numPr>
          <w:ilvl w:val="0"/>
          <w:numId w:val="7"/>
        </w:numPr>
        <w:spacing w:before="120" w:after="120" w:line="288" w:lineRule="auto"/>
        <w:rPr>
          <w:rFonts w:ascii="Arial" w:hAnsi="Arial" w:cs="Arial"/>
        </w:rPr>
      </w:pPr>
      <w:r w:rsidRPr="00376129">
        <w:rPr>
          <w:rFonts w:ascii="Arial" w:hAnsi="Arial" w:cs="Arial"/>
        </w:rPr>
        <w:t>De</w:t>
      </w:r>
      <w:r w:rsidRPr="00376129">
        <w:rPr>
          <w:rFonts w:ascii="Arial" w:hAnsi="Arial" w:cs="Arial"/>
        </w:rPr>
        <w:noBreakHyphen/>
        <w:t>energize before maintenance: Turn off and unplug (lockout/tagout) before servicing</w:t>
      </w:r>
      <w:r w:rsidR="00376129" w:rsidRPr="00376129">
        <w:rPr>
          <w:rFonts w:ascii="Arial" w:hAnsi="Arial" w:cs="Arial"/>
        </w:rPr>
        <w:t>.</w:t>
      </w:r>
    </w:p>
    <w:p w14:paraId="15C08CE4" w14:textId="56F57E55" w:rsidR="00C863FE" w:rsidRPr="00C863FE" w:rsidRDefault="00C863FE" w:rsidP="00E45EE5">
      <w:pPr>
        <w:numPr>
          <w:ilvl w:val="0"/>
          <w:numId w:val="7"/>
        </w:numPr>
        <w:spacing w:before="120" w:after="120" w:line="288" w:lineRule="auto"/>
        <w:rPr>
          <w:rFonts w:ascii="Arial" w:hAnsi="Arial" w:cs="Arial"/>
        </w:rPr>
      </w:pPr>
      <w:r w:rsidRPr="00C863FE">
        <w:rPr>
          <w:rFonts w:ascii="Arial" w:hAnsi="Arial" w:cs="Arial"/>
        </w:rPr>
        <w:t xml:space="preserve">Inspection: Regularly inspect belts, </w:t>
      </w:r>
      <w:r w:rsidR="00376129">
        <w:rPr>
          <w:rFonts w:ascii="Arial" w:hAnsi="Arial" w:cs="Arial"/>
        </w:rPr>
        <w:t>wiring and components.</w:t>
      </w:r>
    </w:p>
    <w:p w14:paraId="16E9C3D3" w14:textId="77777777" w:rsidR="00C863FE" w:rsidRPr="00C863FE" w:rsidRDefault="00C863FE" w:rsidP="00C863FE">
      <w:pPr>
        <w:spacing w:before="120" w:after="120" w:line="288" w:lineRule="auto"/>
        <w:rPr>
          <w:rFonts w:ascii="Arial" w:hAnsi="Arial" w:cs="Arial"/>
        </w:rPr>
      </w:pPr>
      <w:proofErr w:type="gramStart"/>
      <w:r w:rsidRPr="00C863FE">
        <w:rPr>
          <w:rFonts w:ascii="Arial" w:hAnsi="Arial" w:cs="Arial"/>
        </w:rPr>
        <w:t>5.4  Chemical</w:t>
      </w:r>
      <w:proofErr w:type="gramEnd"/>
      <w:r w:rsidRPr="00C863FE">
        <w:rPr>
          <w:rFonts w:ascii="Arial" w:hAnsi="Arial" w:cs="Arial"/>
        </w:rPr>
        <w:t xml:space="preserve"> Hazards</w:t>
      </w:r>
    </w:p>
    <w:p w14:paraId="072F77B0" w14:textId="430F4EF0" w:rsidR="00B42F82" w:rsidRDefault="00B42F82" w:rsidP="00C863FE">
      <w:pPr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B42F82">
        <w:rPr>
          <w:rFonts w:ascii="Arial" w:hAnsi="Arial" w:cs="Arial"/>
        </w:rPr>
        <w:t>ost-processing may involve solvents (e.g., acetone, isopropyl alcohol). Overheated plastics may release irritating fumes.</w:t>
      </w:r>
    </w:p>
    <w:p w14:paraId="1D03F23C" w14:textId="113DB402" w:rsidR="00C863FE" w:rsidRPr="00C863FE" w:rsidRDefault="00C863FE" w:rsidP="00C863FE">
      <w:pPr>
        <w:spacing w:before="120" w:after="120" w:line="288" w:lineRule="auto"/>
        <w:rPr>
          <w:rFonts w:ascii="Arial" w:hAnsi="Arial" w:cs="Arial"/>
        </w:rPr>
      </w:pPr>
      <w:r w:rsidRPr="00C863FE">
        <w:rPr>
          <w:rFonts w:ascii="Arial" w:hAnsi="Arial" w:cs="Arial"/>
        </w:rPr>
        <w:t>Controls:</w:t>
      </w:r>
    </w:p>
    <w:p w14:paraId="3B7098E0" w14:textId="6E79FB78" w:rsidR="00C863FE" w:rsidRPr="00C863FE" w:rsidRDefault="00376129" w:rsidP="00E45EE5">
      <w:pPr>
        <w:numPr>
          <w:ilvl w:val="0"/>
          <w:numId w:val="8"/>
        </w:numPr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Use solvents only in a fume hood.</w:t>
      </w:r>
    </w:p>
    <w:p w14:paraId="69A5A23D" w14:textId="77777777" w:rsidR="00C863FE" w:rsidRPr="00C863FE" w:rsidRDefault="00C863FE" w:rsidP="00E45EE5">
      <w:pPr>
        <w:numPr>
          <w:ilvl w:val="0"/>
          <w:numId w:val="8"/>
        </w:numPr>
        <w:spacing w:before="120" w:after="120" w:line="288" w:lineRule="auto"/>
        <w:rPr>
          <w:rFonts w:ascii="Arial" w:hAnsi="Arial" w:cs="Arial"/>
        </w:rPr>
      </w:pPr>
      <w:r w:rsidRPr="00C863FE">
        <w:rPr>
          <w:rFonts w:ascii="Arial" w:hAnsi="Arial" w:cs="Arial"/>
        </w:rPr>
        <w:t>Storage: Keep solvents in labeled, closed containers and store flammables in approved flammable cabinets.</w:t>
      </w:r>
    </w:p>
    <w:p w14:paraId="5F9AAE61" w14:textId="770ED03F" w:rsidR="007C50C8" w:rsidRPr="007C50C8" w:rsidRDefault="007C50C8" w:rsidP="007C50C8">
      <w:pPr>
        <w:numPr>
          <w:ilvl w:val="0"/>
          <w:numId w:val="8"/>
        </w:numPr>
        <w:spacing w:before="120" w:after="120" w:line="288" w:lineRule="auto"/>
        <w:rPr>
          <w:rFonts w:ascii="Arial" w:hAnsi="Arial" w:cs="Arial"/>
        </w:rPr>
      </w:pPr>
      <w:r w:rsidRPr="007C50C8">
        <w:rPr>
          <w:rFonts w:ascii="Arial" w:hAnsi="Arial" w:cs="Arial"/>
        </w:rPr>
        <w:t>Maintain spill kits for small solvent spills.</w:t>
      </w:r>
    </w:p>
    <w:p w14:paraId="61A75BAB" w14:textId="623558B9" w:rsidR="002B7FDC" w:rsidRDefault="002B7FDC" w:rsidP="00C863FE">
      <w:pPr>
        <w:numPr>
          <w:ilvl w:val="0"/>
          <w:numId w:val="8"/>
        </w:numPr>
        <w:spacing w:before="120" w:after="120" w:line="288" w:lineRule="auto"/>
        <w:rPr>
          <w:rFonts w:ascii="Arial" w:hAnsi="Arial" w:cs="Arial"/>
        </w:rPr>
      </w:pPr>
      <w:r w:rsidRPr="002B7FDC">
        <w:rPr>
          <w:rFonts w:ascii="Arial" w:hAnsi="Arial" w:cs="Arial"/>
        </w:rPr>
        <w:t xml:space="preserve">Dispose of chemical waste per </w:t>
      </w:r>
      <w:r>
        <w:rPr>
          <w:rFonts w:ascii="Arial" w:hAnsi="Arial" w:cs="Arial"/>
        </w:rPr>
        <w:t>Purdue Uni</w:t>
      </w:r>
      <w:r w:rsidRPr="002B7FDC">
        <w:rPr>
          <w:rFonts w:ascii="Arial" w:hAnsi="Arial" w:cs="Arial"/>
        </w:rPr>
        <w:t>versity procedures.</w:t>
      </w:r>
    </w:p>
    <w:p w14:paraId="51D6ED7A" w14:textId="0E58043D" w:rsidR="00C863FE" w:rsidRPr="007C50C8" w:rsidRDefault="00C863FE" w:rsidP="002B7FDC">
      <w:pPr>
        <w:spacing w:before="120" w:after="120" w:line="288" w:lineRule="auto"/>
        <w:rPr>
          <w:rFonts w:ascii="Arial" w:hAnsi="Arial" w:cs="Arial"/>
        </w:rPr>
      </w:pPr>
      <w:proofErr w:type="gramStart"/>
      <w:r w:rsidRPr="007C50C8">
        <w:rPr>
          <w:rFonts w:ascii="Arial" w:hAnsi="Arial" w:cs="Arial"/>
        </w:rPr>
        <w:t>5.5  Personal</w:t>
      </w:r>
      <w:proofErr w:type="gramEnd"/>
      <w:r w:rsidRPr="007C50C8">
        <w:rPr>
          <w:rFonts w:ascii="Arial" w:hAnsi="Arial" w:cs="Arial"/>
        </w:rPr>
        <w:t xml:space="preserve"> Protective Equipment (PPE)</w:t>
      </w:r>
    </w:p>
    <w:p w14:paraId="3D61510A" w14:textId="42A0E661" w:rsidR="00C863FE" w:rsidRPr="00C863FE" w:rsidRDefault="00B42F82" w:rsidP="00C863FE">
      <w:pPr>
        <w:spacing w:before="120" w:after="120" w:line="288" w:lineRule="auto"/>
        <w:rPr>
          <w:rFonts w:ascii="Arial" w:hAnsi="Arial" w:cs="Arial"/>
        </w:rPr>
      </w:pPr>
      <w:r w:rsidRPr="00B42F82">
        <w:rPr>
          <w:rFonts w:ascii="Arial" w:hAnsi="Arial" w:cs="Arial"/>
        </w:rPr>
        <w:t>Minimum PPE</w:t>
      </w:r>
      <w:r w:rsidR="00C863FE" w:rsidRPr="00C863FE">
        <w:rPr>
          <w:rFonts w:ascii="Arial" w:hAnsi="Arial" w:cs="Arial"/>
        </w:rPr>
        <w:t>:</w:t>
      </w:r>
    </w:p>
    <w:p w14:paraId="489D222E" w14:textId="77777777" w:rsidR="00831214" w:rsidRPr="00831214" w:rsidRDefault="00831214" w:rsidP="00831214">
      <w:pPr>
        <w:numPr>
          <w:ilvl w:val="0"/>
          <w:numId w:val="11"/>
        </w:numPr>
        <w:spacing w:before="120" w:after="120" w:line="288" w:lineRule="auto"/>
        <w:rPr>
          <w:rFonts w:ascii="Arial" w:hAnsi="Arial" w:cs="Arial"/>
        </w:rPr>
      </w:pPr>
      <w:r w:rsidRPr="00831214">
        <w:rPr>
          <w:rFonts w:ascii="Arial" w:hAnsi="Arial" w:cs="Arial"/>
        </w:rPr>
        <w:lastRenderedPageBreak/>
        <w:t>Closed-toe shoes; torso and legs covered</w:t>
      </w:r>
    </w:p>
    <w:p w14:paraId="4F350990" w14:textId="77777777" w:rsidR="00831214" w:rsidRPr="00831214" w:rsidRDefault="00831214" w:rsidP="00831214">
      <w:pPr>
        <w:numPr>
          <w:ilvl w:val="0"/>
          <w:numId w:val="11"/>
        </w:numPr>
        <w:spacing w:before="120" w:after="120" w:line="288" w:lineRule="auto"/>
        <w:rPr>
          <w:rFonts w:ascii="Arial" w:hAnsi="Arial" w:cs="Arial"/>
        </w:rPr>
      </w:pPr>
      <w:r w:rsidRPr="00831214">
        <w:rPr>
          <w:rFonts w:ascii="Arial" w:hAnsi="Arial" w:cs="Arial"/>
        </w:rPr>
        <w:t>Safety glasses when handling prints or solvents</w:t>
      </w:r>
    </w:p>
    <w:p w14:paraId="40BCC4C3" w14:textId="77777777" w:rsidR="00831214" w:rsidRPr="00831214" w:rsidRDefault="00831214" w:rsidP="00831214">
      <w:pPr>
        <w:numPr>
          <w:ilvl w:val="0"/>
          <w:numId w:val="11"/>
        </w:numPr>
        <w:spacing w:before="120" w:after="120" w:line="288" w:lineRule="auto"/>
        <w:rPr>
          <w:rFonts w:ascii="Arial" w:hAnsi="Arial" w:cs="Arial"/>
        </w:rPr>
      </w:pPr>
      <w:r w:rsidRPr="00831214">
        <w:rPr>
          <w:rFonts w:ascii="Arial" w:hAnsi="Arial" w:cs="Arial"/>
        </w:rPr>
        <w:t>Chemical splash goggles for liquid chemicals</w:t>
      </w:r>
    </w:p>
    <w:p w14:paraId="24D53273" w14:textId="77777777" w:rsidR="00831214" w:rsidRPr="00831214" w:rsidRDefault="00831214" w:rsidP="00831214">
      <w:pPr>
        <w:numPr>
          <w:ilvl w:val="0"/>
          <w:numId w:val="11"/>
        </w:numPr>
        <w:spacing w:before="120" w:after="120" w:line="288" w:lineRule="auto"/>
        <w:rPr>
          <w:rFonts w:ascii="Arial" w:hAnsi="Arial" w:cs="Arial"/>
        </w:rPr>
      </w:pPr>
      <w:r w:rsidRPr="00831214">
        <w:rPr>
          <w:rFonts w:ascii="Arial" w:hAnsi="Arial" w:cs="Arial"/>
        </w:rPr>
        <w:t xml:space="preserve">Nitrile gloves when handling </w:t>
      </w:r>
      <w:proofErr w:type="gramStart"/>
      <w:r w:rsidRPr="00831214">
        <w:rPr>
          <w:rFonts w:ascii="Arial" w:hAnsi="Arial" w:cs="Arial"/>
        </w:rPr>
        <w:t>filament</w:t>
      </w:r>
      <w:proofErr w:type="gramEnd"/>
      <w:r w:rsidRPr="00831214">
        <w:rPr>
          <w:rFonts w:ascii="Arial" w:hAnsi="Arial" w:cs="Arial"/>
        </w:rPr>
        <w:t xml:space="preserve"> or </w:t>
      </w:r>
      <w:proofErr w:type="gramStart"/>
      <w:r w:rsidRPr="00831214">
        <w:rPr>
          <w:rFonts w:ascii="Arial" w:hAnsi="Arial" w:cs="Arial"/>
        </w:rPr>
        <w:t>build</w:t>
      </w:r>
      <w:proofErr w:type="gramEnd"/>
      <w:r w:rsidRPr="00831214">
        <w:rPr>
          <w:rFonts w:ascii="Arial" w:hAnsi="Arial" w:cs="Arial"/>
        </w:rPr>
        <w:t xml:space="preserve"> plates</w:t>
      </w:r>
    </w:p>
    <w:p w14:paraId="21FD35CE" w14:textId="77777777" w:rsidR="00831214" w:rsidRPr="00831214" w:rsidRDefault="00831214" w:rsidP="00831214">
      <w:pPr>
        <w:numPr>
          <w:ilvl w:val="0"/>
          <w:numId w:val="11"/>
        </w:numPr>
        <w:spacing w:before="120" w:after="120" w:line="288" w:lineRule="auto"/>
        <w:rPr>
          <w:rFonts w:ascii="Arial" w:hAnsi="Arial" w:cs="Arial"/>
        </w:rPr>
      </w:pPr>
      <w:r w:rsidRPr="00831214">
        <w:rPr>
          <w:rFonts w:ascii="Arial" w:hAnsi="Arial" w:cs="Arial"/>
        </w:rPr>
        <w:t>Heat-resistant gloves for hot components</w:t>
      </w:r>
    </w:p>
    <w:p w14:paraId="0A05D304" w14:textId="77777777" w:rsidR="00831214" w:rsidRPr="00831214" w:rsidRDefault="00831214" w:rsidP="00831214">
      <w:pPr>
        <w:numPr>
          <w:ilvl w:val="0"/>
          <w:numId w:val="11"/>
        </w:numPr>
        <w:spacing w:before="120" w:after="120" w:line="288" w:lineRule="auto"/>
        <w:rPr>
          <w:rFonts w:ascii="Arial" w:hAnsi="Arial" w:cs="Arial"/>
        </w:rPr>
      </w:pPr>
      <w:r w:rsidRPr="00831214">
        <w:rPr>
          <w:rFonts w:ascii="Arial" w:hAnsi="Arial" w:cs="Arial"/>
        </w:rPr>
        <w:t>Cut-resistant gloves when removing supports</w:t>
      </w:r>
    </w:p>
    <w:p w14:paraId="1C7CF641" w14:textId="77777777" w:rsidR="00831214" w:rsidRPr="00831214" w:rsidRDefault="00831214" w:rsidP="00831214">
      <w:pPr>
        <w:numPr>
          <w:ilvl w:val="0"/>
          <w:numId w:val="11"/>
        </w:numPr>
        <w:spacing w:before="120" w:after="120" w:line="288" w:lineRule="auto"/>
        <w:rPr>
          <w:rFonts w:ascii="Arial" w:hAnsi="Arial" w:cs="Arial"/>
        </w:rPr>
      </w:pPr>
      <w:r w:rsidRPr="00831214">
        <w:rPr>
          <w:rFonts w:ascii="Arial" w:hAnsi="Arial" w:cs="Arial"/>
        </w:rPr>
        <w:t>Lab coat or apron as appropriate</w:t>
      </w:r>
    </w:p>
    <w:p w14:paraId="00FFDF21" w14:textId="77777777" w:rsidR="00831214" w:rsidRPr="00831214" w:rsidRDefault="00831214" w:rsidP="00831214">
      <w:pPr>
        <w:spacing w:before="120" w:after="120" w:line="288" w:lineRule="auto"/>
        <w:rPr>
          <w:rFonts w:ascii="Arial" w:hAnsi="Arial" w:cs="Arial"/>
        </w:rPr>
      </w:pPr>
      <w:r w:rsidRPr="00831214">
        <w:rPr>
          <w:rFonts w:ascii="Arial" w:hAnsi="Arial" w:cs="Arial"/>
        </w:rPr>
        <w:t>Respirators are not typically required if ventilation is adequate. Consult EHS if concerns arise.</w:t>
      </w:r>
    </w:p>
    <w:p w14:paraId="765E2C38" w14:textId="77777777" w:rsidR="00C863FE" w:rsidRPr="00C863FE" w:rsidRDefault="00C863FE" w:rsidP="00C863FE">
      <w:pPr>
        <w:spacing w:before="120" w:after="120" w:line="288" w:lineRule="auto"/>
        <w:rPr>
          <w:rFonts w:ascii="Arial" w:hAnsi="Arial" w:cs="Arial"/>
        </w:rPr>
      </w:pPr>
      <w:proofErr w:type="gramStart"/>
      <w:r w:rsidRPr="00C863FE">
        <w:rPr>
          <w:rFonts w:ascii="Arial" w:hAnsi="Arial" w:cs="Arial"/>
        </w:rPr>
        <w:t>5.6  Administrative</w:t>
      </w:r>
      <w:proofErr w:type="gramEnd"/>
      <w:r w:rsidRPr="00C863FE">
        <w:rPr>
          <w:rFonts w:ascii="Arial" w:hAnsi="Arial" w:cs="Arial"/>
        </w:rPr>
        <w:t xml:space="preserve"> Controls and Training</w:t>
      </w:r>
    </w:p>
    <w:p w14:paraId="14893D0F" w14:textId="77777777" w:rsidR="00831214" w:rsidRDefault="00831214" w:rsidP="00831214">
      <w:pPr>
        <w:pStyle w:val="ListParagraph"/>
        <w:numPr>
          <w:ilvl w:val="0"/>
          <w:numId w:val="12"/>
        </w:numPr>
        <w:spacing w:before="120" w:after="120" w:line="288" w:lineRule="auto"/>
        <w:rPr>
          <w:rFonts w:ascii="Arial" w:hAnsi="Arial" w:cs="Arial"/>
        </w:rPr>
      </w:pPr>
      <w:r w:rsidRPr="00831214">
        <w:rPr>
          <w:rFonts w:ascii="Arial" w:hAnsi="Arial" w:cs="Arial"/>
        </w:rPr>
        <w:t>Purchase equipment evaluated by a nationally recognized testing laboratory and, when available, ANSI/CAN/UL 2904 certified.</w:t>
      </w:r>
    </w:p>
    <w:p w14:paraId="522508EA" w14:textId="77777777" w:rsidR="00831214" w:rsidRDefault="00831214" w:rsidP="00831214">
      <w:pPr>
        <w:pStyle w:val="ListParagraph"/>
        <w:numPr>
          <w:ilvl w:val="0"/>
          <w:numId w:val="12"/>
        </w:numPr>
        <w:spacing w:before="120" w:after="120" w:line="288" w:lineRule="auto"/>
        <w:rPr>
          <w:rFonts w:ascii="Arial" w:hAnsi="Arial" w:cs="Arial"/>
        </w:rPr>
      </w:pPr>
      <w:r w:rsidRPr="00831214">
        <w:rPr>
          <w:rFonts w:ascii="Arial" w:hAnsi="Arial" w:cs="Arial"/>
        </w:rPr>
        <w:t xml:space="preserve">Assign </w:t>
      </w:r>
      <w:proofErr w:type="gramStart"/>
      <w:r w:rsidRPr="00831214">
        <w:rPr>
          <w:rFonts w:ascii="Arial" w:hAnsi="Arial" w:cs="Arial"/>
        </w:rPr>
        <w:t>a responsible person</w:t>
      </w:r>
      <w:proofErr w:type="gramEnd"/>
      <w:r w:rsidRPr="00831214">
        <w:rPr>
          <w:rFonts w:ascii="Arial" w:hAnsi="Arial" w:cs="Arial"/>
        </w:rPr>
        <w:t xml:space="preserve"> for each printer.</w:t>
      </w:r>
    </w:p>
    <w:p w14:paraId="37FDCEFB" w14:textId="77777777" w:rsidR="00831214" w:rsidRDefault="00831214" w:rsidP="00831214">
      <w:pPr>
        <w:pStyle w:val="ListParagraph"/>
        <w:numPr>
          <w:ilvl w:val="0"/>
          <w:numId w:val="12"/>
        </w:numPr>
        <w:spacing w:before="120" w:after="120" w:line="288" w:lineRule="auto"/>
        <w:rPr>
          <w:rFonts w:ascii="Arial" w:hAnsi="Arial" w:cs="Arial"/>
        </w:rPr>
      </w:pPr>
      <w:r w:rsidRPr="00831214">
        <w:rPr>
          <w:rFonts w:ascii="Arial" w:hAnsi="Arial" w:cs="Arial"/>
        </w:rPr>
        <w:t>Maintain a written risk management plan covering hazards, controls, PPE, emergency procedures, and training.</w:t>
      </w:r>
    </w:p>
    <w:p w14:paraId="3DBF7FE7" w14:textId="26B05027" w:rsidR="00831214" w:rsidRDefault="001D09A5" w:rsidP="00831214">
      <w:pPr>
        <w:pStyle w:val="ListParagraph"/>
        <w:numPr>
          <w:ilvl w:val="0"/>
          <w:numId w:val="12"/>
        </w:numPr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31214" w:rsidRPr="00831214">
        <w:rPr>
          <w:rFonts w:ascii="Arial" w:hAnsi="Arial" w:cs="Arial"/>
        </w:rPr>
        <w:t>onsult</w:t>
      </w:r>
      <w:r>
        <w:rPr>
          <w:rFonts w:ascii="Arial" w:hAnsi="Arial" w:cs="Arial"/>
        </w:rPr>
        <w:t xml:space="preserve"> with EHS</w:t>
      </w:r>
      <w:r w:rsidR="00831214" w:rsidRPr="00831214">
        <w:rPr>
          <w:rFonts w:ascii="Arial" w:hAnsi="Arial" w:cs="Arial"/>
        </w:rPr>
        <w:t xml:space="preserve"> on ventilation requirements.</w:t>
      </w:r>
    </w:p>
    <w:p w14:paraId="63AE56A4" w14:textId="029F70BC" w:rsidR="00831214" w:rsidRDefault="00831214" w:rsidP="00831214">
      <w:pPr>
        <w:pStyle w:val="ListParagraph"/>
        <w:numPr>
          <w:ilvl w:val="0"/>
          <w:numId w:val="12"/>
        </w:numPr>
        <w:spacing w:before="120" w:after="120" w:line="288" w:lineRule="auto"/>
        <w:rPr>
          <w:rFonts w:ascii="Arial" w:hAnsi="Arial" w:cs="Arial"/>
        </w:rPr>
      </w:pPr>
      <w:r w:rsidRPr="00831214">
        <w:rPr>
          <w:rFonts w:ascii="Arial" w:hAnsi="Arial" w:cs="Arial"/>
        </w:rPr>
        <w:t>Post printer-specific rules and maintain accessible SDSs</w:t>
      </w:r>
      <w:r>
        <w:rPr>
          <w:rFonts w:ascii="Arial" w:hAnsi="Arial" w:cs="Arial"/>
        </w:rPr>
        <w:t>.</w:t>
      </w:r>
    </w:p>
    <w:p w14:paraId="75D681E5" w14:textId="1077EC3B" w:rsidR="00B7248B" w:rsidRPr="00831214" w:rsidRDefault="00831214" w:rsidP="00831214">
      <w:pPr>
        <w:pStyle w:val="ListParagraph"/>
        <w:numPr>
          <w:ilvl w:val="0"/>
          <w:numId w:val="12"/>
        </w:numPr>
        <w:spacing w:before="120" w:after="120" w:line="288" w:lineRule="auto"/>
        <w:rPr>
          <w:rFonts w:ascii="Arial" w:hAnsi="Arial" w:cs="Arial"/>
        </w:rPr>
      </w:pPr>
      <w:r w:rsidRPr="00831214">
        <w:rPr>
          <w:rFonts w:ascii="Arial" w:hAnsi="Arial" w:cs="Arial"/>
        </w:rPr>
        <w:t>Do not print prohibited or hazardous items.</w:t>
      </w:r>
    </w:p>
    <w:p w14:paraId="5B85A1F6" w14:textId="3A56F078" w:rsidR="00DA25BD" w:rsidRPr="005820E1" w:rsidRDefault="0056773B" w:rsidP="00E45EE5">
      <w:pPr>
        <w:pStyle w:val="ListParagraph"/>
        <w:numPr>
          <w:ilvl w:val="0"/>
          <w:numId w:val="2"/>
        </w:numPr>
        <w:spacing w:before="120" w:after="120" w:line="288" w:lineRule="auto"/>
        <w:rPr>
          <w:rFonts w:ascii="Arial" w:hAnsi="Arial" w:cs="Arial"/>
          <w:b/>
        </w:rPr>
      </w:pPr>
      <w:r w:rsidRPr="005820E1">
        <w:rPr>
          <w:rFonts w:ascii="Arial" w:hAnsi="Arial" w:cs="Arial"/>
          <w:b/>
        </w:rPr>
        <w:t>Pre-</w:t>
      </w:r>
      <w:r w:rsidR="000A269C">
        <w:rPr>
          <w:rFonts w:ascii="Arial" w:hAnsi="Arial" w:cs="Arial"/>
          <w:b/>
        </w:rPr>
        <w:t>Print Safety Procedures</w:t>
      </w:r>
    </w:p>
    <w:p w14:paraId="3984D94A" w14:textId="77777777" w:rsidR="00820FA6" w:rsidRDefault="00AE223B" w:rsidP="00E45EE5">
      <w:pPr>
        <w:pStyle w:val="ListParagraph"/>
        <w:numPr>
          <w:ilvl w:val="1"/>
          <w:numId w:val="2"/>
        </w:numPr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Cl</w:t>
      </w:r>
      <w:r w:rsidRPr="00AE223B">
        <w:rPr>
          <w:rFonts w:ascii="Arial" w:hAnsi="Arial" w:cs="Arial"/>
        </w:rPr>
        <w:t>ear clutter from the work area.</w:t>
      </w:r>
    </w:p>
    <w:p w14:paraId="08908413" w14:textId="77777777" w:rsidR="00820FA6" w:rsidRDefault="00820FA6" w:rsidP="00E45EE5">
      <w:pPr>
        <w:pStyle w:val="ListParagraph"/>
        <w:numPr>
          <w:ilvl w:val="1"/>
          <w:numId w:val="2"/>
        </w:numPr>
        <w:spacing w:before="120" w:after="120" w:line="288" w:lineRule="auto"/>
        <w:rPr>
          <w:rFonts w:ascii="Arial" w:hAnsi="Arial" w:cs="Arial"/>
        </w:rPr>
      </w:pPr>
      <w:r w:rsidRPr="00820FA6">
        <w:rPr>
          <w:rFonts w:ascii="Arial" w:hAnsi="Arial" w:cs="Arial"/>
        </w:rPr>
        <w:t>Verify enclosure and ventilation are operational.</w:t>
      </w:r>
    </w:p>
    <w:p w14:paraId="2AF01F84" w14:textId="77777777" w:rsidR="00820FA6" w:rsidRDefault="00820FA6" w:rsidP="00E45EE5">
      <w:pPr>
        <w:pStyle w:val="ListParagraph"/>
        <w:numPr>
          <w:ilvl w:val="1"/>
          <w:numId w:val="2"/>
        </w:numPr>
        <w:spacing w:before="120" w:after="120" w:line="288" w:lineRule="auto"/>
        <w:rPr>
          <w:rFonts w:ascii="Arial" w:hAnsi="Arial" w:cs="Arial"/>
        </w:rPr>
      </w:pPr>
      <w:r w:rsidRPr="00820FA6">
        <w:rPr>
          <w:rFonts w:ascii="Arial" w:hAnsi="Arial" w:cs="Arial"/>
        </w:rPr>
        <w:t>Inspect printer for damage or debris. Tag out if damaged.</w:t>
      </w:r>
    </w:p>
    <w:p w14:paraId="3E69FFD0" w14:textId="77777777" w:rsidR="00820FA6" w:rsidRDefault="00820FA6" w:rsidP="00E45EE5">
      <w:pPr>
        <w:pStyle w:val="ListParagraph"/>
        <w:numPr>
          <w:ilvl w:val="1"/>
          <w:numId w:val="2"/>
        </w:numPr>
        <w:spacing w:before="120" w:after="120" w:line="288" w:lineRule="auto"/>
        <w:rPr>
          <w:rFonts w:ascii="Arial" w:hAnsi="Arial" w:cs="Arial"/>
        </w:rPr>
      </w:pPr>
      <w:r w:rsidRPr="00820FA6">
        <w:rPr>
          <w:rFonts w:ascii="Arial" w:hAnsi="Arial" w:cs="Arial"/>
        </w:rPr>
        <w:t>Use filament in good condition; preheat to minimum required temperature.</w:t>
      </w:r>
    </w:p>
    <w:p w14:paraId="6996E3BB" w14:textId="77777777" w:rsidR="00820FA6" w:rsidRDefault="00820FA6" w:rsidP="00E45EE5">
      <w:pPr>
        <w:pStyle w:val="ListParagraph"/>
        <w:numPr>
          <w:ilvl w:val="1"/>
          <w:numId w:val="2"/>
        </w:numPr>
        <w:spacing w:before="120" w:after="120" w:line="288" w:lineRule="auto"/>
        <w:rPr>
          <w:rFonts w:ascii="Arial" w:hAnsi="Arial" w:cs="Arial"/>
        </w:rPr>
      </w:pPr>
      <w:r w:rsidRPr="00820FA6">
        <w:rPr>
          <w:rFonts w:ascii="Arial" w:hAnsi="Arial" w:cs="Arial"/>
        </w:rPr>
        <w:t>Clean and level the build plate per manufacturer instructions.</w:t>
      </w:r>
    </w:p>
    <w:p w14:paraId="28F8CF19" w14:textId="77777777" w:rsidR="00820FA6" w:rsidRDefault="00820FA6" w:rsidP="00E45EE5">
      <w:pPr>
        <w:pStyle w:val="ListParagraph"/>
        <w:numPr>
          <w:ilvl w:val="1"/>
          <w:numId w:val="2"/>
        </w:numPr>
        <w:spacing w:before="120" w:after="120" w:line="288" w:lineRule="auto"/>
        <w:rPr>
          <w:rFonts w:ascii="Arial" w:hAnsi="Arial" w:cs="Arial"/>
        </w:rPr>
      </w:pPr>
      <w:r w:rsidRPr="00820FA6">
        <w:rPr>
          <w:rFonts w:ascii="Arial" w:hAnsi="Arial" w:cs="Arial"/>
        </w:rPr>
        <w:t>Review model and slicing settings.</w:t>
      </w:r>
    </w:p>
    <w:p w14:paraId="2D931AFF" w14:textId="77777777" w:rsidR="00820FA6" w:rsidRDefault="00820FA6" w:rsidP="00820FA6">
      <w:pPr>
        <w:pStyle w:val="ListParagraph"/>
        <w:numPr>
          <w:ilvl w:val="1"/>
          <w:numId w:val="2"/>
        </w:numPr>
        <w:spacing w:before="120" w:after="120" w:line="288" w:lineRule="auto"/>
        <w:rPr>
          <w:rFonts w:ascii="Arial" w:hAnsi="Arial" w:cs="Arial"/>
        </w:rPr>
      </w:pPr>
      <w:r w:rsidRPr="00820FA6">
        <w:rPr>
          <w:rFonts w:ascii="Arial" w:hAnsi="Arial" w:cs="Arial"/>
        </w:rPr>
        <w:t>Confirm print conditions match the risk assessment. Re-evaluate if using new materials or extended print durations.</w:t>
      </w:r>
    </w:p>
    <w:p w14:paraId="7724D4D7" w14:textId="06EC2D50" w:rsidR="00820FA6" w:rsidRPr="00820FA6" w:rsidRDefault="00820FA6" w:rsidP="00820FA6">
      <w:pPr>
        <w:pStyle w:val="ListParagraph"/>
        <w:numPr>
          <w:ilvl w:val="1"/>
          <w:numId w:val="2"/>
        </w:numPr>
        <w:spacing w:before="120" w:after="120" w:line="288" w:lineRule="auto"/>
        <w:rPr>
          <w:rFonts w:ascii="Arial" w:hAnsi="Arial" w:cs="Arial"/>
        </w:rPr>
      </w:pPr>
      <w:r w:rsidRPr="00820FA6">
        <w:rPr>
          <w:rFonts w:ascii="Arial" w:hAnsi="Arial" w:cs="Arial"/>
        </w:rPr>
        <w:t>Identify fire extinguishers, eyewash stations, and exits.</w:t>
      </w:r>
    </w:p>
    <w:p w14:paraId="26ECEFD1" w14:textId="3312E696" w:rsidR="0056773B" w:rsidRPr="00492CF1" w:rsidRDefault="00C55A26" w:rsidP="00E45EE5">
      <w:pPr>
        <w:pStyle w:val="ListParagraph"/>
        <w:numPr>
          <w:ilvl w:val="0"/>
          <w:numId w:val="2"/>
        </w:numPr>
        <w:spacing w:before="120" w:after="120" w:line="288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Printing Procedures</w:t>
      </w:r>
    </w:p>
    <w:p w14:paraId="16C20E09" w14:textId="77777777" w:rsidR="00820FA6" w:rsidRDefault="00820FA6" w:rsidP="004F5AF3">
      <w:pPr>
        <w:pStyle w:val="ListParagraph"/>
        <w:numPr>
          <w:ilvl w:val="1"/>
          <w:numId w:val="2"/>
        </w:numPr>
        <w:spacing w:before="120" w:line="288" w:lineRule="auto"/>
        <w:rPr>
          <w:rFonts w:ascii="Arial" w:hAnsi="Arial" w:cs="Arial"/>
        </w:rPr>
      </w:pPr>
      <w:r w:rsidRPr="00820FA6">
        <w:rPr>
          <w:rFonts w:ascii="Arial" w:hAnsi="Arial" w:cs="Arial"/>
        </w:rPr>
        <w:t>Start the print and observe initial layers.</w:t>
      </w:r>
    </w:p>
    <w:p w14:paraId="254F7ADA" w14:textId="77777777" w:rsidR="00820FA6" w:rsidRDefault="00820FA6" w:rsidP="004F5AF3">
      <w:pPr>
        <w:pStyle w:val="ListParagraph"/>
        <w:numPr>
          <w:ilvl w:val="1"/>
          <w:numId w:val="2"/>
        </w:numPr>
        <w:spacing w:before="120" w:line="288" w:lineRule="auto"/>
        <w:rPr>
          <w:rFonts w:ascii="Arial" w:hAnsi="Arial" w:cs="Arial"/>
        </w:rPr>
      </w:pPr>
      <w:r w:rsidRPr="00820FA6">
        <w:rPr>
          <w:rFonts w:ascii="Arial" w:hAnsi="Arial" w:cs="Arial"/>
        </w:rPr>
        <w:t>Periodically monitor progress. Do not leave completely unattended.</w:t>
      </w:r>
    </w:p>
    <w:p w14:paraId="278D448F" w14:textId="77777777" w:rsidR="00820FA6" w:rsidRDefault="00820FA6" w:rsidP="004F5AF3">
      <w:pPr>
        <w:pStyle w:val="ListParagraph"/>
        <w:numPr>
          <w:ilvl w:val="1"/>
          <w:numId w:val="2"/>
        </w:numPr>
        <w:spacing w:before="120" w:line="288" w:lineRule="auto"/>
        <w:rPr>
          <w:rFonts w:ascii="Arial" w:hAnsi="Arial" w:cs="Arial"/>
        </w:rPr>
      </w:pPr>
      <w:r w:rsidRPr="00820FA6">
        <w:rPr>
          <w:rFonts w:ascii="Arial" w:hAnsi="Arial" w:cs="Arial"/>
        </w:rPr>
        <w:t>Keep hands and tools out of moving parts.</w:t>
      </w:r>
    </w:p>
    <w:p w14:paraId="1084AD05" w14:textId="77777777" w:rsidR="00820FA6" w:rsidRDefault="00820FA6" w:rsidP="004F5AF3">
      <w:pPr>
        <w:pStyle w:val="ListParagraph"/>
        <w:numPr>
          <w:ilvl w:val="1"/>
          <w:numId w:val="2"/>
        </w:numPr>
        <w:spacing w:before="120" w:line="288" w:lineRule="auto"/>
        <w:rPr>
          <w:rFonts w:ascii="Arial" w:hAnsi="Arial" w:cs="Arial"/>
        </w:rPr>
      </w:pPr>
      <w:r w:rsidRPr="00820FA6">
        <w:rPr>
          <w:rFonts w:ascii="Arial" w:hAnsi="Arial" w:cs="Arial"/>
        </w:rPr>
        <w:lastRenderedPageBreak/>
        <w:t>Keep enclosure closed during printing.</w:t>
      </w:r>
    </w:p>
    <w:p w14:paraId="47905CAE" w14:textId="77777777" w:rsidR="00820FA6" w:rsidRDefault="00820FA6" w:rsidP="00820FA6">
      <w:pPr>
        <w:pStyle w:val="ListParagraph"/>
        <w:numPr>
          <w:ilvl w:val="1"/>
          <w:numId w:val="2"/>
        </w:numPr>
        <w:spacing w:before="120" w:line="288" w:lineRule="auto"/>
        <w:rPr>
          <w:rFonts w:ascii="Arial" w:hAnsi="Arial" w:cs="Arial"/>
        </w:rPr>
      </w:pPr>
      <w:r w:rsidRPr="00820FA6">
        <w:rPr>
          <w:rFonts w:ascii="Arial" w:hAnsi="Arial" w:cs="Arial"/>
        </w:rPr>
        <w:t>Allow ≥10 minutes cooling before removal. Use tools and gloves.</w:t>
      </w:r>
    </w:p>
    <w:p w14:paraId="3E2F43A2" w14:textId="19074936" w:rsidR="00820FA6" w:rsidRPr="00820FA6" w:rsidRDefault="00820FA6" w:rsidP="00820FA6">
      <w:pPr>
        <w:pStyle w:val="ListParagraph"/>
        <w:numPr>
          <w:ilvl w:val="1"/>
          <w:numId w:val="2"/>
        </w:numPr>
        <w:spacing w:before="120" w:line="288" w:lineRule="auto"/>
        <w:rPr>
          <w:rFonts w:ascii="Arial" w:hAnsi="Arial" w:cs="Arial"/>
        </w:rPr>
      </w:pPr>
      <w:r w:rsidRPr="00820FA6">
        <w:rPr>
          <w:rFonts w:ascii="Arial" w:hAnsi="Arial" w:cs="Arial"/>
        </w:rPr>
        <w:t>Clean debris and store materials properly after printing.</w:t>
      </w:r>
    </w:p>
    <w:p w14:paraId="65A851DC" w14:textId="3038847D" w:rsidR="00C55A26" w:rsidRDefault="00C55A26" w:rsidP="00E45EE5">
      <w:pPr>
        <w:pStyle w:val="ListParagraph"/>
        <w:numPr>
          <w:ilvl w:val="0"/>
          <w:numId w:val="2"/>
        </w:numPr>
        <w:spacing w:before="120" w:line="288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Post-Processing and Maintenance</w:t>
      </w:r>
    </w:p>
    <w:p w14:paraId="4E1F7578" w14:textId="77777777" w:rsidR="00820FA6" w:rsidRDefault="00820FA6" w:rsidP="00C55A26">
      <w:pPr>
        <w:pStyle w:val="ListParagraph"/>
        <w:numPr>
          <w:ilvl w:val="1"/>
          <w:numId w:val="2"/>
        </w:numPr>
        <w:spacing w:before="120" w:line="288" w:lineRule="auto"/>
        <w:rPr>
          <w:rFonts w:ascii="Arial" w:hAnsi="Arial" w:cs="Arial"/>
        </w:rPr>
      </w:pPr>
      <w:r w:rsidRPr="00820FA6">
        <w:rPr>
          <w:rFonts w:ascii="Arial" w:hAnsi="Arial" w:cs="Arial"/>
        </w:rPr>
        <w:t>Wear eye and cut protection when removing supports.</w:t>
      </w:r>
    </w:p>
    <w:p w14:paraId="705FD269" w14:textId="66017AAF" w:rsidR="00C55A26" w:rsidRDefault="00820FA6" w:rsidP="00C55A26">
      <w:pPr>
        <w:pStyle w:val="ListParagraph"/>
        <w:numPr>
          <w:ilvl w:val="1"/>
          <w:numId w:val="2"/>
        </w:numPr>
        <w:spacing w:before="120" w:line="288" w:lineRule="auto"/>
        <w:rPr>
          <w:rFonts w:ascii="Arial" w:hAnsi="Arial" w:cs="Arial"/>
        </w:rPr>
      </w:pPr>
      <w:r w:rsidRPr="00820FA6">
        <w:rPr>
          <w:rFonts w:ascii="Arial" w:hAnsi="Arial" w:cs="Arial"/>
        </w:rPr>
        <w:t>Use local exhaust for sanding or drilling.</w:t>
      </w:r>
    </w:p>
    <w:p w14:paraId="7D6356C0" w14:textId="24DBD33C" w:rsidR="00820FA6" w:rsidRDefault="00820FA6" w:rsidP="00C55A26">
      <w:pPr>
        <w:pStyle w:val="ListParagraph"/>
        <w:numPr>
          <w:ilvl w:val="1"/>
          <w:numId w:val="2"/>
        </w:numPr>
        <w:spacing w:before="120" w:line="288" w:lineRule="auto"/>
        <w:rPr>
          <w:rFonts w:ascii="Arial" w:hAnsi="Arial" w:cs="Arial"/>
        </w:rPr>
      </w:pPr>
      <w:r w:rsidRPr="00820FA6">
        <w:rPr>
          <w:rFonts w:ascii="Arial" w:hAnsi="Arial" w:cs="Arial"/>
        </w:rPr>
        <w:t>Conduct solvent smoothing only in a fume hood.</w:t>
      </w:r>
    </w:p>
    <w:p w14:paraId="20FE14F0" w14:textId="57E00410" w:rsidR="00820FA6" w:rsidRDefault="00820FA6" w:rsidP="00C55A26">
      <w:pPr>
        <w:pStyle w:val="ListParagraph"/>
        <w:numPr>
          <w:ilvl w:val="1"/>
          <w:numId w:val="2"/>
        </w:numPr>
        <w:spacing w:before="120" w:line="288" w:lineRule="auto"/>
        <w:rPr>
          <w:rFonts w:ascii="Arial" w:hAnsi="Arial" w:cs="Arial"/>
        </w:rPr>
      </w:pPr>
      <w:r w:rsidRPr="00820FA6">
        <w:rPr>
          <w:rFonts w:ascii="Arial" w:hAnsi="Arial" w:cs="Arial"/>
        </w:rPr>
        <w:t>Power off and unplug before maintenance.</w:t>
      </w:r>
    </w:p>
    <w:p w14:paraId="102453EC" w14:textId="542B4C00" w:rsidR="00820FA6" w:rsidRPr="00820FA6" w:rsidRDefault="00820FA6" w:rsidP="00C55A26">
      <w:pPr>
        <w:pStyle w:val="ListParagraph"/>
        <w:numPr>
          <w:ilvl w:val="1"/>
          <w:numId w:val="2"/>
        </w:numPr>
        <w:spacing w:before="120" w:line="288" w:lineRule="auto"/>
        <w:rPr>
          <w:rFonts w:ascii="Arial" w:hAnsi="Arial" w:cs="Arial"/>
        </w:rPr>
      </w:pPr>
      <w:r w:rsidRPr="00820FA6">
        <w:rPr>
          <w:rFonts w:ascii="Arial" w:hAnsi="Arial" w:cs="Arial"/>
        </w:rPr>
        <w:t>Document maintenance activities.</w:t>
      </w:r>
    </w:p>
    <w:p w14:paraId="5A057D56" w14:textId="1A52FC70" w:rsidR="00C55A26" w:rsidRPr="00445CE2" w:rsidRDefault="00C55A26" w:rsidP="00445CE2">
      <w:pPr>
        <w:pStyle w:val="ListParagraph"/>
        <w:numPr>
          <w:ilvl w:val="1"/>
          <w:numId w:val="2"/>
        </w:numPr>
        <w:spacing w:before="120" w:line="288" w:lineRule="auto"/>
        <w:rPr>
          <w:rFonts w:ascii="Arial" w:hAnsi="Arial" w:cs="Arial"/>
        </w:rPr>
      </w:pPr>
      <w:r w:rsidRPr="00C55A26">
        <w:rPr>
          <w:rFonts w:ascii="Arial" w:hAnsi="Arial" w:cs="Arial"/>
        </w:rPr>
        <w:t>Dispose of failed prints and purge material in regular trash if uncontaminated. Dispose of contaminated rags, gloves or chemical residues as hazardous waste</w:t>
      </w:r>
      <w:r w:rsidR="007C50C8">
        <w:rPr>
          <w:rFonts w:ascii="Arial" w:hAnsi="Arial" w:cs="Arial"/>
        </w:rPr>
        <w:t xml:space="preserve"> by</w:t>
      </w:r>
      <w:r w:rsidRPr="00C55A26">
        <w:rPr>
          <w:rFonts w:ascii="Arial" w:hAnsi="Arial" w:cs="Arial"/>
        </w:rPr>
        <w:t xml:space="preserve"> </w:t>
      </w:r>
      <w:r w:rsidR="007C50C8">
        <w:rPr>
          <w:rFonts w:ascii="Arial" w:hAnsi="Arial" w:cs="Arial"/>
        </w:rPr>
        <w:t>c</w:t>
      </w:r>
      <w:r w:rsidR="007C50C8" w:rsidRPr="007C50C8">
        <w:rPr>
          <w:rFonts w:ascii="Arial" w:hAnsi="Arial" w:cs="Arial"/>
        </w:rPr>
        <w:t>omplet</w:t>
      </w:r>
      <w:r w:rsidR="007C50C8">
        <w:rPr>
          <w:rFonts w:ascii="Arial" w:hAnsi="Arial" w:cs="Arial"/>
        </w:rPr>
        <w:t>ing</w:t>
      </w:r>
      <w:r w:rsidR="007C50C8" w:rsidRPr="007C50C8">
        <w:rPr>
          <w:rFonts w:ascii="Arial" w:hAnsi="Arial" w:cs="Arial"/>
        </w:rPr>
        <w:t xml:space="preserve"> a Chemical Waste Pickup Request Form to arrange for disposal by </w:t>
      </w:r>
      <w:r w:rsidR="007C50C8">
        <w:rPr>
          <w:rFonts w:ascii="Arial" w:hAnsi="Arial" w:cs="Arial"/>
        </w:rPr>
        <w:t>EHS</w:t>
      </w:r>
      <w:r w:rsidR="007C50C8" w:rsidRPr="007C50C8">
        <w:rPr>
          <w:rFonts w:ascii="Arial" w:hAnsi="Arial" w:cs="Arial"/>
        </w:rPr>
        <w:t>; detailed instructions are provided at the following link:</w:t>
      </w:r>
      <w:r w:rsidR="00445CE2">
        <w:rPr>
          <w:rFonts w:ascii="Arial" w:hAnsi="Arial" w:cs="Arial"/>
        </w:rPr>
        <w:t xml:space="preserve"> </w:t>
      </w:r>
      <w:hyperlink r:id="rId8" w:history="1">
        <w:r w:rsidR="00445CE2" w:rsidRPr="009253A7">
          <w:rPr>
            <w:rStyle w:val="Hyperlink"/>
            <w:rFonts w:ascii="Arial" w:hAnsi="Arial" w:cs="Arial"/>
          </w:rPr>
          <w:t>https://www.purdue.edu/ehps/rem/environmental-programs/waste/hazwaste.html</w:t>
        </w:r>
      </w:hyperlink>
      <w:r w:rsidR="00445CE2">
        <w:rPr>
          <w:rFonts w:ascii="Arial" w:hAnsi="Arial" w:cs="Arial"/>
        </w:rPr>
        <w:t>.</w:t>
      </w:r>
      <w:r w:rsidR="007C50C8" w:rsidRPr="00445CE2">
        <w:rPr>
          <w:rFonts w:ascii="Arial" w:hAnsi="Arial" w:cs="Arial"/>
        </w:rPr>
        <w:t xml:space="preserve"> </w:t>
      </w:r>
      <w:r w:rsidRPr="00445CE2">
        <w:rPr>
          <w:rFonts w:ascii="Arial" w:hAnsi="Arial" w:cs="Arial"/>
        </w:rPr>
        <w:t>Do not dispose of solvents down the drain. For large amounts of plastic waste, consult recycling programs.</w:t>
      </w:r>
      <w:r w:rsidR="007C50C8" w:rsidRPr="00445CE2">
        <w:rPr>
          <w:rFonts w:ascii="Arial" w:hAnsi="Arial" w:cs="Arial"/>
        </w:rPr>
        <w:t xml:space="preserve"> </w:t>
      </w:r>
    </w:p>
    <w:p w14:paraId="5CA0423B" w14:textId="128DD16F" w:rsidR="002F05AF" w:rsidRPr="00A87B7A" w:rsidRDefault="002F05AF" w:rsidP="00E45EE5">
      <w:pPr>
        <w:pStyle w:val="ListParagraph"/>
        <w:numPr>
          <w:ilvl w:val="0"/>
          <w:numId w:val="2"/>
        </w:numPr>
        <w:spacing w:before="120" w:line="288" w:lineRule="auto"/>
        <w:rPr>
          <w:rFonts w:ascii="Arial" w:hAnsi="Arial" w:cs="Arial"/>
          <w:b/>
        </w:rPr>
      </w:pPr>
      <w:r w:rsidRPr="00A87B7A">
        <w:rPr>
          <w:rFonts w:ascii="Arial" w:hAnsi="Arial" w:cs="Arial"/>
          <w:b/>
        </w:rPr>
        <w:t>Emergency Response</w:t>
      </w:r>
    </w:p>
    <w:p w14:paraId="075F5C27" w14:textId="4C58D768" w:rsidR="00277A10" w:rsidRDefault="007B717E" w:rsidP="00E45EE5">
      <w:pPr>
        <w:pStyle w:val="ListParagraph"/>
        <w:numPr>
          <w:ilvl w:val="1"/>
          <w:numId w:val="2"/>
        </w:numPr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Turn off the 3</w:t>
      </w:r>
      <w:r w:rsidR="00445CE2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printer.</w:t>
      </w:r>
    </w:p>
    <w:p w14:paraId="3B6999EC" w14:textId="3C3BD052" w:rsidR="00C55A26" w:rsidRDefault="007B717E" w:rsidP="0009371B">
      <w:pPr>
        <w:pStyle w:val="ListParagraph"/>
        <w:numPr>
          <w:ilvl w:val="1"/>
          <w:numId w:val="2"/>
        </w:numPr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For life threatening injuries, call 911.</w:t>
      </w:r>
    </w:p>
    <w:p w14:paraId="1FEC64E5" w14:textId="488580FA" w:rsidR="00C55A26" w:rsidRDefault="007B717E" w:rsidP="00C55A26">
      <w:pPr>
        <w:pStyle w:val="ListParagraph"/>
        <w:numPr>
          <w:ilvl w:val="1"/>
          <w:numId w:val="2"/>
        </w:numPr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Inform EHS </w:t>
      </w:r>
      <w:r w:rsidR="00AE223B">
        <w:rPr>
          <w:rFonts w:ascii="Arial" w:hAnsi="Arial" w:cs="Arial"/>
        </w:rPr>
        <w:t xml:space="preserve">(765-494-6371) </w:t>
      </w:r>
      <w:r>
        <w:rPr>
          <w:rFonts w:ascii="Arial" w:hAnsi="Arial" w:cs="Arial"/>
        </w:rPr>
        <w:t>as soon as possible.</w:t>
      </w:r>
    </w:p>
    <w:p w14:paraId="6FB2A9A0" w14:textId="0643EE84" w:rsidR="00C55A26" w:rsidRPr="00AE223B" w:rsidRDefault="00AE223B" w:rsidP="00AE223B">
      <w:pPr>
        <w:pStyle w:val="ListParagraph"/>
        <w:numPr>
          <w:ilvl w:val="1"/>
          <w:numId w:val="2"/>
        </w:numPr>
        <w:spacing w:before="120" w:after="120" w:line="288" w:lineRule="auto"/>
        <w:rPr>
          <w:rFonts w:ascii="Arial" w:hAnsi="Arial" w:cs="Arial"/>
        </w:rPr>
      </w:pPr>
      <w:r w:rsidRPr="00AE223B">
        <w:rPr>
          <w:rFonts w:ascii="Arial" w:hAnsi="Arial" w:cs="Arial"/>
        </w:rPr>
        <w:t>Obtain a medical evaluation at the Regional Occupational Care Center (ROCC) as soon as possible within 48 hours</w:t>
      </w:r>
      <w:r w:rsidR="00C55A26" w:rsidRPr="00AE223B">
        <w:rPr>
          <w:rFonts w:ascii="Arial" w:hAnsi="Arial" w:cs="Arial"/>
        </w:rPr>
        <w:t xml:space="preserve">. </w:t>
      </w:r>
    </w:p>
    <w:p w14:paraId="58D50BBD" w14:textId="3D574CF4" w:rsidR="00AE223B" w:rsidRDefault="00AE223B" w:rsidP="00AE223B">
      <w:pPr>
        <w:pStyle w:val="ListParagraph"/>
        <w:numPr>
          <w:ilvl w:val="1"/>
          <w:numId w:val="2"/>
        </w:numPr>
        <w:spacing w:before="12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Submit a First Report of Injury form. </w:t>
      </w:r>
    </w:p>
    <w:p w14:paraId="0030298E" w14:textId="77777777" w:rsidR="00AE223B" w:rsidRDefault="00AE223B" w:rsidP="00AE223B">
      <w:pPr>
        <w:pStyle w:val="ListParagraph"/>
        <w:numPr>
          <w:ilvl w:val="1"/>
          <w:numId w:val="2"/>
        </w:numPr>
        <w:spacing w:before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Submit a Supervisor’s Accident/Near</w:t>
      </w:r>
      <w:r>
        <w:rPr>
          <w:rFonts w:ascii="Cambria Math" w:hAnsi="Cambria Math" w:cs="Cambria Math"/>
        </w:rPr>
        <w:t>‐</w:t>
      </w:r>
      <w:r>
        <w:rPr>
          <w:rFonts w:ascii="Arial" w:hAnsi="Arial" w:cs="Arial"/>
        </w:rPr>
        <w:t xml:space="preserve">Miss Investigation form. </w:t>
      </w:r>
    </w:p>
    <w:p w14:paraId="52B6E289" w14:textId="1F773B8A" w:rsidR="00AE223B" w:rsidRDefault="00AE223B" w:rsidP="00AE223B">
      <w:pPr>
        <w:pStyle w:val="ListParagraph"/>
        <w:numPr>
          <w:ilvl w:val="1"/>
          <w:numId w:val="2"/>
        </w:numPr>
        <w:spacing w:before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Do not operate the 3</w:t>
      </w:r>
      <w:r w:rsidR="00445CE2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printer again until EHS has evaluated the incident and corrective actions have been taken.</w:t>
      </w:r>
    </w:p>
    <w:p w14:paraId="2AC74DD0" w14:textId="2EE54F9C" w:rsidR="00C55A26" w:rsidRPr="00AE223B" w:rsidRDefault="00C55A26" w:rsidP="00AE223B">
      <w:pPr>
        <w:spacing w:before="120" w:line="288" w:lineRule="auto"/>
        <w:rPr>
          <w:rFonts w:ascii="Arial" w:hAnsi="Arial" w:cs="Arial"/>
        </w:rPr>
        <w:sectPr w:rsidR="00C55A26" w:rsidRPr="00AE223B" w:rsidSect="00C86A1B">
          <w:headerReference w:type="default" r:id="rId9"/>
          <w:footerReference w:type="default" r:id="rId10"/>
          <w:pgSz w:w="12240" w:h="15840" w:code="1"/>
          <w:pgMar w:top="1440" w:right="1440" w:bottom="1440" w:left="1440" w:header="432" w:footer="720" w:gutter="0"/>
          <w:cols w:space="720"/>
          <w:docGrid w:linePitch="299"/>
        </w:sectPr>
      </w:pPr>
    </w:p>
    <w:p w14:paraId="47579FCD" w14:textId="1AF93603" w:rsidR="0009371B" w:rsidRPr="00505C1D" w:rsidRDefault="0009371B" w:rsidP="00E45EE5">
      <w:pPr>
        <w:pStyle w:val="ListParagraph"/>
        <w:numPr>
          <w:ilvl w:val="0"/>
          <w:numId w:val="2"/>
        </w:numPr>
        <w:spacing w:before="120" w:after="120" w:line="288" w:lineRule="auto"/>
        <w:rPr>
          <w:rFonts w:ascii="Arial" w:hAnsi="Arial" w:cs="Arial"/>
          <w:i/>
        </w:rPr>
      </w:pPr>
      <w:r w:rsidRPr="00505C1D">
        <w:rPr>
          <w:rFonts w:ascii="Arial" w:hAnsi="Arial" w:cs="Arial"/>
          <w:b/>
        </w:rPr>
        <w:lastRenderedPageBreak/>
        <w:t xml:space="preserve">– Documentation of Training </w:t>
      </w:r>
      <w:r w:rsidRPr="00505C1D">
        <w:rPr>
          <w:rFonts w:ascii="Arial" w:hAnsi="Arial" w:cs="Arial"/>
          <w:i/>
          <w:color w:val="FF0000"/>
        </w:rPr>
        <w:t>(</w:t>
      </w:r>
      <w:r w:rsidR="00505C1D" w:rsidRPr="00505C1D">
        <w:rPr>
          <w:rFonts w:ascii="Arial" w:hAnsi="Arial" w:cs="Arial"/>
          <w:i/>
          <w:color w:val="FF0000"/>
        </w:rPr>
        <w:t>S</w:t>
      </w:r>
      <w:r w:rsidRPr="00505C1D">
        <w:rPr>
          <w:rFonts w:ascii="Arial" w:hAnsi="Arial" w:cs="Arial"/>
          <w:i/>
          <w:color w:val="FF0000"/>
        </w:rPr>
        <w:t>ignature of all users is required</w:t>
      </w:r>
      <w:r w:rsidR="00505C1D" w:rsidRPr="00505C1D">
        <w:rPr>
          <w:rFonts w:ascii="Arial" w:hAnsi="Arial" w:cs="Arial"/>
          <w:i/>
          <w:color w:val="FF0000"/>
        </w:rPr>
        <w:t>.</w:t>
      </w:r>
      <w:r w:rsidRPr="00505C1D">
        <w:rPr>
          <w:rFonts w:ascii="Arial" w:hAnsi="Arial" w:cs="Arial"/>
          <w:i/>
          <w:color w:val="FF0000"/>
        </w:rPr>
        <w:t>)</w:t>
      </w:r>
    </w:p>
    <w:p w14:paraId="0D80BB0B" w14:textId="77777777" w:rsidR="00C55A26" w:rsidRDefault="00C55A26" w:rsidP="00E45EE5">
      <w:pPr>
        <w:pStyle w:val="ListParagraph"/>
        <w:widowControl/>
        <w:numPr>
          <w:ilvl w:val="0"/>
          <w:numId w:val="3"/>
        </w:numPr>
        <w:autoSpaceDE/>
        <w:autoSpaceDN/>
        <w:spacing w:before="120" w:after="120" w:line="288" w:lineRule="auto"/>
        <w:contextualSpacing/>
        <w:rPr>
          <w:rFonts w:ascii="Arial" w:hAnsi="Arial" w:cs="Arial"/>
        </w:rPr>
      </w:pPr>
      <w:r w:rsidRPr="00C55A26">
        <w:rPr>
          <w:rFonts w:ascii="Arial" w:hAnsi="Arial" w:cs="Arial"/>
        </w:rPr>
        <w:t>Prior to conducting any work with FDM/FFF printers, designated personnel must provide training to laboratory personnel specific to the hazards involved, safe operating procedures, emergency procedures and waste handling.</w:t>
      </w:r>
    </w:p>
    <w:p w14:paraId="52752098" w14:textId="77777777" w:rsidR="00C55A26" w:rsidRDefault="00C55A26" w:rsidP="00505C1D">
      <w:pPr>
        <w:pStyle w:val="ListParagraph"/>
        <w:widowControl/>
        <w:numPr>
          <w:ilvl w:val="0"/>
          <w:numId w:val="3"/>
        </w:numPr>
        <w:autoSpaceDE/>
        <w:autoSpaceDN/>
        <w:spacing w:before="120" w:after="120" w:line="288" w:lineRule="auto"/>
        <w:contextualSpacing/>
        <w:rPr>
          <w:rFonts w:ascii="Arial" w:hAnsi="Arial" w:cs="Arial"/>
        </w:rPr>
      </w:pPr>
      <w:r w:rsidRPr="00C55A26">
        <w:rPr>
          <w:rFonts w:ascii="Arial" w:hAnsi="Arial" w:cs="Arial"/>
        </w:rPr>
        <w:t>The Principal Investigator must provide laboratory personnel with a copy of this SOP and access to the printer’s user manual and relevant Safety Data Sheets.</w:t>
      </w:r>
    </w:p>
    <w:p w14:paraId="6B3C6924" w14:textId="174CEB52" w:rsidR="00505C1D" w:rsidRPr="00C55A26" w:rsidRDefault="00C55A26" w:rsidP="00505C1D">
      <w:pPr>
        <w:pStyle w:val="ListParagraph"/>
        <w:widowControl/>
        <w:numPr>
          <w:ilvl w:val="0"/>
          <w:numId w:val="3"/>
        </w:numPr>
        <w:autoSpaceDE/>
        <w:autoSpaceDN/>
        <w:spacing w:before="120" w:after="120" w:line="288" w:lineRule="auto"/>
        <w:contextualSpacing/>
        <w:rPr>
          <w:rFonts w:ascii="Arial" w:hAnsi="Arial" w:cs="Arial"/>
        </w:rPr>
      </w:pPr>
      <w:r w:rsidRPr="00C55A26">
        <w:rPr>
          <w:rFonts w:ascii="Arial" w:hAnsi="Arial" w:cs="Arial"/>
        </w:rPr>
        <w:t xml:space="preserve">The Principal Investigator must ensure that laboratory personnel have attended appropriate laboratory safety training or refresher training within the last year. Training </w:t>
      </w:r>
      <w:r w:rsidR="004F7935">
        <w:rPr>
          <w:rFonts w:ascii="Arial" w:hAnsi="Arial" w:cs="Arial"/>
        </w:rPr>
        <w:t>may</w:t>
      </w:r>
      <w:r w:rsidRPr="00C55A26">
        <w:rPr>
          <w:rFonts w:ascii="Arial" w:hAnsi="Arial" w:cs="Arial"/>
        </w:rPr>
        <w:t xml:space="preserve"> include hazard communication and </w:t>
      </w:r>
      <w:proofErr w:type="gramStart"/>
      <w:r w:rsidRPr="00C55A26">
        <w:rPr>
          <w:rFonts w:ascii="Arial" w:hAnsi="Arial" w:cs="Arial"/>
        </w:rPr>
        <w:t>material</w:t>
      </w:r>
      <w:r w:rsidRPr="00C55A26">
        <w:rPr>
          <w:rFonts w:ascii="Arial" w:hAnsi="Arial" w:cs="Arial"/>
        </w:rPr>
        <w:noBreakHyphen/>
      </w:r>
      <w:proofErr w:type="gramEnd"/>
      <w:r w:rsidRPr="00C55A26">
        <w:rPr>
          <w:rFonts w:ascii="Arial" w:hAnsi="Arial" w:cs="Arial"/>
        </w:rPr>
        <w:t>specific information</w:t>
      </w:r>
      <w:r w:rsidR="004F7935">
        <w:rPr>
          <w:rFonts w:ascii="Arial" w:hAnsi="Arial" w:cs="Arial"/>
        </w:rPr>
        <w:t xml:space="preserve"> as necessary</w:t>
      </w:r>
      <w:r w:rsidRPr="00C55A26">
        <w:rPr>
          <w:rFonts w:ascii="Arial" w:hAnsi="Arial" w:cs="Arial"/>
        </w:rPr>
        <w:t>.</w:t>
      </w:r>
    </w:p>
    <w:p w14:paraId="02C2713B" w14:textId="3DE97892" w:rsidR="0009371B" w:rsidRDefault="0009371B" w:rsidP="0009371B">
      <w:pPr>
        <w:spacing w:before="120" w:after="120" w:line="288" w:lineRule="auto"/>
        <w:rPr>
          <w:rFonts w:ascii="Arial" w:hAnsi="Arial" w:cs="Arial"/>
          <w:b/>
        </w:rPr>
      </w:pPr>
      <w:r w:rsidRPr="005820E1">
        <w:rPr>
          <w:rFonts w:ascii="Arial" w:hAnsi="Arial" w:cs="Arial"/>
          <w:b/>
        </w:rPr>
        <w:t>I have read and understand the content of this SOP:</w:t>
      </w:r>
    </w:p>
    <w:tbl>
      <w:tblPr>
        <w:tblStyle w:val="TableGrid"/>
        <w:tblW w:w="9360" w:type="dxa"/>
        <w:tblInd w:w="-5" w:type="dxa"/>
        <w:tblCellMar>
          <w:left w:w="115" w:type="dxa"/>
          <w:right w:w="115" w:type="dxa"/>
        </w:tblCellMar>
        <w:tblLook w:val="0400" w:firstRow="0" w:lastRow="0" w:firstColumn="0" w:lastColumn="0" w:noHBand="0" w:noVBand="1"/>
        <w:tblCaption w:val="Signature and Date Roster"/>
        <w:tblDescription w:val="I have read and understand the content of this SOP."/>
      </w:tblPr>
      <w:tblGrid>
        <w:gridCol w:w="3877"/>
        <w:gridCol w:w="3351"/>
        <w:gridCol w:w="2132"/>
      </w:tblGrid>
      <w:tr w:rsidR="000C50E4" w:rsidRPr="000C50E4" w14:paraId="3F0FA504" w14:textId="77777777" w:rsidTr="007367D5">
        <w:trPr>
          <w:trHeight w:val="576"/>
          <w:tblHeader/>
        </w:trPr>
        <w:tc>
          <w:tcPr>
            <w:tcW w:w="3877" w:type="dxa"/>
            <w:tcBorders>
              <w:top w:val="nil"/>
              <w:right w:val="single" w:sz="4" w:space="0" w:color="FFFFFF" w:themeColor="background1"/>
            </w:tcBorders>
            <w:shd w:val="clear" w:color="auto" w:fill="000000" w:themeFill="text1"/>
          </w:tcPr>
          <w:p w14:paraId="38773866" w14:textId="77777777" w:rsidR="000C50E4" w:rsidRPr="000C50E4" w:rsidRDefault="000C50E4" w:rsidP="004C36EB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C50E4">
              <w:rPr>
                <w:rFonts w:ascii="Arial" w:hAnsi="Arial" w:cs="Arial"/>
                <w:b/>
                <w:color w:val="FFFFFF" w:themeColor="background1"/>
              </w:rPr>
              <w:t>Name</w:t>
            </w:r>
          </w:p>
        </w:tc>
        <w:tc>
          <w:tcPr>
            <w:tcW w:w="3351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50BB71C0" w14:textId="77777777" w:rsidR="000C50E4" w:rsidRPr="000C50E4" w:rsidRDefault="000C50E4" w:rsidP="004C36EB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C50E4">
              <w:rPr>
                <w:rFonts w:ascii="Arial" w:hAnsi="Arial" w:cs="Arial"/>
                <w:b/>
                <w:color w:val="FFFFFF" w:themeColor="background1"/>
              </w:rPr>
              <w:t>Signature</w:t>
            </w:r>
          </w:p>
        </w:tc>
        <w:tc>
          <w:tcPr>
            <w:tcW w:w="2132" w:type="dxa"/>
            <w:tcBorders>
              <w:top w:val="nil"/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207C4A4" w14:textId="77777777" w:rsidR="000C50E4" w:rsidRPr="007367D5" w:rsidRDefault="000C50E4" w:rsidP="007367D5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7367D5">
              <w:rPr>
                <w:rFonts w:ascii="Arial" w:hAnsi="Arial" w:cs="Arial"/>
                <w:b/>
                <w:color w:val="FFFFFF" w:themeColor="background1"/>
              </w:rPr>
              <w:t>Date</w:t>
            </w:r>
          </w:p>
        </w:tc>
      </w:tr>
      <w:tr w:rsidR="0009371B" w:rsidRPr="005820E1" w14:paraId="220FFE16" w14:textId="77777777" w:rsidTr="007367D5">
        <w:trPr>
          <w:trHeight w:val="458"/>
        </w:trPr>
        <w:sdt>
          <w:sdtPr>
            <w:rPr>
              <w:rFonts w:ascii="Arial" w:hAnsi="Arial" w:cs="Arial"/>
              <w:b/>
            </w:rPr>
            <w:id w:val="-1671397496"/>
            <w:showingPlcHdr/>
          </w:sdtPr>
          <w:sdtEndPr/>
          <w:sdtContent>
            <w:tc>
              <w:tcPr>
                <w:tcW w:w="3877" w:type="dxa"/>
                <w:tcBorders>
                  <w:top w:val="nil"/>
                </w:tcBorders>
              </w:tcPr>
              <w:p w14:paraId="189694CA" w14:textId="77777777" w:rsidR="0009371B" w:rsidRPr="005820E1" w:rsidRDefault="0009371B" w:rsidP="00E67DE6">
                <w:pPr>
                  <w:spacing w:before="120" w:after="120" w:line="288" w:lineRule="auto"/>
                  <w:rPr>
                    <w:rFonts w:ascii="Arial" w:hAnsi="Arial" w:cs="Arial"/>
                    <w:b/>
                  </w:rPr>
                </w:pPr>
                <w:r w:rsidRPr="005820E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351" w:type="dxa"/>
            <w:tcBorders>
              <w:top w:val="nil"/>
            </w:tcBorders>
          </w:tcPr>
          <w:p w14:paraId="63D6C77F" w14:textId="77777777" w:rsidR="0009371B" w:rsidRPr="005820E1" w:rsidRDefault="0009371B" w:rsidP="00E67DE6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94302803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32" w:type="dxa"/>
                <w:tcBorders>
                  <w:top w:val="nil"/>
                </w:tcBorders>
                <w:vAlign w:val="center"/>
              </w:tcPr>
              <w:p w14:paraId="41B0433B" w14:textId="77777777" w:rsidR="0009371B" w:rsidRPr="007367D5" w:rsidRDefault="0009371B" w:rsidP="007367D5">
                <w:pPr>
                  <w:spacing w:before="120" w:after="120" w:line="288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7367D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09371B" w:rsidRPr="005820E1" w14:paraId="190CCFAA" w14:textId="77777777" w:rsidTr="007367D5">
        <w:trPr>
          <w:trHeight w:val="576"/>
        </w:trPr>
        <w:sdt>
          <w:sdtPr>
            <w:rPr>
              <w:rFonts w:ascii="Arial" w:hAnsi="Arial" w:cs="Arial"/>
              <w:b/>
            </w:rPr>
            <w:id w:val="-269240097"/>
            <w:showingPlcHdr/>
          </w:sdtPr>
          <w:sdtEndPr/>
          <w:sdtContent>
            <w:tc>
              <w:tcPr>
                <w:tcW w:w="3877" w:type="dxa"/>
              </w:tcPr>
              <w:p w14:paraId="5A9348B0" w14:textId="77777777" w:rsidR="0009371B" w:rsidRPr="005820E1" w:rsidRDefault="0009371B" w:rsidP="00E67DE6">
                <w:pPr>
                  <w:spacing w:before="120" w:after="120" w:line="288" w:lineRule="auto"/>
                  <w:rPr>
                    <w:rFonts w:ascii="Arial" w:hAnsi="Arial" w:cs="Arial"/>
                    <w:b/>
                  </w:rPr>
                </w:pPr>
                <w:r w:rsidRPr="005820E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351" w:type="dxa"/>
          </w:tcPr>
          <w:p w14:paraId="5F5878B4" w14:textId="77777777" w:rsidR="0009371B" w:rsidRPr="005820E1" w:rsidRDefault="0009371B" w:rsidP="00E67DE6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29040548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32" w:type="dxa"/>
                <w:vAlign w:val="center"/>
              </w:tcPr>
              <w:p w14:paraId="601B7964" w14:textId="77777777" w:rsidR="0009371B" w:rsidRPr="007367D5" w:rsidRDefault="0009371B" w:rsidP="007367D5">
                <w:pPr>
                  <w:spacing w:before="120" w:after="120" w:line="288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7367D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09371B" w:rsidRPr="005820E1" w14:paraId="4A16F3F1" w14:textId="77777777" w:rsidTr="007367D5">
        <w:trPr>
          <w:trHeight w:val="576"/>
        </w:trPr>
        <w:sdt>
          <w:sdtPr>
            <w:rPr>
              <w:rFonts w:ascii="Arial" w:hAnsi="Arial" w:cs="Arial"/>
              <w:b/>
            </w:rPr>
            <w:id w:val="-1645963392"/>
            <w:showingPlcHdr/>
          </w:sdtPr>
          <w:sdtEndPr/>
          <w:sdtContent>
            <w:tc>
              <w:tcPr>
                <w:tcW w:w="3877" w:type="dxa"/>
              </w:tcPr>
              <w:p w14:paraId="1B877A89" w14:textId="77777777" w:rsidR="0009371B" w:rsidRPr="005820E1" w:rsidRDefault="0009371B" w:rsidP="00E67DE6">
                <w:pPr>
                  <w:spacing w:before="120" w:after="120" w:line="288" w:lineRule="auto"/>
                  <w:rPr>
                    <w:rFonts w:ascii="Arial" w:hAnsi="Arial" w:cs="Arial"/>
                    <w:b/>
                  </w:rPr>
                </w:pPr>
                <w:r w:rsidRPr="005820E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351" w:type="dxa"/>
          </w:tcPr>
          <w:p w14:paraId="3774A214" w14:textId="77777777" w:rsidR="0009371B" w:rsidRPr="005820E1" w:rsidRDefault="0009371B" w:rsidP="00E67DE6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222286688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32" w:type="dxa"/>
                <w:vAlign w:val="center"/>
              </w:tcPr>
              <w:p w14:paraId="107A979C" w14:textId="77777777" w:rsidR="0009371B" w:rsidRPr="007367D5" w:rsidRDefault="0009371B" w:rsidP="007367D5">
                <w:pPr>
                  <w:spacing w:before="120" w:after="120" w:line="288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7367D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09371B" w:rsidRPr="005820E1" w14:paraId="073E8E36" w14:textId="77777777" w:rsidTr="007367D5">
        <w:trPr>
          <w:trHeight w:val="576"/>
        </w:trPr>
        <w:sdt>
          <w:sdtPr>
            <w:rPr>
              <w:rFonts w:ascii="Arial" w:hAnsi="Arial" w:cs="Arial"/>
              <w:b/>
            </w:rPr>
            <w:id w:val="292406988"/>
            <w:showingPlcHdr/>
          </w:sdtPr>
          <w:sdtEndPr/>
          <w:sdtContent>
            <w:tc>
              <w:tcPr>
                <w:tcW w:w="3877" w:type="dxa"/>
              </w:tcPr>
              <w:p w14:paraId="6D994E32" w14:textId="77777777" w:rsidR="0009371B" w:rsidRPr="005820E1" w:rsidRDefault="0009371B" w:rsidP="00E67DE6">
                <w:pPr>
                  <w:spacing w:before="120" w:after="120" w:line="288" w:lineRule="auto"/>
                  <w:rPr>
                    <w:rFonts w:ascii="Arial" w:hAnsi="Arial" w:cs="Arial"/>
                    <w:b/>
                  </w:rPr>
                </w:pPr>
                <w:r w:rsidRPr="005820E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351" w:type="dxa"/>
          </w:tcPr>
          <w:p w14:paraId="2D59D8B7" w14:textId="77777777" w:rsidR="0009371B" w:rsidRPr="005820E1" w:rsidRDefault="0009371B" w:rsidP="00E67DE6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13177935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32" w:type="dxa"/>
                <w:vAlign w:val="center"/>
              </w:tcPr>
              <w:p w14:paraId="6ADBA464" w14:textId="77777777" w:rsidR="0009371B" w:rsidRPr="007367D5" w:rsidRDefault="0009371B" w:rsidP="007367D5">
                <w:pPr>
                  <w:spacing w:before="120" w:after="120" w:line="288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7367D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09371B" w:rsidRPr="005820E1" w14:paraId="7E14F149" w14:textId="77777777" w:rsidTr="007367D5">
        <w:trPr>
          <w:trHeight w:val="576"/>
        </w:trPr>
        <w:sdt>
          <w:sdtPr>
            <w:rPr>
              <w:rFonts w:ascii="Arial" w:hAnsi="Arial" w:cs="Arial"/>
              <w:b/>
            </w:rPr>
            <w:id w:val="-436373080"/>
            <w:showingPlcHdr/>
          </w:sdtPr>
          <w:sdtEndPr/>
          <w:sdtContent>
            <w:tc>
              <w:tcPr>
                <w:tcW w:w="3877" w:type="dxa"/>
              </w:tcPr>
              <w:p w14:paraId="05E26717" w14:textId="77777777" w:rsidR="0009371B" w:rsidRPr="005820E1" w:rsidRDefault="0009371B" w:rsidP="00E67DE6">
                <w:pPr>
                  <w:spacing w:before="120" w:after="120" w:line="288" w:lineRule="auto"/>
                  <w:rPr>
                    <w:rFonts w:ascii="Arial" w:hAnsi="Arial" w:cs="Arial"/>
                    <w:b/>
                  </w:rPr>
                </w:pPr>
                <w:r w:rsidRPr="005820E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351" w:type="dxa"/>
          </w:tcPr>
          <w:p w14:paraId="59999D0B" w14:textId="77777777" w:rsidR="0009371B" w:rsidRPr="005820E1" w:rsidRDefault="0009371B" w:rsidP="00E67DE6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83534700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32" w:type="dxa"/>
                <w:vAlign w:val="center"/>
              </w:tcPr>
              <w:p w14:paraId="752A97F8" w14:textId="77777777" w:rsidR="0009371B" w:rsidRPr="007367D5" w:rsidRDefault="0009371B" w:rsidP="007367D5">
                <w:pPr>
                  <w:spacing w:before="120" w:after="120" w:line="288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7367D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09371B" w:rsidRPr="005820E1" w14:paraId="78A5001C" w14:textId="77777777" w:rsidTr="007367D5">
        <w:trPr>
          <w:trHeight w:val="576"/>
        </w:trPr>
        <w:sdt>
          <w:sdtPr>
            <w:rPr>
              <w:rFonts w:ascii="Arial" w:hAnsi="Arial" w:cs="Arial"/>
              <w:b/>
            </w:rPr>
            <w:id w:val="1845204987"/>
            <w:showingPlcHdr/>
          </w:sdtPr>
          <w:sdtEndPr/>
          <w:sdtContent>
            <w:tc>
              <w:tcPr>
                <w:tcW w:w="3877" w:type="dxa"/>
              </w:tcPr>
              <w:p w14:paraId="047988D1" w14:textId="77777777" w:rsidR="0009371B" w:rsidRPr="005820E1" w:rsidRDefault="0009371B" w:rsidP="00E67DE6">
                <w:pPr>
                  <w:spacing w:before="120" w:after="120" w:line="288" w:lineRule="auto"/>
                  <w:rPr>
                    <w:rFonts w:ascii="Arial" w:hAnsi="Arial" w:cs="Arial"/>
                    <w:b/>
                  </w:rPr>
                </w:pPr>
                <w:r w:rsidRPr="005820E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351" w:type="dxa"/>
          </w:tcPr>
          <w:p w14:paraId="458260D0" w14:textId="77777777" w:rsidR="0009371B" w:rsidRPr="005820E1" w:rsidRDefault="0009371B" w:rsidP="00E67DE6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740102071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32" w:type="dxa"/>
                <w:vAlign w:val="center"/>
              </w:tcPr>
              <w:p w14:paraId="35C8EFD1" w14:textId="77777777" w:rsidR="0009371B" w:rsidRPr="007367D5" w:rsidRDefault="0009371B" w:rsidP="007367D5">
                <w:pPr>
                  <w:spacing w:before="120" w:after="120" w:line="288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7367D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09371B" w:rsidRPr="005820E1" w14:paraId="135B2D3B" w14:textId="77777777" w:rsidTr="007367D5">
        <w:trPr>
          <w:trHeight w:val="576"/>
        </w:trPr>
        <w:sdt>
          <w:sdtPr>
            <w:rPr>
              <w:rFonts w:ascii="Arial" w:hAnsi="Arial" w:cs="Arial"/>
              <w:b/>
            </w:rPr>
            <w:id w:val="-97023664"/>
            <w:showingPlcHdr/>
          </w:sdtPr>
          <w:sdtEndPr/>
          <w:sdtContent>
            <w:tc>
              <w:tcPr>
                <w:tcW w:w="3877" w:type="dxa"/>
              </w:tcPr>
              <w:p w14:paraId="6D02348B" w14:textId="77777777" w:rsidR="0009371B" w:rsidRPr="005820E1" w:rsidRDefault="0009371B" w:rsidP="00E67DE6">
                <w:pPr>
                  <w:spacing w:before="120" w:after="120" w:line="288" w:lineRule="auto"/>
                  <w:rPr>
                    <w:rFonts w:ascii="Arial" w:hAnsi="Arial" w:cs="Arial"/>
                    <w:b/>
                  </w:rPr>
                </w:pPr>
                <w:r w:rsidRPr="005820E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351" w:type="dxa"/>
          </w:tcPr>
          <w:p w14:paraId="08A6BACD" w14:textId="77777777" w:rsidR="0009371B" w:rsidRPr="005820E1" w:rsidRDefault="0009371B" w:rsidP="00E67DE6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743404427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32" w:type="dxa"/>
                <w:vAlign w:val="center"/>
              </w:tcPr>
              <w:p w14:paraId="7F58F926" w14:textId="77777777" w:rsidR="0009371B" w:rsidRPr="007367D5" w:rsidRDefault="0009371B" w:rsidP="007367D5">
                <w:pPr>
                  <w:spacing w:before="120" w:after="120" w:line="288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7367D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09371B" w:rsidRPr="005820E1" w14:paraId="586F695D" w14:textId="77777777" w:rsidTr="007367D5">
        <w:trPr>
          <w:trHeight w:val="576"/>
        </w:trPr>
        <w:sdt>
          <w:sdtPr>
            <w:rPr>
              <w:rFonts w:ascii="Arial" w:hAnsi="Arial" w:cs="Arial"/>
              <w:b/>
            </w:rPr>
            <w:id w:val="487369070"/>
            <w:showingPlcHdr/>
          </w:sdtPr>
          <w:sdtEndPr/>
          <w:sdtContent>
            <w:tc>
              <w:tcPr>
                <w:tcW w:w="3877" w:type="dxa"/>
              </w:tcPr>
              <w:p w14:paraId="2BE2DED1" w14:textId="77777777" w:rsidR="0009371B" w:rsidRPr="005820E1" w:rsidRDefault="0009371B" w:rsidP="00E67DE6">
                <w:pPr>
                  <w:spacing w:before="120" w:after="120" w:line="288" w:lineRule="auto"/>
                  <w:rPr>
                    <w:rFonts w:ascii="Arial" w:hAnsi="Arial" w:cs="Arial"/>
                    <w:b/>
                  </w:rPr>
                </w:pPr>
                <w:r w:rsidRPr="005820E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351" w:type="dxa"/>
          </w:tcPr>
          <w:p w14:paraId="398ABC1C" w14:textId="77777777" w:rsidR="0009371B" w:rsidRPr="005820E1" w:rsidRDefault="0009371B" w:rsidP="00E67DE6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210972700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32" w:type="dxa"/>
                <w:vAlign w:val="center"/>
              </w:tcPr>
              <w:p w14:paraId="1A5F6341" w14:textId="77777777" w:rsidR="0009371B" w:rsidRPr="007367D5" w:rsidRDefault="0009371B" w:rsidP="007367D5">
                <w:pPr>
                  <w:spacing w:before="120" w:after="120" w:line="288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7367D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09371B" w:rsidRPr="005820E1" w14:paraId="4D37D7D3" w14:textId="77777777" w:rsidTr="007367D5">
        <w:trPr>
          <w:trHeight w:val="576"/>
        </w:trPr>
        <w:sdt>
          <w:sdtPr>
            <w:rPr>
              <w:rFonts w:ascii="Arial" w:hAnsi="Arial" w:cs="Arial"/>
              <w:b/>
            </w:rPr>
            <w:id w:val="2025206994"/>
            <w:showingPlcHdr/>
          </w:sdtPr>
          <w:sdtEndPr/>
          <w:sdtContent>
            <w:tc>
              <w:tcPr>
                <w:tcW w:w="3877" w:type="dxa"/>
              </w:tcPr>
              <w:p w14:paraId="4529E9D4" w14:textId="77777777" w:rsidR="0009371B" w:rsidRPr="005820E1" w:rsidRDefault="0009371B" w:rsidP="00E67DE6">
                <w:pPr>
                  <w:spacing w:before="120" w:after="120" w:line="288" w:lineRule="auto"/>
                  <w:rPr>
                    <w:rFonts w:ascii="Arial" w:hAnsi="Arial" w:cs="Arial"/>
                    <w:b/>
                  </w:rPr>
                </w:pPr>
                <w:r w:rsidRPr="005820E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351" w:type="dxa"/>
          </w:tcPr>
          <w:p w14:paraId="73FC4A12" w14:textId="77777777" w:rsidR="0009371B" w:rsidRPr="005820E1" w:rsidRDefault="0009371B" w:rsidP="00E67DE6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66885118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32" w:type="dxa"/>
                <w:vAlign w:val="center"/>
              </w:tcPr>
              <w:p w14:paraId="30B28F7F" w14:textId="77777777" w:rsidR="0009371B" w:rsidRPr="007367D5" w:rsidRDefault="0009371B" w:rsidP="007367D5">
                <w:pPr>
                  <w:spacing w:before="120" w:after="120" w:line="288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7367D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09371B" w:rsidRPr="005820E1" w14:paraId="29BC9CB2" w14:textId="77777777" w:rsidTr="007367D5">
        <w:trPr>
          <w:trHeight w:val="576"/>
        </w:trPr>
        <w:sdt>
          <w:sdtPr>
            <w:rPr>
              <w:rFonts w:ascii="Arial" w:hAnsi="Arial" w:cs="Arial"/>
              <w:b/>
            </w:rPr>
            <w:id w:val="413586204"/>
            <w:showingPlcHdr/>
          </w:sdtPr>
          <w:sdtEndPr/>
          <w:sdtContent>
            <w:tc>
              <w:tcPr>
                <w:tcW w:w="3877" w:type="dxa"/>
              </w:tcPr>
              <w:p w14:paraId="725F8793" w14:textId="77777777" w:rsidR="0009371B" w:rsidRPr="005820E1" w:rsidRDefault="0009371B" w:rsidP="00E67DE6">
                <w:pPr>
                  <w:spacing w:before="120" w:after="120" w:line="288" w:lineRule="auto"/>
                  <w:rPr>
                    <w:rFonts w:ascii="Arial" w:hAnsi="Arial" w:cs="Arial"/>
                    <w:b/>
                  </w:rPr>
                </w:pPr>
                <w:r w:rsidRPr="005820E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351" w:type="dxa"/>
          </w:tcPr>
          <w:p w14:paraId="55E10F02" w14:textId="77777777" w:rsidR="0009371B" w:rsidRPr="005820E1" w:rsidRDefault="0009371B" w:rsidP="00E67DE6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643001989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32" w:type="dxa"/>
                <w:vAlign w:val="center"/>
              </w:tcPr>
              <w:p w14:paraId="36099C44" w14:textId="77777777" w:rsidR="0009371B" w:rsidRPr="007367D5" w:rsidRDefault="0009371B" w:rsidP="007367D5">
                <w:pPr>
                  <w:spacing w:before="120" w:after="120" w:line="288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7367D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09371B" w:rsidRPr="005820E1" w14:paraId="50F504E0" w14:textId="77777777" w:rsidTr="007367D5">
        <w:trPr>
          <w:trHeight w:val="576"/>
        </w:trPr>
        <w:sdt>
          <w:sdtPr>
            <w:rPr>
              <w:rFonts w:ascii="Arial" w:hAnsi="Arial" w:cs="Arial"/>
              <w:b/>
            </w:rPr>
            <w:id w:val="462630069"/>
            <w:showingPlcHdr/>
          </w:sdtPr>
          <w:sdtEndPr/>
          <w:sdtContent>
            <w:tc>
              <w:tcPr>
                <w:tcW w:w="3877" w:type="dxa"/>
              </w:tcPr>
              <w:p w14:paraId="43D410C9" w14:textId="37937545" w:rsidR="0009371B" w:rsidRPr="005820E1" w:rsidRDefault="0009371B" w:rsidP="00E67DE6">
                <w:pPr>
                  <w:spacing w:before="120" w:after="120" w:line="288" w:lineRule="auto"/>
                  <w:rPr>
                    <w:rFonts w:ascii="Arial" w:hAnsi="Arial" w:cs="Arial"/>
                    <w:b/>
                  </w:rPr>
                </w:pPr>
                <w:r w:rsidRPr="005820E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351" w:type="dxa"/>
          </w:tcPr>
          <w:p w14:paraId="3994CABC" w14:textId="77777777" w:rsidR="0009371B" w:rsidRPr="005820E1" w:rsidRDefault="0009371B" w:rsidP="00E67DE6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2025506178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32" w:type="dxa"/>
                <w:vAlign w:val="center"/>
              </w:tcPr>
              <w:p w14:paraId="1C324E5D" w14:textId="77777777" w:rsidR="0009371B" w:rsidRPr="007367D5" w:rsidRDefault="0009371B" w:rsidP="007367D5">
                <w:pPr>
                  <w:spacing w:before="120" w:after="120" w:line="288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7367D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09371B" w:rsidRPr="005820E1" w14:paraId="5DE02997" w14:textId="77777777" w:rsidTr="007367D5">
        <w:trPr>
          <w:trHeight w:val="576"/>
        </w:trPr>
        <w:sdt>
          <w:sdtPr>
            <w:rPr>
              <w:rFonts w:ascii="Arial" w:hAnsi="Arial" w:cs="Arial"/>
              <w:b/>
            </w:rPr>
            <w:id w:val="-2126385045"/>
            <w:showingPlcHdr/>
          </w:sdtPr>
          <w:sdtEndPr/>
          <w:sdtContent>
            <w:tc>
              <w:tcPr>
                <w:tcW w:w="3877" w:type="dxa"/>
              </w:tcPr>
              <w:p w14:paraId="62C8DCF7" w14:textId="77777777" w:rsidR="0009371B" w:rsidRPr="005820E1" w:rsidRDefault="0009371B" w:rsidP="00E67DE6">
                <w:pPr>
                  <w:spacing w:before="120" w:after="120" w:line="288" w:lineRule="auto"/>
                  <w:rPr>
                    <w:rFonts w:ascii="Arial" w:hAnsi="Arial" w:cs="Arial"/>
                    <w:b/>
                  </w:rPr>
                </w:pPr>
                <w:r w:rsidRPr="005820E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351" w:type="dxa"/>
          </w:tcPr>
          <w:p w14:paraId="4ED1D688" w14:textId="77777777" w:rsidR="0009371B" w:rsidRPr="005820E1" w:rsidRDefault="0009371B" w:rsidP="00E67DE6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391264941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32" w:type="dxa"/>
                <w:vAlign w:val="center"/>
              </w:tcPr>
              <w:p w14:paraId="63200156" w14:textId="77777777" w:rsidR="0009371B" w:rsidRPr="007367D5" w:rsidRDefault="0009371B" w:rsidP="007367D5">
                <w:pPr>
                  <w:spacing w:before="120" w:after="120" w:line="288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7367D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09371B" w:rsidRPr="005820E1" w14:paraId="0FF6323A" w14:textId="77777777" w:rsidTr="007367D5">
        <w:trPr>
          <w:trHeight w:val="576"/>
        </w:trPr>
        <w:sdt>
          <w:sdtPr>
            <w:rPr>
              <w:rFonts w:ascii="Arial" w:hAnsi="Arial" w:cs="Arial"/>
              <w:b/>
            </w:rPr>
            <w:id w:val="-169415924"/>
            <w:showingPlcHdr/>
          </w:sdtPr>
          <w:sdtEndPr/>
          <w:sdtContent>
            <w:tc>
              <w:tcPr>
                <w:tcW w:w="3877" w:type="dxa"/>
              </w:tcPr>
              <w:p w14:paraId="7BA86E87" w14:textId="77777777" w:rsidR="0009371B" w:rsidRPr="005820E1" w:rsidRDefault="0009371B" w:rsidP="00E67DE6">
                <w:pPr>
                  <w:spacing w:before="120" w:after="120" w:line="288" w:lineRule="auto"/>
                  <w:rPr>
                    <w:rFonts w:ascii="Arial" w:hAnsi="Arial" w:cs="Arial"/>
                    <w:b/>
                  </w:rPr>
                </w:pPr>
                <w:r w:rsidRPr="005820E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351" w:type="dxa"/>
          </w:tcPr>
          <w:p w14:paraId="07A527BC" w14:textId="77777777" w:rsidR="0009371B" w:rsidRPr="005820E1" w:rsidRDefault="0009371B" w:rsidP="00E67DE6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75188338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32" w:type="dxa"/>
                <w:vAlign w:val="center"/>
              </w:tcPr>
              <w:p w14:paraId="65F1FFFB" w14:textId="77777777" w:rsidR="0009371B" w:rsidRPr="007367D5" w:rsidRDefault="0009371B" w:rsidP="007367D5">
                <w:pPr>
                  <w:spacing w:before="120" w:after="120" w:line="288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7367D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09371B" w:rsidRPr="005820E1" w14:paraId="5D67B3C8" w14:textId="77777777" w:rsidTr="007367D5">
        <w:trPr>
          <w:trHeight w:val="576"/>
        </w:trPr>
        <w:sdt>
          <w:sdtPr>
            <w:rPr>
              <w:rFonts w:ascii="Arial" w:hAnsi="Arial" w:cs="Arial"/>
              <w:b/>
            </w:rPr>
            <w:id w:val="-821270039"/>
            <w:showingPlcHdr/>
          </w:sdtPr>
          <w:sdtEndPr/>
          <w:sdtContent>
            <w:tc>
              <w:tcPr>
                <w:tcW w:w="3877" w:type="dxa"/>
              </w:tcPr>
              <w:p w14:paraId="72F1A014" w14:textId="77777777" w:rsidR="0009371B" w:rsidRPr="005820E1" w:rsidRDefault="0009371B" w:rsidP="00E67DE6">
                <w:pPr>
                  <w:spacing w:before="120" w:after="120" w:line="288" w:lineRule="auto"/>
                  <w:rPr>
                    <w:rFonts w:ascii="Arial" w:hAnsi="Arial" w:cs="Arial"/>
                    <w:b/>
                  </w:rPr>
                </w:pPr>
                <w:r w:rsidRPr="005820E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351" w:type="dxa"/>
          </w:tcPr>
          <w:p w14:paraId="3A970445" w14:textId="77777777" w:rsidR="0009371B" w:rsidRPr="005820E1" w:rsidRDefault="0009371B" w:rsidP="00E67DE6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786006859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32" w:type="dxa"/>
                <w:vAlign w:val="center"/>
              </w:tcPr>
              <w:p w14:paraId="4E8B9F36" w14:textId="77777777" w:rsidR="0009371B" w:rsidRPr="007367D5" w:rsidRDefault="0009371B" w:rsidP="007367D5">
                <w:pPr>
                  <w:spacing w:before="120" w:after="120" w:line="288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7367D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09371B" w:rsidRPr="005820E1" w14:paraId="211222E6" w14:textId="77777777" w:rsidTr="007367D5">
        <w:trPr>
          <w:trHeight w:val="576"/>
        </w:trPr>
        <w:sdt>
          <w:sdtPr>
            <w:rPr>
              <w:rFonts w:ascii="Arial" w:hAnsi="Arial" w:cs="Arial"/>
              <w:b/>
            </w:rPr>
            <w:id w:val="-1277479425"/>
            <w:showingPlcHdr/>
          </w:sdtPr>
          <w:sdtEndPr/>
          <w:sdtContent>
            <w:tc>
              <w:tcPr>
                <w:tcW w:w="3877" w:type="dxa"/>
              </w:tcPr>
              <w:p w14:paraId="6E68DF56" w14:textId="77777777" w:rsidR="0009371B" w:rsidRPr="005820E1" w:rsidRDefault="0009371B" w:rsidP="00E67DE6">
                <w:pPr>
                  <w:spacing w:before="120" w:after="120" w:line="288" w:lineRule="auto"/>
                  <w:rPr>
                    <w:rFonts w:ascii="Arial" w:hAnsi="Arial" w:cs="Arial"/>
                    <w:b/>
                  </w:rPr>
                </w:pPr>
                <w:r w:rsidRPr="005820E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351" w:type="dxa"/>
          </w:tcPr>
          <w:p w14:paraId="484CE4B9" w14:textId="77777777" w:rsidR="0009371B" w:rsidRPr="005820E1" w:rsidRDefault="0009371B" w:rsidP="00E67DE6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089697560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32" w:type="dxa"/>
                <w:vAlign w:val="center"/>
              </w:tcPr>
              <w:p w14:paraId="48EF580F" w14:textId="77777777" w:rsidR="0009371B" w:rsidRPr="007367D5" w:rsidRDefault="0009371B" w:rsidP="007367D5">
                <w:pPr>
                  <w:spacing w:before="120" w:after="120" w:line="288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7367D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09371B" w:rsidRPr="005820E1" w14:paraId="38EEE5D4" w14:textId="77777777" w:rsidTr="007367D5">
        <w:trPr>
          <w:trHeight w:val="576"/>
        </w:trPr>
        <w:sdt>
          <w:sdtPr>
            <w:rPr>
              <w:rFonts w:ascii="Arial" w:hAnsi="Arial" w:cs="Arial"/>
              <w:b/>
            </w:rPr>
            <w:id w:val="-1842694334"/>
            <w:showingPlcHdr/>
          </w:sdtPr>
          <w:sdtEndPr/>
          <w:sdtContent>
            <w:tc>
              <w:tcPr>
                <w:tcW w:w="3877" w:type="dxa"/>
              </w:tcPr>
              <w:p w14:paraId="4FD1972A" w14:textId="77777777" w:rsidR="0009371B" w:rsidRPr="005820E1" w:rsidRDefault="0009371B" w:rsidP="00E67DE6">
                <w:pPr>
                  <w:spacing w:before="120" w:after="120" w:line="288" w:lineRule="auto"/>
                  <w:rPr>
                    <w:rFonts w:ascii="Arial" w:hAnsi="Arial" w:cs="Arial"/>
                    <w:b/>
                  </w:rPr>
                </w:pPr>
                <w:r w:rsidRPr="005820E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351" w:type="dxa"/>
          </w:tcPr>
          <w:p w14:paraId="36A0F648" w14:textId="77777777" w:rsidR="0009371B" w:rsidRPr="005820E1" w:rsidRDefault="0009371B" w:rsidP="00E67DE6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23014756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32" w:type="dxa"/>
                <w:vAlign w:val="center"/>
              </w:tcPr>
              <w:p w14:paraId="581501B2" w14:textId="77777777" w:rsidR="0009371B" w:rsidRPr="007367D5" w:rsidRDefault="0009371B" w:rsidP="007367D5">
                <w:pPr>
                  <w:spacing w:before="120" w:after="120" w:line="288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7367D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09371B" w:rsidRPr="005820E1" w14:paraId="4EFF0674" w14:textId="77777777" w:rsidTr="007367D5">
        <w:trPr>
          <w:trHeight w:val="576"/>
        </w:trPr>
        <w:sdt>
          <w:sdtPr>
            <w:rPr>
              <w:rFonts w:ascii="Arial" w:hAnsi="Arial" w:cs="Arial"/>
              <w:b/>
            </w:rPr>
            <w:id w:val="1637678448"/>
            <w:showingPlcHdr/>
          </w:sdtPr>
          <w:sdtEndPr/>
          <w:sdtContent>
            <w:tc>
              <w:tcPr>
                <w:tcW w:w="3877" w:type="dxa"/>
              </w:tcPr>
              <w:p w14:paraId="3FF3B987" w14:textId="77777777" w:rsidR="0009371B" w:rsidRPr="005820E1" w:rsidRDefault="0009371B" w:rsidP="00E67DE6">
                <w:pPr>
                  <w:spacing w:before="120" w:after="120" w:line="288" w:lineRule="auto"/>
                  <w:rPr>
                    <w:rFonts w:ascii="Arial" w:hAnsi="Arial" w:cs="Arial"/>
                    <w:b/>
                  </w:rPr>
                </w:pPr>
                <w:r w:rsidRPr="005820E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351" w:type="dxa"/>
          </w:tcPr>
          <w:p w14:paraId="04213CC6" w14:textId="77777777" w:rsidR="0009371B" w:rsidRPr="005820E1" w:rsidRDefault="0009371B" w:rsidP="00E67DE6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67284540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32" w:type="dxa"/>
                <w:vAlign w:val="center"/>
              </w:tcPr>
              <w:p w14:paraId="0A252B69" w14:textId="77777777" w:rsidR="0009371B" w:rsidRPr="007367D5" w:rsidRDefault="0009371B" w:rsidP="007367D5">
                <w:pPr>
                  <w:spacing w:before="120" w:after="120" w:line="288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7367D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09371B" w:rsidRPr="005820E1" w14:paraId="76558448" w14:textId="77777777" w:rsidTr="007367D5">
        <w:trPr>
          <w:trHeight w:val="576"/>
        </w:trPr>
        <w:sdt>
          <w:sdtPr>
            <w:rPr>
              <w:rFonts w:ascii="Arial" w:hAnsi="Arial" w:cs="Arial"/>
              <w:b/>
            </w:rPr>
            <w:id w:val="-60571379"/>
            <w:showingPlcHdr/>
          </w:sdtPr>
          <w:sdtEndPr/>
          <w:sdtContent>
            <w:tc>
              <w:tcPr>
                <w:tcW w:w="3877" w:type="dxa"/>
              </w:tcPr>
              <w:p w14:paraId="28A76988" w14:textId="65D29C06" w:rsidR="0009371B" w:rsidRPr="005820E1" w:rsidRDefault="0009371B" w:rsidP="00E67DE6">
                <w:pPr>
                  <w:spacing w:before="120" w:after="120" w:line="288" w:lineRule="auto"/>
                  <w:rPr>
                    <w:rFonts w:ascii="Arial" w:hAnsi="Arial" w:cs="Arial"/>
                    <w:b/>
                  </w:rPr>
                </w:pPr>
                <w:r w:rsidRPr="005820E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351" w:type="dxa"/>
          </w:tcPr>
          <w:p w14:paraId="398854A2" w14:textId="77777777" w:rsidR="0009371B" w:rsidRPr="005820E1" w:rsidRDefault="0009371B" w:rsidP="00E67DE6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946501240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32" w:type="dxa"/>
                <w:vAlign w:val="center"/>
              </w:tcPr>
              <w:p w14:paraId="3E23969B" w14:textId="77777777" w:rsidR="0009371B" w:rsidRPr="007367D5" w:rsidRDefault="0009371B" w:rsidP="007367D5">
                <w:pPr>
                  <w:spacing w:before="120" w:after="120" w:line="288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7367D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0C50E4" w:rsidRPr="005820E1" w14:paraId="473F1696" w14:textId="77777777" w:rsidTr="007367D5">
        <w:tblPrEx>
          <w:tblCellMar>
            <w:left w:w="108" w:type="dxa"/>
            <w:right w:w="108" w:type="dxa"/>
          </w:tblCellMar>
        </w:tblPrEx>
        <w:trPr>
          <w:trHeight w:val="576"/>
        </w:trPr>
        <w:sdt>
          <w:sdtPr>
            <w:rPr>
              <w:rFonts w:ascii="Arial" w:hAnsi="Arial" w:cs="Arial"/>
              <w:b/>
            </w:rPr>
            <w:id w:val="-1644803876"/>
            <w:showingPlcHdr/>
          </w:sdtPr>
          <w:sdtEndPr/>
          <w:sdtContent>
            <w:tc>
              <w:tcPr>
                <w:tcW w:w="3877" w:type="dxa"/>
              </w:tcPr>
              <w:p w14:paraId="1CF79227" w14:textId="77777777" w:rsidR="000C50E4" w:rsidRPr="005820E1" w:rsidRDefault="000C50E4" w:rsidP="007E75A4">
                <w:pPr>
                  <w:spacing w:before="120" w:after="120" w:line="288" w:lineRule="auto"/>
                  <w:rPr>
                    <w:rFonts w:ascii="Arial" w:hAnsi="Arial" w:cs="Arial"/>
                    <w:b/>
                  </w:rPr>
                </w:pPr>
                <w:r w:rsidRPr="005820E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351" w:type="dxa"/>
          </w:tcPr>
          <w:p w14:paraId="60AE9C63" w14:textId="77777777" w:rsidR="000C50E4" w:rsidRPr="005820E1" w:rsidRDefault="000C50E4" w:rsidP="007E75A4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704512910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32" w:type="dxa"/>
                <w:vAlign w:val="center"/>
              </w:tcPr>
              <w:p w14:paraId="25B260FA" w14:textId="77777777" w:rsidR="000C50E4" w:rsidRPr="007367D5" w:rsidRDefault="000C50E4" w:rsidP="007367D5">
                <w:pPr>
                  <w:spacing w:before="120" w:after="120" w:line="288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7367D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7367D5" w:rsidRPr="005820E1" w14:paraId="13E4C398" w14:textId="77777777" w:rsidTr="007367D5">
        <w:trPr>
          <w:trHeight w:val="576"/>
        </w:trPr>
        <w:sdt>
          <w:sdtPr>
            <w:rPr>
              <w:rFonts w:ascii="Arial" w:hAnsi="Arial" w:cs="Arial"/>
              <w:b/>
            </w:rPr>
            <w:id w:val="1824620420"/>
            <w:showingPlcHdr/>
          </w:sdtPr>
          <w:sdtEndPr/>
          <w:sdtContent>
            <w:tc>
              <w:tcPr>
                <w:tcW w:w="3877" w:type="dxa"/>
              </w:tcPr>
              <w:p w14:paraId="42F66230" w14:textId="72ACB12B" w:rsidR="007367D5" w:rsidRPr="005820E1" w:rsidRDefault="007367D5" w:rsidP="007367D5">
                <w:pPr>
                  <w:spacing w:before="120" w:after="120" w:line="288" w:lineRule="auto"/>
                  <w:rPr>
                    <w:rFonts w:ascii="Arial" w:hAnsi="Arial" w:cs="Arial"/>
                    <w:b/>
                  </w:rPr>
                </w:pPr>
                <w:r w:rsidRPr="005820E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351" w:type="dxa"/>
          </w:tcPr>
          <w:p w14:paraId="0121A8BA" w14:textId="77777777" w:rsidR="007367D5" w:rsidRPr="005820E1" w:rsidRDefault="007367D5" w:rsidP="007367D5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11163533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32" w:type="dxa"/>
                <w:vAlign w:val="center"/>
              </w:tcPr>
              <w:p w14:paraId="0352A085" w14:textId="6615A13A" w:rsidR="007367D5" w:rsidRPr="007367D5" w:rsidRDefault="007367D5" w:rsidP="007367D5">
                <w:pPr>
                  <w:spacing w:before="120" w:after="120" w:line="288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7367D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7367D5" w:rsidRPr="005820E1" w14:paraId="178B1193" w14:textId="77777777" w:rsidTr="007367D5">
        <w:trPr>
          <w:trHeight w:val="576"/>
        </w:trPr>
        <w:sdt>
          <w:sdtPr>
            <w:rPr>
              <w:rFonts w:ascii="Arial" w:hAnsi="Arial" w:cs="Arial"/>
              <w:b/>
            </w:rPr>
            <w:id w:val="-844249824"/>
            <w:showingPlcHdr/>
          </w:sdtPr>
          <w:sdtEndPr/>
          <w:sdtContent>
            <w:tc>
              <w:tcPr>
                <w:tcW w:w="3877" w:type="dxa"/>
              </w:tcPr>
              <w:p w14:paraId="287FA719" w14:textId="66D80DA0" w:rsidR="007367D5" w:rsidRPr="005820E1" w:rsidRDefault="007367D5" w:rsidP="007367D5">
                <w:pPr>
                  <w:spacing w:before="120" w:after="120" w:line="288" w:lineRule="auto"/>
                  <w:rPr>
                    <w:rFonts w:ascii="Arial" w:hAnsi="Arial" w:cs="Arial"/>
                    <w:b/>
                  </w:rPr>
                </w:pPr>
                <w:r w:rsidRPr="005820E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351" w:type="dxa"/>
          </w:tcPr>
          <w:p w14:paraId="443A38AF" w14:textId="77777777" w:rsidR="007367D5" w:rsidRPr="005820E1" w:rsidRDefault="007367D5" w:rsidP="007367D5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320852097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32" w:type="dxa"/>
                <w:vAlign w:val="center"/>
              </w:tcPr>
              <w:p w14:paraId="089D59CF" w14:textId="2D989DD8" w:rsidR="007367D5" w:rsidRPr="007367D5" w:rsidRDefault="007367D5" w:rsidP="007367D5">
                <w:pPr>
                  <w:spacing w:before="120" w:after="120" w:line="288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7367D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7367D5" w:rsidRPr="005820E1" w14:paraId="371BA844" w14:textId="77777777" w:rsidTr="007367D5">
        <w:trPr>
          <w:trHeight w:val="576"/>
        </w:trPr>
        <w:sdt>
          <w:sdtPr>
            <w:rPr>
              <w:rFonts w:ascii="Arial" w:hAnsi="Arial" w:cs="Arial"/>
              <w:b/>
            </w:rPr>
            <w:id w:val="-1512599685"/>
            <w:showingPlcHdr/>
          </w:sdtPr>
          <w:sdtEndPr/>
          <w:sdtContent>
            <w:tc>
              <w:tcPr>
                <w:tcW w:w="3877" w:type="dxa"/>
              </w:tcPr>
              <w:p w14:paraId="78C2F023" w14:textId="683649EA" w:rsidR="007367D5" w:rsidRPr="005820E1" w:rsidRDefault="007367D5" w:rsidP="007367D5">
                <w:pPr>
                  <w:spacing w:before="120" w:after="120" w:line="288" w:lineRule="auto"/>
                  <w:rPr>
                    <w:rFonts w:ascii="Arial" w:hAnsi="Arial" w:cs="Arial"/>
                    <w:b/>
                  </w:rPr>
                </w:pPr>
                <w:r w:rsidRPr="005820E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351" w:type="dxa"/>
          </w:tcPr>
          <w:p w14:paraId="69835BCF" w14:textId="77777777" w:rsidR="007367D5" w:rsidRPr="005820E1" w:rsidRDefault="007367D5" w:rsidP="007367D5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9273763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32" w:type="dxa"/>
                <w:vAlign w:val="center"/>
              </w:tcPr>
              <w:p w14:paraId="6F660005" w14:textId="78F80D5E" w:rsidR="007367D5" w:rsidRPr="007367D5" w:rsidRDefault="007367D5" w:rsidP="007367D5">
                <w:pPr>
                  <w:spacing w:before="120" w:after="120" w:line="288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7367D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7367D5" w:rsidRPr="005820E1" w14:paraId="0CF60578" w14:textId="77777777" w:rsidTr="007367D5">
        <w:trPr>
          <w:trHeight w:val="576"/>
        </w:trPr>
        <w:sdt>
          <w:sdtPr>
            <w:rPr>
              <w:rFonts w:ascii="Arial" w:hAnsi="Arial" w:cs="Arial"/>
              <w:b/>
            </w:rPr>
            <w:id w:val="-1102408888"/>
            <w:showingPlcHdr/>
          </w:sdtPr>
          <w:sdtEndPr/>
          <w:sdtContent>
            <w:tc>
              <w:tcPr>
                <w:tcW w:w="3877" w:type="dxa"/>
              </w:tcPr>
              <w:p w14:paraId="4311D62F" w14:textId="452A61EA" w:rsidR="007367D5" w:rsidRPr="005820E1" w:rsidRDefault="007367D5" w:rsidP="007367D5">
                <w:pPr>
                  <w:spacing w:before="120" w:after="120" w:line="288" w:lineRule="auto"/>
                  <w:rPr>
                    <w:rFonts w:ascii="Arial" w:hAnsi="Arial" w:cs="Arial"/>
                    <w:b/>
                  </w:rPr>
                </w:pPr>
                <w:r w:rsidRPr="005820E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351" w:type="dxa"/>
          </w:tcPr>
          <w:p w14:paraId="1E528F22" w14:textId="77777777" w:rsidR="007367D5" w:rsidRPr="005820E1" w:rsidRDefault="007367D5" w:rsidP="007367D5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200677625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32" w:type="dxa"/>
                <w:vAlign w:val="center"/>
              </w:tcPr>
              <w:p w14:paraId="6049DED2" w14:textId="2DC8F1B7" w:rsidR="007367D5" w:rsidRPr="007367D5" w:rsidRDefault="007367D5" w:rsidP="007367D5">
                <w:pPr>
                  <w:spacing w:before="120" w:after="120" w:line="288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7367D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7367D5" w:rsidRPr="005820E1" w14:paraId="64D0CE04" w14:textId="77777777" w:rsidTr="007367D5">
        <w:trPr>
          <w:trHeight w:val="576"/>
        </w:trPr>
        <w:sdt>
          <w:sdtPr>
            <w:rPr>
              <w:rFonts w:ascii="Arial" w:hAnsi="Arial" w:cs="Arial"/>
              <w:b/>
            </w:rPr>
            <w:id w:val="568006137"/>
            <w:showingPlcHdr/>
          </w:sdtPr>
          <w:sdtEndPr/>
          <w:sdtContent>
            <w:tc>
              <w:tcPr>
                <w:tcW w:w="3877" w:type="dxa"/>
              </w:tcPr>
              <w:p w14:paraId="468449AE" w14:textId="15F5F58B" w:rsidR="007367D5" w:rsidRPr="005820E1" w:rsidRDefault="007367D5" w:rsidP="007367D5">
                <w:pPr>
                  <w:spacing w:before="120" w:after="120" w:line="288" w:lineRule="auto"/>
                  <w:rPr>
                    <w:rFonts w:ascii="Arial" w:hAnsi="Arial" w:cs="Arial"/>
                    <w:b/>
                  </w:rPr>
                </w:pPr>
                <w:r w:rsidRPr="005820E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351" w:type="dxa"/>
          </w:tcPr>
          <w:p w14:paraId="5C0B6F5A" w14:textId="77777777" w:rsidR="007367D5" w:rsidRPr="005820E1" w:rsidRDefault="007367D5" w:rsidP="007367D5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800203529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32" w:type="dxa"/>
                <w:vAlign w:val="center"/>
              </w:tcPr>
              <w:p w14:paraId="3DBBB30D" w14:textId="343DB0D3" w:rsidR="007367D5" w:rsidRPr="007367D5" w:rsidRDefault="007367D5" w:rsidP="007367D5">
                <w:pPr>
                  <w:spacing w:before="120" w:after="120" w:line="288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7367D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7367D5" w:rsidRPr="005820E1" w14:paraId="52FB6082" w14:textId="77777777" w:rsidTr="007367D5">
        <w:trPr>
          <w:trHeight w:val="576"/>
        </w:trPr>
        <w:sdt>
          <w:sdtPr>
            <w:rPr>
              <w:rFonts w:ascii="Arial" w:hAnsi="Arial" w:cs="Arial"/>
              <w:b/>
            </w:rPr>
            <w:id w:val="2070602126"/>
            <w:showingPlcHdr/>
          </w:sdtPr>
          <w:sdtEndPr/>
          <w:sdtContent>
            <w:tc>
              <w:tcPr>
                <w:tcW w:w="3877" w:type="dxa"/>
              </w:tcPr>
              <w:p w14:paraId="0CB69D19" w14:textId="2FADC1F0" w:rsidR="007367D5" w:rsidRPr="005820E1" w:rsidRDefault="007367D5" w:rsidP="007367D5">
                <w:pPr>
                  <w:spacing w:before="120" w:after="120" w:line="288" w:lineRule="auto"/>
                  <w:rPr>
                    <w:rFonts w:ascii="Arial" w:hAnsi="Arial" w:cs="Arial"/>
                    <w:b/>
                  </w:rPr>
                </w:pPr>
                <w:r w:rsidRPr="005820E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351" w:type="dxa"/>
          </w:tcPr>
          <w:p w14:paraId="54B57963" w14:textId="77777777" w:rsidR="007367D5" w:rsidRPr="005820E1" w:rsidRDefault="007367D5" w:rsidP="007367D5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877727787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32" w:type="dxa"/>
                <w:vAlign w:val="center"/>
              </w:tcPr>
              <w:p w14:paraId="50FE9DDF" w14:textId="7FC296CB" w:rsidR="007367D5" w:rsidRPr="007367D5" w:rsidRDefault="007367D5" w:rsidP="007367D5">
                <w:pPr>
                  <w:spacing w:before="120" w:after="120" w:line="288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7367D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7367D5" w:rsidRPr="005820E1" w14:paraId="43BAFE58" w14:textId="77777777" w:rsidTr="007367D5">
        <w:trPr>
          <w:trHeight w:val="576"/>
        </w:trPr>
        <w:sdt>
          <w:sdtPr>
            <w:rPr>
              <w:rFonts w:ascii="Arial" w:hAnsi="Arial" w:cs="Arial"/>
              <w:b/>
            </w:rPr>
            <w:id w:val="-834758812"/>
            <w:showingPlcHdr/>
          </w:sdtPr>
          <w:sdtEndPr/>
          <w:sdtContent>
            <w:tc>
              <w:tcPr>
                <w:tcW w:w="3877" w:type="dxa"/>
              </w:tcPr>
              <w:p w14:paraId="5538B646" w14:textId="23751190" w:rsidR="007367D5" w:rsidRPr="005820E1" w:rsidRDefault="007367D5" w:rsidP="007367D5">
                <w:pPr>
                  <w:spacing w:before="120" w:after="120" w:line="288" w:lineRule="auto"/>
                  <w:rPr>
                    <w:rFonts w:ascii="Arial" w:hAnsi="Arial" w:cs="Arial"/>
                    <w:b/>
                  </w:rPr>
                </w:pPr>
                <w:r w:rsidRPr="005820E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351" w:type="dxa"/>
          </w:tcPr>
          <w:p w14:paraId="7BB58FCA" w14:textId="77777777" w:rsidR="007367D5" w:rsidRPr="005820E1" w:rsidRDefault="007367D5" w:rsidP="007367D5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16824363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32" w:type="dxa"/>
                <w:vAlign w:val="center"/>
              </w:tcPr>
              <w:p w14:paraId="7F5A3BF4" w14:textId="336EA29B" w:rsidR="007367D5" w:rsidRPr="007367D5" w:rsidRDefault="007367D5" w:rsidP="007367D5">
                <w:pPr>
                  <w:spacing w:before="120" w:after="120" w:line="288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7367D5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</w:tbl>
    <w:p w14:paraId="5F0477D4" w14:textId="77777777" w:rsidR="006000F6" w:rsidRPr="005820E1" w:rsidRDefault="006000F6" w:rsidP="000C50E4">
      <w:pPr>
        <w:tabs>
          <w:tab w:val="left" w:pos="1181"/>
        </w:tabs>
        <w:ind w:right="232"/>
        <w:rPr>
          <w:rFonts w:ascii="Arial" w:hAnsi="Arial" w:cs="Arial"/>
        </w:rPr>
      </w:pPr>
    </w:p>
    <w:sectPr w:rsidR="006000F6" w:rsidRPr="005820E1" w:rsidSect="00C86A1B">
      <w:pgSz w:w="12240" w:h="15840" w:code="1"/>
      <w:pgMar w:top="1440" w:right="1440" w:bottom="1440" w:left="1440" w:header="432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8C7BE" w14:textId="77777777" w:rsidR="00FA31FA" w:rsidRDefault="00FA31FA">
      <w:r>
        <w:separator/>
      </w:r>
    </w:p>
  </w:endnote>
  <w:endnote w:type="continuationSeparator" w:id="0">
    <w:p w14:paraId="603D086B" w14:textId="77777777" w:rsidR="00FA31FA" w:rsidRDefault="00FA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44969430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F80F1C" w14:textId="5A356C61" w:rsidR="00C02E89" w:rsidRPr="00A87B7A" w:rsidRDefault="00C02E89">
            <w:pPr>
              <w:pStyle w:val="Footer"/>
              <w:jc w:val="right"/>
              <w:rPr>
                <w:rFonts w:ascii="Arial" w:hAnsi="Arial" w:cs="Arial"/>
              </w:rPr>
            </w:pPr>
            <w:r w:rsidRPr="00A87B7A">
              <w:rPr>
                <w:rFonts w:ascii="Arial" w:hAnsi="Arial" w:cs="Arial"/>
              </w:rPr>
              <w:t xml:space="preserve">Page </w:t>
            </w:r>
            <w:r w:rsidRPr="00A87B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87B7A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87B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A36345">
              <w:rPr>
                <w:rFonts w:ascii="Arial" w:hAnsi="Arial" w:cs="Arial"/>
                <w:b/>
                <w:bCs/>
                <w:noProof/>
              </w:rPr>
              <w:t>1</w:t>
            </w:r>
            <w:r w:rsidRPr="00A87B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87B7A">
              <w:rPr>
                <w:rFonts w:ascii="Arial" w:hAnsi="Arial" w:cs="Arial"/>
              </w:rPr>
              <w:t xml:space="preserve"> of </w:t>
            </w:r>
            <w:r w:rsidRPr="00A87B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87B7A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87B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A36345">
              <w:rPr>
                <w:rFonts w:ascii="Arial" w:hAnsi="Arial" w:cs="Arial"/>
                <w:b/>
                <w:bCs/>
                <w:noProof/>
              </w:rPr>
              <w:t>7</w:t>
            </w:r>
            <w:r w:rsidRPr="00A87B7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1BFD8A" w14:textId="4EFDF8A4" w:rsidR="006000F6" w:rsidRDefault="006000F6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C783F" w14:textId="77777777" w:rsidR="00FA31FA" w:rsidRDefault="00FA31FA">
      <w:r>
        <w:separator/>
      </w:r>
    </w:p>
  </w:footnote>
  <w:footnote w:type="continuationSeparator" w:id="0">
    <w:p w14:paraId="1A3F5504" w14:textId="77777777" w:rsidR="00FA31FA" w:rsidRDefault="00FA3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A25EF" w14:textId="3167BC70" w:rsidR="006000F6" w:rsidRPr="00C961A3" w:rsidRDefault="000D424F" w:rsidP="00C961A3">
    <w:pPr>
      <w:pStyle w:val="Header"/>
    </w:pPr>
    <w:r>
      <w:rPr>
        <w:noProof/>
      </w:rPr>
      <w:drawing>
        <wp:inline distT="0" distB="0" distL="0" distR="0" wp14:anchorId="73B4D340" wp14:editId="7B1931C9">
          <wp:extent cx="5795010" cy="620395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9501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28F"/>
    <w:multiLevelType w:val="hybridMultilevel"/>
    <w:tmpl w:val="69963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023D"/>
    <w:multiLevelType w:val="hybridMultilevel"/>
    <w:tmpl w:val="34E49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47A56"/>
    <w:multiLevelType w:val="multilevel"/>
    <w:tmpl w:val="F284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C49DE"/>
    <w:multiLevelType w:val="multilevel"/>
    <w:tmpl w:val="F900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56867"/>
    <w:multiLevelType w:val="hybridMultilevel"/>
    <w:tmpl w:val="E592B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45F05"/>
    <w:multiLevelType w:val="hybridMultilevel"/>
    <w:tmpl w:val="40266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652D7"/>
    <w:multiLevelType w:val="multilevel"/>
    <w:tmpl w:val="82C2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5500F2"/>
    <w:multiLevelType w:val="multilevel"/>
    <w:tmpl w:val="C0B20310"/>
    <w:lvl w:ilvl="0">
      <w:start w:val="1"/>
      <w:numFmt w:val="decimal"/>
      <w:lvlText w:val="Section %1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1008" w:hanging="648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DB07134"/>
    <w:multiLevelType w:val="multilevel"/>
    <w:tmpl w:val="2B10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2F7CF5"/>
    <w:multiLevelType w:val="multilevel"/>
    <w:tmpl w:val="520A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67635F"/>
    <w:multiLevelType w:val="multilevel"/>
    <w:tmpl w:val="062E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C83F87"/>
    <w:multiLevelType w:val="multilevel"/>
    <w:tmpl w:val="A824D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9A6BDF"/>
    <w:multiLevelType w:val="hybridMultilevel"/>
    <w:tmpl w:val="30D83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939446">
    <w:abstractNumId w:val="0"/>
  </w:num>
  <w:num w:numId="2" w16cid:durableId="153498936">
    <w:abstractNumId w:val="7"/>
  </w:num>
  <w:num w:numId="3" w16cid:durableId="1743524231">
    <w:abstractNumId w:val="1"/>
  </w:num>
  <w:num w:numId="4" w16cid:durableId="862285992">
    <w:abstractNumId w:val="5"/>
  </w:num>
  <w:num w:numId="5" w16cid:durableId="1497116246">
    <w:abstractNumId w:val="8"/>
  </w:num>
  <w:num w:numId="6" w16cid:durableId="1071999951">
    <w:abstractNumId w:val="6"/>
  </w:num>
  <w:num w:numId="7" w16cid:durableId="139659213">
    <w:abstractNumId w:val="3"/>
  </w:num>
  <w:num w:numId="8" w16cid:durableId="897327112">
    <w:abstractNumId w:val="10"/>
  </w:num>
  <w:num w:numId="9" w16cid:durableId="1451390859">
    <w:abstractNumId w:val="2"/>
  </w:num>
  <w:num w:numId="10" w16cid:durableId="1459255447">
    <w:abstractNumId w:val="11"/>
  </w:num>
  <w:num w:numId="11" w16cid:durableId="1588346434">
    <w:abstractNumId w:val="9"/>
  </w:num>
  <w:num w:numId="12" w16cid:durableId="660624934">
    <w:abstractNumId w:val="4"/>
  </w:num>
  <w:num w:numId="13" w16cid:durableId="5239026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9823497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0F6"/>
    <w:rsid w:val="00035FA6"/>
    <w:rsid w:val="00085419"/>
    <w:rsid w:val="0009371B"/>
    <w:rsid w:val="000A269C"/>
    <w:rsid w:val="000C50E4"/>
    <w:rsid w:val="000D424F"/>
    <w:rsid w:val="00175A64"/>
    <w:rsid w:val="00197E49"/>
    <w:rsid w:val="001B2136"/>
    <w:rsid w:val="001D03EB"/>
    <w:rsid w:val="001D09A5"/>
    <w:rsid w:val="001E6969"/>
    <w:rsid w:val="00212F61"/>
    <w:rsid w:val="00241601"/>
    <w:rsid w:val="00244F1F"/>
    <w:rsid w:val="002579C4"/>
    <w:rsid w:val="00277A10"/>
    <w:rsid w:val="002B7FDC"/>
    <w:rsid w:val="002F05AF"/>
    <w:rsid w:val="00376129"/>
    <w:rsid w:val="00430F59"/>
    <w:rsid w:val="00441C72"/>
    <w:rsid w:val="00445308"/>
    <w:rsid w:val="00445CE2"/>
    <w:rsid w:val="0045716A"/>
    <w:rsid w:val="004850F4"/>
    <w:rsid w:val="00492CF1"/>
    <w:rsid w:val="004F5AF3"/>
    <w:rsid w:val="004F7935"/>
    <w:rsid w:val="00503614"/>
    <w:rsid w:val="00505C1D"/>
    <w:rsid w:val="00507532"/>
    <w:rsid w:val="005431BA"/>
    <w:rsid w:val="0055598E"/>
    <w:rsid w:val="0056773B"/>
    <w:rsid w:val="005703D9"/>
    <w:rsid w:val="005820E1"/>
    <w:rsid w:val="00590866"/>
    <w:rsid w:val="006000F6"/>
    <w:rsid w:val="006032E4"/>
    <w:rsid w:val="00606915"/>
    <w:rsid w:val="00615728"/>
    <w:rsid w:val="00625FC7"/>
    <w:rsid w:val="006861C3"/>
    <w:rsid w:val="00694230"/>
    <w:rsid w:val="006E217F"/>
    <w:rsid w:val="0070092F"/>
    <w:rsid w:val="007367D5"/>
    <w:rsid w:val="0075220E"/>
    <w:rsid w:val="007662EB"/>
    <w:rsid w:val="007A697E"/>
    <w:rsid w:val="007B48C1"/>
    <w:rsid w:val="007B717E"/>
    <w:rsid w:val="007C50C8"/>
    <w:rsid w:val="00820FA6"/>
    <w:rsid w:val="00831214"/>
    <w:rsid w:val="00853739"/>
    <w:rsid w:val="00891AD7"/>
    <w:rsid w:val="008A0971"/>
    <w:rsid w:val="008A659A"/>
    <w:rsid w:val="008B0510"/>
    <w:rsid w:val="008B7705"/>
    <w:rsid w:val="008E22A1"/>
    <w:rsid w:val="00915FE1"/>
    <w:rsid w:val="00924A5F"/>
    <w:rsid w:val="009522EA"/>
    <w:rsid w:val="00952506"/>
    <w:rsid w:val="00983AE7"/>
    <w:rsid w:val="00A046EB"/>
    <w:rsid w:val="00A33132"/>
    <w:rsid w:val="00A36345"/>
    <w:rsid w:val="00A774F8"/>
    <w:rsid w:val="00A87B7A"/>
    <w:rsid w:val="00AC66FE"/>
    <w:rsid w:val="00AE223B"/>
    <w:rsid w:val="00B42F82"/>
    <w:rsid w:val="00B634EE"/>
    <w:rsid w:val="00B7248B"/>
    <w:rsid w:val="00BC0D30"/>
    <w:rsid w:val="00BD6687"/>
    <w:rsid w:val="00C02E89"/>
    <w:rsid w:val="00C34190"/>
    <w:rsid w:val="00C55A26"/>
    <w:rsid w:val="00C57EB7"/>
    <w:rsid w:val="00C863FE"/>
    <w:rsid w:val="00C86A1B"/>
    <w:rsid w:val="00C961A3"/>
    <w:rsid w:val="00CA1C2C"/>
    <w:rsid w:val="00D60D18"/>
    <w:rsid w:val="00D637B5"/>
    <w:rsid w:val="00DA25BD"/>
    <w:rsid w:val="00DB15F7"/>
    <w:rsid w:val="00DC4172"/>
    <w:rsid w:val="00E1700D"/>
    <w:rsid w:val="00E45EE5"/>
    <w:rsid w:val="00E755C8"/>
    <w:rsid w:val="00EC1BD4"/>
    <w:rsid w:val="00EF4A7B"/>
    <w:rsid w:val="00F9409C"/>
    <w:rsid w:val="00FA31FA"/>
    <w:rsid w:val="00FE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6A042"/>
  <w15:docId w15:val="{214FDEB2-B949-47D7-8B22-C8AB9343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/>
    </w:pPr>
  </w:style>
  <w:style w:type="paragraph" w:styleId="Title">
    <w:name w:val="Title"/>
    <w:basedOn w:val="Normal"/>
    <w:uiPriority w:val="1"/>
    <w:qFormat/>
    <w:pPr>
      <w:spacing w:before="44"/>
      <w:ind w:left="2328" w:right="268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qFormat/>
    <w:pPr>
      <w:ind w:left="118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57E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EB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57E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EB7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BD6687"/>
    <w:pPr>
      <w:widowControl/>
      <w:autoSpaceDE/>
      <w:autoSpaceDN/>
    </w:pPr>
  </w:style>
  <w:style w:type="table" w:styleId="TableGrid">
    <w:name w:val="Table Grid"/>
    <w:basedOn w:val="TableNormal"/>
    <w:uiPriority w:val="59"/>
    <w:rsid w:val="0009371B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9371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33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1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132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132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1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132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40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09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C50C8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45C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due.edu/ehps/rem/environmental-programs/waste/hazwaste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877B0-C97A-4E75-9C4E-C17763CDBBE6}"/>
      </w:docPartPr>
      <w:docPartBody>
        <w:p w:rsidR="00AE14A6" w:rsidRDefault="002C7C0D">
          <w:r w:rsidRPr="00B35F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3D874-AEA8-4AD8-B84A-FA082F33A88B}"/>
      </w:docPartPr>
      <w:docPartBody>
        <w:p w:rsidR="00AE14A6" w:rsidRDefault="002C7C0D">
          <w:r w:rsidRPr="00B35F8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C0D"/>
    <w:rsid w:val="002C7C0D"/>
    <w:rsid w:val="00445308"/>
    <w:rsid w:val="00507532"/>
    <w:rsid w:val="00625FC7"/>
    <w:rsid w:val="00AE14A6"/>
    <w:rsid w:val="00C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7C0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F86D2-EA28-49DA-8EBB-FA9F4C9D0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8</Pages>
  <Words>1629</Words>
  <Characters>9062</Characters>
  <Application>Microsoft Office Word</Application>
  <DocSecurity>0</DocSecurity>
  <Lines>292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Physical Facilities</dc:creator>
  <cp:lastModifiedBy>Heath E Bentley</cp:lastModifiedBy>
  <cp:revision>32</cp:revision>
  <dcterms:created xsi:type="dcterms:W3CDTF">2026-02-20T15:54:00Z</dcterms:created>
  <dcterms:modified xsi:type="dcterms:W3CDTF">2026-03-04T18:32:00Z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2022-01-20T00:00:00Z</vt:filetime>
  </property>
</Properties>
</file>