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9F0FEE" w14:textId="77777777" w:rsidR="004F1018" w:rsidRPr="00CB2546" w:rsidRDefault="004F1018" w:rsidP="004F1018">
      <w:pPr>
        <w:rPr>
          <w:b/>
          <w:bCs/>
        </w:rPr>
      </w:pPr>
      <w:r w:rsidRPr="00CB2546">
        <w:rPr>
          <w:b/>
          <w:bCs/>
        </w:rPr>
        <w:t>FY26 Focus Areas</w:t>
      </w:r>
    </w:p>
    <w:p w14:paraId="054DDCCB" w14:textId="77777777" w:rsidR="00CB2546" w:rsidRDefault="00CB2546" w:rsidP="004F1018"/>
    <w:p w14:paraId="09293A59" w14:textId="4B460502" w:rsidR="004F1018" w:rsidRDefault="00CB2546" w:rsidP="004F1018">
      <w:r w:rsidRPr="00CB2546">
        <w:rPr>
          <w:b/>
          <w:bCs/>
        </w:rPr>
        <w:t>1)</w:t>
      </w:r>
      <w:r>
        <w:t xml:space="preserve"> </w:t>
      </w:r>
      <w:r w:rsidR="004F1018">
        <w:t>Please select the primary research area for the proposed collaboration.</w:t>
      </w:r>
    </w:p>
    <w:p w14:paraId="132ABAC5" w14:textId="77777777" w:rsidR="00CB2546" w:rsidRDefault="00CB2546" w:rsidP="004F1018"/>
    <w:p w14:paraId="675C1468" w14:textId="77777777" w:rsidR="00CB2546" w:rsidRDefault="00CB2546" w:rsidP="004F1018">
      <w:pPr>
        <w:sectPr w:rsidR="00CB2546" w:rsidSect="003E3582">
          <w:pgSz w:w="12240" w:h="15840"/>
          <w:pgMar w:top="1440" w:right="1440" w:bottom="1440" w:left="1440" w:header="720" w:footer="720" w:gutter="0"/>
          <w:cols w:space="720"/>
          <w:docGrid w:linePitch="360"/>
        </w:sectPr>
      </w:pPr>
    </w:p>
    <w:p w14:paraId="37EF3D45" w14:textId="0A3AF737" w:rsidR="00CB2546" w:rsidRDefault="004F1018" w:rsidP="004F1018">
      <w:r>
        <w:t>Our Changing Planet</w:t>
      </w:r>
      <w:r w:rsidR="00CB2546">
        <w:t xml:space="preserve"> </w:t>
      </w:r>
    </w:p>
    <w:p w14:paraId="38BC6679" w14:textId="44478DA2" w:rsidR="00CB2546" w:rsidRDefault="00CB2546" w:rsidP="004F1018">
      <w:r>
        <w:t xml:space="preserve">____ </w:t>
      </w:r>
      <w:r>
        <w:t>sustainability</w:t>
      </w:r>
    </w:p>
    <w:p w14:paraId="6FE45772" w14:textId="77777777" w:rsidR="00CB2546" w:rsidRDefault="00CB2546" w:rsidP="004F1018">
      <w:r>
        <w:t xml:space="preserve">____ </w:t>
      </w:r>
      <w:r>
        <w:t>clean or renewable energy</w:t>
      </w:r>
    </w:p>
    <w:p w14:paraId="5F5A7561" w14:textId="77777777" w:rsidR="00CB2546" w:rsidRDefault="00CB2546" w:rsidP="004F1018">
      <w:r>
        <w:t xml:space="preserve">____ </w:t>
      </w:r>
      <w:r>
        <w:t>extreme weather events</w:t>
      </w:r>
    </w:p>
    <w:p w14:paraId="4C4DF7CE" w14:textId="77777777" w:rsidR="00CB2546" w:rsidRDefault="00CB2546" w:rsidP="004F1018">
      <w:r>
        <w:t xml:space="preserve">____ </w:t>
      </w:r>
      <w:r>
        <w:t>water and air quality</w:t>
      </w:r>
    </w:p>
    <w:p w14:paraId="400BB6D5" w14:textId="77777777" w:rsidR="00CB2546" w:rsidRDefault="00CB2546" w:rsidP="004F1018">
      <w:r>
        <w:t xml:space="preserve">____ </w:t>
      </w:r>
      <w:r>
        <w:t>nature-based solutions</w:t>
      </w:r>
    </w:p>
    <w:p w14:paraId="396C8E40" w14:textId="77B8093B" w:rsidR="004F1018" w:rsidRDefault="00CB2546" w:rsidP="004F1018">
      <w:r>
        <w:t xml:space="preserve">____ </w:t>
      </w:r>
      <w:r>
        <w:t>community resilience</w:t>
      </w:r>
    </w:p>
    <w:p w14:paraId="092276F9" w14:textId="77777777" w:rsidR="00CB2546" w:rsidRDefault="00CB2546" w:rsidP="00CB2546"/>
    <w:p w14:paraId="1D8213D3" w14:textId="4BB8BC73" w:rsidR="00CB2546" w:rsidRDefault="004F1018" w:rsidP="00CB2546">
      <w:r>
        <w:t>Our Behavioral Health</w:t>
      </w:r>
      <w:r w:rsidR="00CB2546">
        <w:t xml:space="preserve"> </w:t>
      </w:r>
    </w:p>
    <w:p w14:paraId="26BD5868" w14:textId="77777777" w:rsidR="00CB2546" w:rsidRDefault="00CB2546" w:rsidP="00CB2546">
      <w:r>
        <w:t xml:space="preserve">____ </w:t>
      </w:r>
      <w:r>
        <w:t>health equity</w:t>
      </w:r>
    </w:p>
    <w:p w14:paraId="30E44F10" w14:textId="77777777" w:rsidR="00CB2546" w:rsidRDefault="00CB2546" w:rsidP="00CB2546">
      <w:r>
        <w:t xml:space="preserve">____ </w:t>
      </w:r>
      <w:r>
        <w:t>social determinants of health</w:t>
      </w:r>
    </w:p>
    <w:p w14:paraId="1B149145" w14:textId="77777777" w:rsidR="00CB2546" w:rsidRDefault="00CB2546" w:rsidP="00CB2546">
      <w:r>
        <w:t xml:space="preserve">____ </w:t>
      </w:r>
      <w:r>
        <w:t>health disparities</w:t>
      </w:r>
    </w:p>
    <w:p w14:paraId="0F60C6FD" w14:textId="77777777" w:rsidR="00CB2546" w:rsidRDefault="00CB2546" w:rsidP="00CB2546">
      <w:r>
        <w:t>____</w:t>
      </w:r>
      <w:r>
        <w:t xml:space="preserve"> cultural approaches to healthcare</w:t>
      </w:r>
    </w:p>
    <w:p w14:paraId="396C0E69" w14:textId="4F216D83" w:rsidR="00CB2546" w:rsidRDefault="00CB2546" w:rsidP="00CB2546">
      <w:r>
        <w:t xml:space="preserve">____ </w:t>
      </w:r>
      <w:r>
        <w:t>substance use disorders</w:t>
      </w:r>
    </w:p>
    <w:p w14:paraId="149A0F5F" w14:textId="5DC48B48" w:rsidR="004F1018" w:rsidRDefault="00CB2546" w:rsidP="00CB2546">
      <w:r>
        <w:t xml:space="preserve">____ </w:t>
      </w:r>
      <w:r>
        <w:t>population health</w:t>
      </w:r>
    </w:p>
    <w:p w14:paraId="64F99626" w14:textId="77777777" w:rsidR="00CB2546" w:rsidRDefault="00CB2546" w:rsidP="004F1018"/>
    <w:p w14:paraId="754C70B2" w14:textId="58202A0A" w:rsidR="004F1018" w:rsidRDefault="004F1018" w:rsidP="004F1018">
      <w:r>
        <w:t>The Post-Pandemic World</w:t>
      </w:r>
    </w:p>
    <w:p w14:paraId="25FCA9CE" w14:textId="77777777" w:rsidR="00CB2546" w:rsidRDefault="00CB2546" w:rsidP="00CB2546">
      <w:r>
        <w:t xml:space="preserve">____ </w:t>
      </w:r>
      <w:r>
        <w:t>organizational and workforce resilience</w:t>
      </w:r>
    </w:p>
    <w:p w14:paraId="16D9F8D2" w14:textId="77777777" w:rsidR="00CB2546" w:rsidRDefault="00CB2546" w:rsidP="00CB2546">
      <w:r>
        <w:t xml:space="preserve">____ </w:t>
      </w:r>
      <w:r>
        <w:t>disease surveillance</w:t>
      </w:r>
    </w:p>
    <w:p w14:paraId="44E182EB" w14:textId="77777777" w:rsidR="00CB2546" w:rsidRDefault="00CB2546" w:rsidP="00CB2546">
      <w:r>
        <w:t xml:space="preserve">____ </w:t>
      </w:r>
      <w:r>
        <w:t>health communication</w:t>
      </w:r>
    </w:p>
    <w:p w14:paraId="7C86A79D" w14:textId="18C86D34" w:rsidR="00CB2546" w:rsidRDefault="00CB2546" w:rsidP="00CB2546">
      <w:r>
        <w:t xml:space="preserve">____ </w:t>
      </w:r>
      <w:r>
        <w:t>misinformation and disinformation</w:t>
      </w:r>
    </w:p>
    <w:p w14:paraId="2C5795A4" w14:textId="79202C75" w:rsidR="00CB2546" w:rsidRDefault="00CB2546" w:rsidP="00CB2546">
      <w:r>
        <w:t xml:space="preserve">____ </w:t>
      </w:r>
      <w:r>
        <w:t>telehealth</w:t>
      </w:r>
    </w:p>
    <w:p w14:paraId="54C95B19" w14:textId="77777777" w:rsidR="00CB2546" w:rsidRDefault="00CB2546" w:rsidP="004F1018"/>
    <w:p w14:paraId="108C5DEB" w14:textId="769532C3" w:rsidR="004F1018" w:rsidRDefault="004F1018" w:rsidP="004F1018">
      <w:r>
        <w:t>Implementing Innovative Technologies</w:t>
      </w:r>
    </w:p>
    <w:p w14:paraId="50F98AB0" w14:textId="77777777" w:rsidR="00CB2546" w:rsidRDefault="00CB2546" w:rsidP="00CB2546">
      <w:r>
        <w:t xml:space="preserve">____ </w:t>
      </w:r>
      <w:r>
        <w:t>data safety and cybersecurity</w:t>
      </w:r>
    </w:p>
    <w:p w14:paraId="7F381665" w14:textId="3BAC9B11" w:rsidR="00CB2546" w:rsidRDefault="00CB2546" w:rsidP="00CB2546">
      <w:r>
        <w:t xml:space="preserve">____ </w:t>
      </w:r>
      <w:r>
        <w:t xml:space="preserve">artificial intelligence </w:t>
      </w:r>
      <w:r w:rsidR="003E3582">
        <w:t>&amp;</w:t>
      </w:r>
      <w:r>
        <w:t xml:space="preserve"> machine learning</w:t>
      </w:r>
    </w:p>
    <w:p w14:paraId="04A2BA95" w14:textId="77777777" w:rsidR="00CB2546" w:rsidRDefault="00CB2546" w:rsidP="00CB2546">
      <w:r>
        <w:t xml:space="preserve">____ </w:t>
      </w:r>
      <w:r>
        <w:t>quantum computing</w:t>
      </w:r>
    </w:p>
    <w:p w14:paraId="2B882BB8" w14:textId="77777777" w:rsidR="00CB2546" w:rsidRDefault="00CB2546" w:rsidP="00CB2546">
      <w:r>
        <w:t xml:space="preserve">____ </w:t>
      </w:r>
      <w:r>
        <w:t>the digital</w:t>
      </w:r>
      <w:r>
        <w:t xml:space="preserve"> </w:t>
      </w:r>
      <w:r>
        <w:t>economy</w:t>
      </w:r>
    </w:p>
    <w:p w14:paraId="2843AE43" w14:textId="370C869E" w:rsidR="00CB2546" w:rsidRDefault="00CB2546" w:rsidP="00CB2546">
      <w:r>
        <w:t xml:space="preserve">____ </w:t>
      </w:r>
      <w:r>
        <w:t>ethics</w:t>
      </w:r>
    </w:p>
    <w:p w14:paraId="5287BBC9" w14:textId="77777777" w:rsidR="00CB2546" w:rsidRDefault="00CB2546" w:rsidP="004F1018">
      <w:pPr>
        <w:sectPr w:rsidR="00CB2546" w:rsidSect="003E3582">
          <w:type w:val="continuous"/>
          <w:pgSz w:w="12240" w:h="15840"/>
          <w:pgMar w:top="1440" w:right="1440" w:bottom="1440" w:left="1440" w:header="720" w:footer="720" w:gutter="0"/>
          <w:cols w:num="2" w:space="720"/>
          <w:docGrid w:linePitch="360"/>
        </w:sectPr>
      </w:pPr>
    </w:p>
    <w:p w14:paraId="3CF33E1C" w14:textId="77777777" w:rsidR="00CB2546" w:rsidRDefault="00CB2546" w:rsidP="004F1018"/>
    <w:p w14:paraId="3C9D7696" w14:textId="13E91999" w:rsidR="004F1018" w:rsidRDefault="00CB2546" w:rsidP="004F1018">
      <w:r w:rsidRPr="00CB2546">
        <w:rPr>
          <w:b/>
          <w:bCs/>
        </w:rPr>
        <w:t>2)</w:t>
      </w:r>
      <w:r>
        <w:t xml:space="preserve"> </w:t>
      </w:r>
      <w:r w:rsidR="004F1018">
        <w:t>ODRD projects are intended to lead to ongoing collaborations and increased thought leadership for both the university and ORAU. Briefly describe the proposed research. Concisely summarize the problem to be solved,</w:t>
      </w:r>
      <w:r>
        <w:t xml:space="preserve"> </w:t>
      </w:r>
      <w:r w:rsidR="004F1018">
        <w:t>the need to be addressed, or the gap in knowledge to be filled. Provide evidence why this problem is important. Briefly state the unique, unusual, distinctive, innovative, and/or novel aspects of the approach and the</w:t>
      </w:r>
      <w:r>
        <w:t xml:space="preserve"> </w:t>
      </w:r>
      <w:r w:rsidR="004F1018">
        <w:t>potential for sustaining the project following the initial period of performance. Specifically, once ODRD funding has been exhausted, how will this project attract external funding?</w:t>
      </w:r>
      <w:r>
        <w:t xml:space="preserve"> (</w:t>
      </w:r>
      <w:r w:rsidR="004F1018">
        <w:t>Limited to 1500 characters</w:t>
      </w:r>
      <w:r>
        <w:t>)</w:t>
      </w:r>
    </w:p>
    <w:p w14:paraId="029E7E00" w14:textId="77777777" w:rsidR="00CB2546" w:rsidRDefault="00CB2546" w:rsidP="004F1018"/>
    <w:p w14:paraId="0FFEBA36" w14:textId="1B70D520" w:rsidR="004F1018" w:rsidRDefault="00CB2546" w:rsidP="004F1018">
      <w:r w:rsidRPr="00CB2546">
        <w:rPr>
          <w:b/>
          <w:bCs/>
        </w:rPr>
        <w:t>3)</w:t>
      </w:r>
      <w:r>
        <w:t xml:space="preserve"> </w:t>
      </w:r>
      <w:r w:rsidR="004F1018">
        <w:t xml:space="preserve">ODRD projects require that an ORAU researcher be named as the </w:t>
      </w:r>
      <w:proofErr w:type="gramStart"/>
      <w:r w:rsidR="004F1018">
        <w:t>Principle</w:t>
      </w:r>
      <w:proofErr w:type="gramEnd"/>
      <w:r w:rsidR="004F1018">
        <w:t xml:space="preserve"> Investigator, and that ORAU staff must contribute at least 50% of the project's effort. Given these requirements and ORAU's capabilities listed</w:t>
      </w:r>
      <w:r>
        <w:t xml:space="preserve"> </w:t>
      </w:r>
      <w:r w:rsidR="004F1018">
        <w:t>above, please briefly describe the ORAU researcher's role in the proposed collaboration, or skills/expertise sought.</w:t>
      </w:r>
      <w:r>
        <w:t xml:space="preserve"> (</w:t>
      </w:r>
      <w:r w:rsidR="004F1018">
        <w:t>Limited to 1500 characters</w:t>
      </w:r>
      <w:r>
        <w:t>)</w:t>
      </w:r>
    </w:p>
    <w:p w14:paraId="4139C2EF" w14:textId="77777777" w:rsidR="00CB2546" w:rsidRDefault="00CB2546" w:rsidP="004F1018"/>
    <w:p w14:paraId="6F1D3057" w14:textId="510CE798" w:rsidR="004F1018" w:rsidRDefault="00CB2546" w:rsidP="004F1018">
      <w:r w:rsidRPr="00CB2546">
        <w:rPr>
          <w:b/>
          <w:bCs/>
        </w:rPr>
        <w:t>4)</w:t>
      </w:r>
      <w:r>
        <w:t xml:space="preserve"> </w:t>
      </w:r>
      <w:r w:rsidR="004F1018">
        <w:t>Briefly describe the university researcher's role in the proposed collaboration.</w:t>
      </w:r>
      <w:r>
        <w:t xml:space="preserve"> (</w:t>
      </w:r>
      <w:r w:rsidR="004F1018">
        <w:t>Limited to 1500 characters</w:t>
      </w:r>
      <w:r>
        <w:t>)</w:t>
      </w:r>
    </w:p>
    <w:p w14:paraId="46ECAFAE" w14:textId="77777777" w:rsidR="00CB2546" w:rsidRDefault="00CB2546" w:rsidP="004F1018"/>
    <w:p w14:paraId="6A9CB404" w14:textId="10A31DC3" w:rsidR="004F1018" w:rsidRDefault="00CB2546" w:rsidP="004F1018">
      <w:r w:rsidRPr="00CB2546">
        <w:rPr>
          <w:b/>
          <w:bCs/>
        </w:rPr>
        <w:t>5)</w:t>
      </w:r>
      <w:r>
        <w:t xml:space="preserve"> </w:t>
      </w:r>
      <w:r w:rsidR="004F1018">
        <w:t>If this is an existing project, please describe research to date. Include milestones and previous funding received.</w:t>
      </w:r>
      <w:r>
        <w:t xml:space="preserve"> (</w:t>
      </w:r>
      <w:r w:rsidR="004F1018">
        <w:t>Limited to 1200 characters</w:t>
      </w:r>
      <w:r>
        <w:t>)</w:t>
      </w:r>
    </w:p>
    <w:p w14:paraId="0B19E32A" w14:textId="7637263F" w:rsidR="0065354B" w:rsidRDefault="0065354B" w:rsidP="004F1018"/>
    <w:sectPr w:rsidR="0065354B" w:rsidSect="003E3582">
      <w:type w:val="continuous"/>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F1018"/>
    <w:rsid w:val="003E3582"/>
    <w:rsid w:val="004F1018"/>
    <w:rsid w:val="006261CF"/>
    <w:rsid w:val="00650040"/>
    <w:rsid w:val="0065354B"/>
    <w:rsid w:val="00CB254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295F9D"/>
  <w15:chartTrackingRefBased/>
  <w15:docId w15:val="{AD1251EF-E14C-4C6E-B26A-050F0D8E98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4F1018"/>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4F1018"/>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4F1018"/>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4F1018"/>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4F1018"/>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4F1018"/>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4F1018"/>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4F1018"/>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4F1018"/>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F1018"/>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4F1018"/>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4F1018"/>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4F1018"/>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4F1018"/>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4F1018"/>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4F1018"/>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4F1018"/>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4F1018"/>
    <w:rPr>
      <w:rFonts w:eastAsiaTheme="majorEastAsia" w:cstheme="majorBidi"/>
      <w:color w:val="272727" w:themeColor="text1" w:themeTint="D8"/>
    </w:rPr>
  </w:style>
  <w:style w:type="paragraph" w:styleId="Title">
    <w:name w:val="Title"/>
    <w:basedOn w:val="Normal"/>
    <w:next w:val="Normal"/>
    <w:link w:val="TitleChar"/>
    <w:uiPriority w:val="10"/>
    <w:qFormat/>
    <w:rsid w:val="004F1018"/>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4F1018"/>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4F1018"/>
    <w:pPr>
      <w:numPr>
        <w:ilvl w:val="1"/>
      </w:numPr>
      <w:spacing w:after="160"/>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4F1018"/>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4F1018"/>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4F1018"/>
    <w:rPr>
      <w:i/>
      <w:iCs/>
      <w:color w:val="404040" w:themeColor="text1" w:themeTint="BF"/>
    </w:rPr>
  </w:style>
  <w:style w:type="paragraph" w:styleId="ListParagraph">
    <w:name w:val="List Paragraph"/>
    <w:basedOn w:val="Normal"/>
    <w:uiPriority w:val="34"/>
    <w:qFormat/>
    <w:rsid w:val="004F1018"/>
    <w:pPr>
      <w:ind w:left="720"/>
      <w:contextualSpacing/>
    </w:pPr>
  </w:style>
  <w:style w:type="character" w:styleId="IntenseEmphasis">
    <w:name w:val="Intense Emphasis"/>
    <w:basedOn w:val="DefaultParagraphFont"/>
    <w:uiPriority w:val="21"/>
    <w:qFormat/>
    <w:rsid w:val="004F1018"/>
    <w:rPr>
      <w:i/>
      <w:iCs/>
      <w:color w:val="0F4761" w:themeColor="accent1" w:themeShade="BF"/>
    </w:rPr>
  </w:style>
  <w:style w:type="paragraph" w:styleId="IntenseQuote">
    <w:name w:val="Intense Quote"/>
    <w:basedOn w:val="Normal"/>
    <w:next w:val="Normal"/>
    <w:link w:val="IntenseQuoteChar"/>
    <w:uiPriority w:val="30"/>
    <w:qFormat/>
    <w:rsid w:val="004F1018"/>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4F1018"/>
    <w:rPr>
      <w:i/>
      <w:iCs/>
      <w:color w:val="0F4761" w:themeColor="accent1" w:themeShade="BF"/>
    </w:rPr>
  </w:style>
  <w:style w:type="character" w:styleId="IntenseReference">
    <w:name w:val="Intense Reference"/>
    <w:basedOn w:val="DefaultParagraphFont"/>
    <w:uiPriority w:val="32"/>
    <w:qFormat/>
    <w:rsid w:val="004F1018"/>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21</TotalTime>
  <Pages>1</Pages>
  <Words>314</Words>
  <Characters>1790</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Grimes, Susan R.</dc:creator>
  <cp:keywords/>
  <dc:description/>
  <cp:lastModifiedBy>Grimes, Susan R.</cp:lastModifiedBy>
  <cp:revision>1</cp:revision>
  <dcterms:created xsi:type="dcterms:W3CDTF">2025-03-05T19:48:00Z</dcterms:created>
  <dcterms:modified xsi:type="dcterms:W3CDTF">2025-03-05T20:09:00Z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4044bd30-2ed7-4c9d-9d12-46200872a97b_Enabled">
    <vt:lpwstr>true</vt:lpwstr>
  </property>
  <property fmtid="{D5CDD505-2E9C-101B-9397-08002B2CF9AE}" pid="3" name="MSIP_Label_4044bd30-2ed7-4c9d-9d12-46200872a97b_SetDate">
    <vt:lpwstr>2025-03-05T20:09:09Z</vt:lpwstr>
  </property>
  <property fmtid="{D5CDD505-2E9C-101B-9397-08002B2CF9AE}" pid="4" name="MSIP_Label_4044bd30-2ed7-4c9d-9d12-46200872a97b_Method">
    <vt:lpwstr>Standard</vt:lpwstr>
  </property>
  <property fmtid="{D5CDD505-2E9C-101B-9397-08002B2CF9AE}" pid="5" name="MSIP_Label_4044bd30-2ed7-4c9d-9d12-46200872a97b_Name">
    <vt:lpwstr>defa4170-0d19-0005-0004-bc88714345d2</vt:lpwstr>
  </property>
  <property fmtid="{D5CDD505-2E9C-101B-9397-08002B2CF9AE}" pid="6" name="MSIP_Label_4044bd30-2ed7-4c9d-9d12-46200872a97b_SiteId">
    <vt:lpwstr>4130bd39-7c53-419c-b1e5-8758d6d63f21</vt:lpwstr>
  </property>
  <property fmtid="{D5CDD505-2E9C-101B-9397-08002B2CF9AE}" pid="7" name="MSIP_Label_4044bd30-2ed7-4c9d-9d12-46200872a97b_ActionId">
    <vt:lpwstr>1a9b4e57-6098-479c-bef1-f498abac3daa</vt:lpwstr>
  </property>
  <property fmtid="{D5CDD505-2E9C-101B-9397-08002B2CF9AE}" pid="8" name="MSIP_Label_4044bd30-2ed7-4c9d-9d12-46200872a97b_ContentBits">
    <vt:lpwstr>0</vt:lpwstr>
  </property>
</Properties>
</file>