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20A4" w14:textId="6B0F72B0" w:rsidR="00870F69" w:rsidRPr="0074798F" w:rsidRDefault="00853451" w:rsidP="0074798F">
      <w:pPr>
        <w:pStyle w:val="ListParagraph"/>
        <w:spacing w:after="0" w:line="240" w:lineRule="auto"/>
        <w:ind w:left="0"/>
        <w:jc w:val="center"/>
        <w:rPr>
          <w:rFonts w:asciiTheme="minorHAnsi" w:hAnsiTheme="minorHAnsi" w:cstheme="minorHAnsi"/>
          <w:b/>
          <w:color w:val="000000" w:themeColor="text1"/>
          <w:sz w:val="24"/>
          <w:szCs w:val="24"/>
          <w:u w:val="single"/>
        </w:rPr>
      </w:pPr>
      <w:r w:rsidRPr="008B35AA">
        <w:rPr>
          <w:rFonts w:asciiTheme="minorHAnsi" w:hAnsiTheme="minorHAnsi" w:cstheme="minorHAnsi"/>
          <w:b/>
          <w:color w:val="806000" w:themeColor="accent4" w:themeShade="80"/>
          <w:sz w:val="24"/>
          <w:szCs w:val="24"/>
          <w:u w:val="single"/>
        </w:rPr>
        <w:t xml:space="preserve">Lab </w:t>
      </w:r>
      <w:r w:rsidR="0078736A" w:rsidRPr="008B35AA">
        <w:rPr>
          <w:rFonts w:asciiTheme="minorHAnsi" w:hAnsiTheme="minorHAnsi" w:cstheme="minorHAnsi"/>
          <w:b/>
          <w:color w:val="806000" w:themeColor="accent4" w:themeShade="80"/>
          <w:sz w:val="24"/>
          <w:szCs w:val="24"/>
          <w:u w:val="single"/>
        </w:rPr>
        <w:t xml:space="preserve">Expectations </w:t>
      </w:r>
      <w:r w:rsidR="009C1497" w:rsidRPr="008B35AA">
        <w:rPr>
          <w:rFonts w:asciiTheme="minorHAnsi" w:hAnsiTheme="minorHAnsi" w:cstheme="minorHAnsi"/>
          <w:b/>
          <w:color w:val="806000" w:themeColor="accent4" w:themeShade="80"/>
          <w:sz w:val="24"/>
          <w:szCs w:val="24"/>
          <w:u w:val="single"/>
        </w:rPr>
        <w:t xml:space="preserve">- </w:t>
      </w:r>
      <w:r w:rsidR="002039FD" w:rsidRPr="008B35AA">
        <w:rPr>
          <w:rFonts w:asciiTheme="minorHAnsi" w:hAnsiTheme="minorHAnsi" w:cstheme="minorHAnsi"/>
          <w:b/>
          <w:color w:val="806000" w:themeColor="accent4" w:themeShade="80"/>
          <w:sz w:val="24"/>
          <w:szCs w:val="24"/>
          <w:u w:val="single"/>
        </w:rPr>
        <w:t>Engineering</w:t>
      </w:r>
      <w:r w:rsidR="008423B2" w:rsidRPr="008B35AA">
        <w:rPr>
          <w:rFonts w:asciiTheme="minorHAnsi" w:hAnsiTheme="minorHAnsi" w:cstheme="minorHAnsi"/>
          <w:b/>
          <w:color w:val="806000" w:themeColor="accent4" w:themeShade="80"/>
          <w:sz w:val="24"/>
          <w:szCs w:val="24"/>
          <w:u w:val="single"/>
        </w:rPr>
        <w:t xml:space="preserve"> </w:t>
      </w:r>
      <w:r w:rsidR="00870F69" w:rsidRPr="008B35AA">
        <w:rPr>
          <w:rFonts w:asciiTheme="minorHAnsi" w:hAnsiTheme="minorHAnsi" w:cstheme="minorHAnsi"/>
          <w:b/>
          <w:color w:val="806000" w:themeColor="accent4" w:themeShade="80"/>
          <w:sz w:val="24"/>
          <w:szCs w:val="24"/>
          <w:u w:val="single"/>
        </w:rPr>
        <w:t>(a generic template)</w:t>
      </w:r>
    </w:p>
    <w:p w14:paraId="792CBA77" w14:textId="77777777" w:rsidR="00870F69" w:rsidRPr="0074798F" w:rsidRDefault="00870F69" w:rsidP="0074798F">
      <w:pPr>
        <w:pStyle w:val="ListParagraph"/>
        <w:spacing w:after="0" w:line="240" w:lineRule="auto"/>
        <w:ind w:left="0"/>
        <w:rPr>
          <w:rFonts w:asciiTheme="minorHAnsi" w:hAnsiTheme="minorHAnsi" w:cstheme="minorHAnsi"/>
          <w:b/>
          <w:color w:val="000000" w:themeColor="text1"/>
          <w:sz w:val="24"/>
          <w:szCs w:val="24"/>
        </w:rPr>
      </w:pPr>
    </w:p>
    <w:p w14:paraId="58EBBD06" w14:textId="37D2A322" w:rsidR="008F270D" w:rsidRPr="008B35AA" w:rsidRDefault="00870F69" w:rsidP="0074798F">
      <w:pPr>
        <w:pStyle w:val="ListParagraph"/>
        <w:spacing w:after="0" w:line="240" w:lineRule="auto"/>
        <w:ind w:left="0"/>
        <w:rPr>
          <w:rFonts w:asciiTheme="minorHAnsi" w:hAnsiTheme="minorHAnsi" w:cstheme="minorHAnsi"/>
          <w:b/>
          <w:i/>
          <w:iCs/>
          <w:color w:val="806000" w:themeColor="accent4" w:themeShade="80"/>
          <w:sz w:val="20"/>
          <w:szCs w:val="20"/>
        </w:rPr>
      </w:pPr>
      <w:r w:rsidRPr="008B35AA">
        <w:rPr>
          <w:rFonts w:asciiTheme="minorHAnsi" w:hAnsiTheme="minorHAnsi" w:cstheme="minorHAnsi"/>
          <w:b/>
          <w:i/>
          <w:iCs/>
          <w:color w:val="806000" w:themeColor="accent4" w:themeShade="80"/>
          <w:sz w:val="20"/>
          <w:szCs w:val="20"/>
        </w:rPr>
        <w:t>Please note:</w:t>
      </w:r>
      <w:r w:rsidRPr="008B35AA">
        <w:rPr>
          <w:rFonts w:asciiTheme="minorHAnsi" w:hAnsiTheme="minorHAnsi" w:cstheme="minorHAnsi"/>
          <w:i/>
          <w:iCs/>
          <w:color w:val="806000" w:themeColor="accent4" w:themeShade="80"/>
          <w:sz w:val="20"/>
          <w:szCs w:val="20"/>
        </w:rPr>
        <w:t xml:space="preserve"> this document is just </w:t>
      </w:r>
      <w:r w:rsidR="008423B2" w:rsidRPr="008B35AA">
        <w:rPr>
          <w:rFonts w:asciiTheme="minorHAnsi" w:hAnsiTheme="minorHAnsi" w:cstheme="minorHAnsi"/>
          <w:i/>
          <w:iCs/>
          <w:color w:val="806000" w:themeColor="accent4" w:themeShade="80"/>
          <w:sz w:val="20"/>
          <w:szCs w:val="20"/>
        </w:rPr>
        <w:t xml:space="preserve">a template </w:t>
      </w:r>
      <w:r w:rsidRPr="008B35AA">
        <w:rPr>
          <w:rFonts w:asciiTheme="minorHAnsi" w:hAnsiTheme="minorHAnsi" w:cstheme="minorHAnsi"/>
          <w:i/>
          <w:iCs/>
          <w:color w:val="806000" w:themeColor="accent4" w:themeShade="80"/>
          <w:sz w:val="20"/>
          <w:szCs w:val="20"/>
        </w:rPr>
        <w:t xml:space="preserve">that will need to be customized by each </w:t>
      </w:r>
      <w:r w:rsidR="008334D4" w:rsidRPr="008B35AA">
        <w:rPr>
          <w:rFonts w:asciiTheme="minorHAnsi" w:hAnsiTheme="minorHAnsi" w:cstheme="minorHAnsi"/>
          <w:i/>
          <w:iCs/>
          <w:color w:val="806000" w:themeColor="accent4" w:themeShade="80"/>
          <w:sz w:val="20"/>
          <w:szCs w:val="20"/>
        </w:rPr>
        <w:t>PI and research</w:t>
      </w:r>
      <w:r w:rsidRPr="008B35AA">
        <w:rPr>
          <w:rFonts w:asciiTheme="minorHAnsi" w:hAnsiTheme="minorHAnsi" w:cstheme="minorHAnsi"/>
          <w:i/>
          <w:iCs/>
          <w:color w:val="806000" w:themeColor="accent4" w:themeShade="80"/>
          <w:sz w:val="20"/>
          <w:szCs w:val="20"/>
        </w:rPr>
        <w:t xml:space="preserve"> group to address the </w:t>
      </w:r>
      <w:r w:rsidR="008334D4" w:rsidRPr="008B35AA">
        <w:rPr>
          <w:rFonts w:asciiTheme="minorHAnsi" w:hAnsiTheme="minorHAnsi" w:cstheme="minorHAnsi"/>
          <w:i/>
          <w:iCs/>
          <w:color w:val="806000" w:themeColor="accent4" w:themeShade="80"/>
          <w:sz w:val="20"/>
          <w:szCs w:val="20"/>
        </w:rPr>
        <w:t xml:space="preserve">topics that are </w:t>
      </w:r>
      <w:r w:rsidRPr="008B35AA">
        <w:rPr>
          <w:rFonts w:asciiTheme="minorHAnsi" w:hAnsiTheme="minorHAnsi" w:cstheme="minorHAnsi"/>
          <w:i/>
          <w:iCs/>
          <w:color w:val="806000" w:themeColor="accent4" w:themeShade="80"/>
          <w:sz w:val="20"/>
          <w:szCs w:val="20"/>
        </w:rPr>
        <w:t xml:space="preserve">relevant for </w:t>
      </w:r>
      <w:r w:rsidR="008334D4" w:rsidRPr="008B35AA">
        <w:rPr>
          <w:rFonts w:asciiTheme="minorHAnsi" w:hAnsiTheme="minorHAnsi" w:cstheme="minorHAnsi"/>
          <w:i/>
          <w:iCs/>
          <w:color w:val="806000" w:themeColor="accent4" w:themeShade="80"/>
          <w:sz w:val="20"/>
          <w:szCs w:val="20"/>
        </w:rPr>
        <w:t>their</w:t>
      </w:r>
      <w:r w:rsidRPr="008B35AA">
        <w:rPr>
          <w:rFonts w:asciiTheme="minorHAnsi" w:hAnsiTheme="minorHAnsi" w:cstheme="minorHAnsi"/>
          <w:i/>
          <w:iCs/>
          <w:color w:val="806000" w:themeColor="accent4" w:themeShade="80"/>
          <w:sz w:val="20"/>
          <w:szCs w:val="20"/>
        </w:rPr>
        <w:t xml:space="preserve"> specific research projects/portfolio (not meant as a one size fits all!). The template includes several important lab expectations topics and</w:t>
      </w:r>
      <w:r w:rsidR="008423B2" w:rsidRPr="008B35AA">
        <w:rPr>
          <w:rFonts w:asciiTheme="minorHAnsi" w:hAnsiTheme="minorHAnsi" w:cstheme="minorHAnsi"/>
          <w:i/>
          <w:iCs/>
          <w:color w:val="806000" w:themeColor="accent4" w:themeShade="80"/>
          <w:sz w:val="20"/>
          <w:szCs w:val="20"/>
        </w:rPr>
        <w:t xml:space="preserve"> each </w:t>
      </w:r>
      <w:r w:rsidRPr="008B35AA">
        <w:rPr>
          <w:rFonts w:asciiTheme="minorHAnsi" w:hAnsiTheme="minorHAnsi" w:cstheme="minorHAnsi"/>
          <w:i/>
          <w:iCs/>
          <w:color w:val="806000" w:themeColor="accent4" w:themeShade="80"/>
          <w:sz w:val="20"/>
          <w:szCs w:val="20"/>
        </w:rPr>
        <w:t xml:space="preserve">PI and </w:t>
      </w:r>
      <w:r w:rsidR="008423B2" w:rsidRPr="008B35AA">
        <w:rPr>
          <w:rFonts w:asciiTheme="minorHAnsi" w:hAnsiTheme="minorHAnsi" w:cstheme="minorHAnsi"/>
          <w:i/>
          <w:iCs/>
          <w:color w:val="806000" w:themeColor="accent4" w:themeShade="80"/>
          <w:sz w:val="20"/>
          <w:szCs w:val="20"/>
        </w:rPr>
        <w:t>research group</w:t>
      </w:r>
      <w:r w:rsidRPr="008B35AA">
        <w:rPr>
          <w:rFonts w:asciiTheme="minorHAnsi" w:hAnsiTheme="minorHAnsi" w:cstheme="minorHAnsi"/>
          <w:i/>
          <w:iCs/>
          <w:color w:val="806000" w:themeColor="accent4" w:themeShade="80"/>
          <w:sz w:val="20"/>
          <w:szCs w:val="20"/>
        </w:rPr>
        <w:t xml:space="preserve"> is invited to review</w:t>
      </w:r>
      <w:r w:rsidR="000E7D57" w:rsidRPr="008B35AA">
        <w:rPr>
          <w:rFonts w:asciiTheme="minorHAnsi" w:hAnsiTheme="minorHAnsi" w:cstheme="minorHAnsi"/>
          <w:i/>
          <w:iCs/>
          <w:color w:val="806000" w:themeColor="accent4" w:themeShade="80"/>
          <w:sz w:val="20"/>
          <w:szCs w:val="20"/>
        </w:rPr>
        <w:t>,</w:t>
      </w:r>
      <w:r w:rsidRPr="008B35AA">
        <w:rPr>
          <w:rFonts w:asciiTheme="minorHAnsi" w:hAnsiTheme="minorHAnsi" w:cstheme="minorHAnsi"/>
          <w:i/>
          <w:iCs/>
          <w:color w:val="806000" w:themeColor="accent4" w:themeShade="80"/>
          <w:sz w:val="20"/>
          <w:szCs w:val="20"/>
        </w:rPr>
        <w:t xml:space="preserve"> use</w:t>
      </w:r>
      <w:r w:rsidR="000E7D57" w:rsidRPr="008B35AA">
        <w:rPr>
          <w:rFonts w:asciiTheme="minorHAnsi" w:hAnsiTheme="minorHAnsi" w:cstheme="minorHAnsi"/>
          <w:i/>
          <w:iCs/>
          <w:color w:val="806000" w:themeColor="accent4" w:themeShade="80"/>
          <w:sz w:val="20"/>
          <w:szCs w:val="20"/>
        </w:rPr>
        <w:t>, add or</w:t>
      </w:r>
      <w:r w:rsidRPr="008B35AA">
        <w:rPr>
          <w:rFonts w:asciiTheme="minorHAnsi" w:hAnsiTheme="minorHAnsi" w:cstheme="minorHAnsi"/>
          <w:i/>
          <w:iCs/>
          <w:color w:val="806000" w:themeColor="accent4" w:themeShade="80"/>
          <w:sz w:val="20"/>
          <w:szCs w:val="20"/>
        </w:rPr>
        <w:t xml:space="preserve"> discard topics, as needed.</w:t>
      </w:r>
    </w:p>
    <w:p w14:paraId="374CD665" w14:textId="77777777" w:rsidR="008423B2" w:rsidRPr="0074798F" w:rsidRDefault="008423B2" w:rsidP="0074798F">
      <w:pPr>
        <w:pStyle w:val="ListParagraph"/>
        <w:spacing w:after="0" w:line="240" w:lineRule="auto"/>
        <w:ind w:left="0"/>
        <w:rPr>
          <w:rFonts w:asciiTheme="minorHAnsi" w:hAnsiTheme="minorHAnsi" w:cstheme="minorHAnsi"/>
          <w:b/>
          <w:color w:val="000000" w:themeColor="text1"/>
          <w:sz w:val="24"/>
          <w:szCs w:val="24"/>
        </w:rPr>
      </w:pPr>
    </w:p>
    <w:p w14:paraId="66BF729C" w14:textId="6EC257CE" w:rsidR="00F517CF" w:rsidRPr="0074798F" w:rsidRDefault="008F270D" w:rsidP="0074798F">
      <w:pPr>
        <w:pStyle w:val="Heading1"/>
        <w:rPr>
          <w:rFonts w:cstheme="minorHAnsi"/>
          <w:color w:val="000000" w:themeColor="text1"/>
          <w:szCs w:val="24"/>
        </w:rPr>
      </w:pPr>
      <w:r w:rsidRPr="008B35AA">
        <w:rPr>
          <w:rFonts w:cstheme="minorHAnsi"/>
          <w:color w:val="806000" w:themeColor="accent4" w:themeShade="80"/>
          <w:szCs w:val="24"/>
        </w:rPr>
        <w:t>Core values of this lab</w:t>
      </w:r>
    </w:p>
    <w:p w14:paraId="599CA5EF" w14:textId="09837304" w:rsidR="007B35CC" w:rsidRPr="0074798F" w:rsidRDefault="009C1497" w:rsidP="0074798F">
      <w:pPr>
        <w:pStyle w:val="ListParagraph"/>
        <w:spacing w:after="0" w:line="240" w:lineRule="auto"/>
        <w:ind w:left="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Welcome to our lab! </w:t>
      </w:r>
      <w:r w:rsidR="00137DDC" w:rsidRPr="0074798F">
        <w:rPr>
          <w:rFonts w:asciiTheme="minorHAnsi" w:hAnsiTheme="minorHAnsi" w:cstheme="minorHAnsi"/>
          <w:color w:val="000000" w:themeColor="text1"/>
          <w:sz w:val="24"/>
          <w:szCs w:val="24"/>
        </w:rPr>
        <w:t>This document outlines the expectations for all members of our research group. W</w:t>
      </w:r>
      <w:r w:rsidRPr="0074798F">
        <w:rPr>
          <w:rFonts w:asciiTheme="minorHAnsi" w:hAnsiTheme="minorHAnsi" w:cstheme="minorHAnsi"/>
          <w:color w:val="000000" w:themeColor="text1"/>
          <w:sz w:val="24"/>
          <w:szCs w:val="24"/>
        </w:rPr>
        <w:t xml:space="preserve">e value </w:t>
      </w:r>
      <w:r w:rsidR="008F270D" w:rsidRPr="0074798F">
        <w:rPr>
          <w:rFonts w:asciiTheme="minorHAnsi" w:hAnsiTheme="minorHAnsi" w:cstheme="minorHAnsi"/>
          <w:color w:val="000000" w:themeColor="text1"/>
          <w:sz w:val="24"/>
          <w:szCs w:val="24"/>
        </w:rPr>
        <w:t>honesty,</w:t>
      </w:r>
      <w:r w:rsidR="003F2B77" w:rsidRPr="0074798F">
        <w:rPr>
          <w:rFonts w:asciiTheme="minorHAnsi" w:hAnsiTheme="minorHAnsi" w:cstheme="minorHAnsi"/>
          <w:color w:val="000000" w:themeColor="text1"/>
          <w:sz w:val="24"/>
          <w:szCs w:val="24"/>
        </w:rPr>
        <w:t xml:space="preserve"> </w:t>
      </w:r>
      <w:r w:rsidR="008D5366" w:rsidRPr="0074798F">
        <w:rPr>
          <w:rFonts w:asciiTheme="minorHAnsi" w:hAnsiTheme="minorHAnsi" w:cstheme="minorHAnsi"/>
          <w:color w:val="000000" w:themeColor="text1"/>
          <w:sz w:val="24"/>
          <w:szCs w:val="24"/>
        </w:rPr>
        <w:t xml:space="preserve">trust, </w:t>
      </w:r>
      <w:r w:rsidR="003F2B77" w:rsidRPr="0074798F">
        <w:rPr>
          <w:rFonts w:asciiTheme="minorHAnsi" w:hAnsiTheme="minorHAnsi" w:cstheme="minorHAnsi"/>
          <w:color w:val="000000" w:themeColor="text1"/>
          <w:sz w:val="24"/>
          <w:szCs w:val="24"/>
        </w:rPr>
        <w:t>integrity,</w:t>
      </w:r>
      <w:r w:rsidR="008F270D" w:rsidRPr="0074798F">
        <w:rPr>
          <w:rFonts w:asciiTheme="minorHAnsi" w:hAnsiTheme="minorHAnsi" w:cstheme="minorHAnsi"/>
          <w:color w:val="000000" w:themeColor="text1"/>
          <w:sz w:val="24"/>
          <w:szCs w:val="24"/>
        </w:rPr>
        <w:t xml:space="preserve"> transparency, truthfulness, mutual respect, fairness, </w:t>
      </w:r>
      <w:r w:rsidR="00692F23" w:rsidRPr="0074798F">
        <w:rPr>
          <w:rFonts w:asciiTheme="minorHAnsi" w:hAnsiTheme="minorHAnsi" w:cstheme="minorHAnsi"/>
          <w:color w:val="000000" w:themeColor="text1"/>
          <w:sz w:val="24"/>
          <w:szCs w:val="24"/>
        </w:rPr>
        <w:t xml:space="preserve">responsibility, </w:t>
      </w:r>
      <w:r w:rsidR="001E44B3" w:rsidRPr="0074798F">
        <w:rPr>
          <w:rFonts w:asciiTheme="minorHAnsi" w:hAnsiTheme="minorHAnsi" w:cstheme="minorHAnsi"/>
          <w:color w:val="000000" w:themeColor="text1"/>
          <w:sz w:val="24"/>
          <w:szCs w:val="24"/>
        </w:rPr>
        <w:t>inclusiveness,</w:t>
      </w:r>
      <w:r w:rsidRPr="0074798F">
        <w:rPr>
          <w:rFonts w:asciiTheme="minorHAnsi" w:hAnsiTheme="minorHAnsi" w:cstheme="minorHAnsi"/>
          <w:color w:val="000000" w:themeColor="text1"/>
          <w:sz w:val="24"/>
          <w:szCs w:val="24"/>
        </w:rPr>
        <w:t xml:space="preserve"> and hard work</w:t>
      </w:r>
      <w:r w:rsidR="008F270D" w:rsidRPr="0074798F">
        <w:rPr>
          <w:rFonts w:asciiTheme="minorHAnsi" w:hAnsiTheme="minorHAnsi" w:cstheme="minorHAnsi"/>
          <w:color w:val="000000" w:themeColor="text1"/>
          <w:sz w:val="24"/>
          <w:szCs w:val="24"/>
        </w:rPr>
        <w:t xml:space="preserve">. </w:t>
      </w:r>
      <w:r w:rsidR="007C1538" w:rsidRPr="0074798F">
        <w:rPr>
          <w:rFonts w:asciiTheme="minorHAnsi" w:hAnsiTheme="minorHAnsi" w:cstheme="minorHAnsi"/>
          <w:color w:val="000000" w:themeColor="text1"/>
          <w:sz w:val="24"/>
          <w:szCs w:val="24"/>
        </w:rPr>
        <w:t xml:space="preserve">As we build upon these foundational values we will maintain and improve our research </w:t>
      </w:r>
      <w:r w:rsidR="00721784" w:rsidRPr="0074798F">
        <w:rPr>
          <w:rFonts w:asciiTheme="minorHAnsi" w:hAnsiTheme="minorHAnsi" w:cstheme="minorHAnsi"/>
          <w:color w:val="000000" w:themeColor="text1"/>
          <w:sz w:val="24"/>
          <w:szCs w:val="24"/>
        </w:rPr>
        <w:t xml:space="preserve">productivity, </w:t>
      </w:r>
      <w:r w:rsidR="007C1538" w:rsidRPr="0074798F">
        <w:rPr>
          <w:rFonts w:asciiTheme="minorHAnsi" w:hAnsiTheme="minorHAnsi" w:cstheme="minorHAnsi"/>
          <w:color w:val="000000" w:themeColor="text1"/>
          <w:sz w:val="24"/>
          <w:szCs w:val="24"/>
        </w:rPr>
        <w:t>reproducibility</w:t>
      </w:r>
      <w:r w:rsidR="00721784" w:rsidRPr="0074798F">
        <w:rPr>
          <w:rFonts w:asciiTheme="minorHAnsi" w:hAnsiTheme="minorHAnsi" w:cstheme="minorHAnsi"/>
          <w:color w:val="000000" w:themeColor="text1"/>
          <w:sz w:val="24"/>
          <w:szCs w:val="24"/>
        </w:rPr>
        <w:t xml:space="preserve"> and replicability</w:t>
      </w:r>
      <w:r w:rsidR="0031214F" w:rsidRPr="0074798F">
        <w:rPr>
          <w:rFonts w:asciiTheme="minorHAnsi" w:hAnsiTheme="minorHAnsi" w:cstheme="minorHAnsi"/>
          <w:color w:val="000000" w:themeColor="text1"/>
          <w:sz w:val="24"/>
          <w:szCs w:val="24"/>
        </w:rPr>
        <w:t xml:space="preserve">, </w:t>
      </w:r>
      <w:r w:rsidR="007C1538" w:rsidRPr="0074798F">
        <w:rPr>
          <w:rFonts w:asciiTheme="minorHAnsi" w:hAnsiTheme="minorHAnsi" w:cstheme="minorHAnsi"/>
          <w:color w:val="000000" w:themeColor="text1"/>
          <w:sz w:val="24"/>
          <w:szCs w:val="24"/>
        </w:rPr>
        <w:t>rigor</w:t>
      </w:r>
      <w:r w:rsidR="0031214F" w:rsidRPr="0074798F">
        <w:rPr>
          <w:rFonts w:asciiTheme="minorHAnsi" w:hAnsiTheme="minorHAnsi" w:cstheme="minorHAnsi"/>
          <w:color w:val="000000" w:themeColor="text1"/>
          <w:sz w:val="24"/>
          <w:szCs w:val="24"/>
        </w:rPr>
        <w:t xml:space="preserve"> and integrity,</w:t>
      </w:r>
      <w:r w:rsidR="007C1538" w:rsidRPr="0074798F">
        <w:rPr>
          <w:rFonts w:asciiTheme="minorHAnsi" w:hAnsiTheme="minorHAnsi" w:cstheme="minorHAnsi"/>
          <w:color w:val="000000" w:themeColor="text1"/>
          <w:sz w:val="24"/>
          <w:szCs w:val="24"/>
        </w:rPr>
        <w:t xml:space="preserve"> </w:t>
      </w:r>
      <w:r w:rsidR="0031214F" w:rsidRPr="0074798F">
        <w:rPr>
          <w:rFonts w:asciiTheme="minorHAnsi" w:hAnsiTheme="minorHAnsi" w:cstheme="minorHAnsi"/>
          <w:color w:val="000000" w:themeColor="text1"/>
          <w:sz w:val="24"/>
          <w:szCs w:val="24"/>
        </w:rPr>
        <w:t>and</w:t>
      </w:r>
      <w:r w:rsidR="007C1538" w:rsidRPr="0074798F">
        <w:rPr>
          <w:rFonts w:asciiTheme="minorHAnsi" w:hAnsiTheme="minorHAnsi" w:cstheme="minorHAnsi"/>
          <w:color w:val="000000" w:themeColor="text1"/>
          <w:sz w:val="24"/>
          <w:szCs w:val="24"/>
        </w:rPr>
        <w:t xml:space="preserve"> earn the public trust </w:t>
      </w:r>
      <w:r w:rsidR="003F2B77" w:rsidRPr="0074798F">
        <w:rPr>
          <w:rFonts w:asciiTheme="minorHAnsi" w:hAnsiTheme="minorHAnsi" w:cstheme="minorHAnsi"/>
          <w:color w:val="000000" w:themeColor="text1"/>
          <w:sz w:val="24"/>
          <w:szCs w:val="24"/>
        </w:rPr>
        <w:t>in</w:t>
      </w:r>
      <w:r w:rsidR="007C1538" w:rsidRPr="0074798F">
        <w:rPr>
          <w:rFonts w:asciiTheme="minorHAnsi" w:hAnsiTheme="minorHAnsi" w:cstheme="minorHAnsi"/>
          <w:color w:val="000000" w:themeColor="text1"/>
          <w:sz w:val="24"/>
          <w:szCs w:val="24"/>
        </w:rPr>
        <w:t xml:space="preserve"> our research</w:t>
      </w:r>
      <w:r w:rsidR="00E67BB0" w:rsidRPr="0074798F">
        <w:rPr>
          <w:rFonts w:asciiTheme="minorHAnsi" w:hAnsiTheme="minorHAnsi" w:cstheme="minorHAnsi"/>
          <w:color w:val="000000" w:themeColor="text1"/>
          <w:sz w:val="24"/>
          <w:szCs w:val="24"/>
        </w:rPr>
        <w:t>.</w:t>
      </w:r>
    </w:p>
    <w:p w14:paraId="6894E371" w14:textId="77777777" w:rsidR="00AE6EF4" w:rsidRPr="0074798F" w:rsidRDefault="00AE6EF4" w:rsidP="0074798F">
      <w:pPr>
        <w:pStyle w:val="ListParagraph"/>
        <w:spacing w:after="0" w:line="240" w:lineRule="auto"/>
        <w:ind w:left="360"/>
        <w:rPr>
          <w:rFonts w:asciiTheme="minorHAnsi" w:hAnsiTheme="minorHAnsi" w:cstheme="minorHAnsi"/>
          <w:color w:val="000000" w:themeColor="text1"/>
          <w:sz w:val="24"/>
          <w:szCs w:val="24"/>
        </w:rPr>
      </w:pPr>
    </w:p>
    <w:p w14:paraId="17420C6A" w14:textId="41A48F75" w:rsidR="008423B2" w:rsidRPr="0074798F" w:rsidRDefault="00756630" w:rsidP="0074798F">
      <w:pPr>
        <w:pStyle w:val="Heading1"/>
        <w:rPr>
          <w:rFonts w:cstheme="minorHAnsi"/>
          <w:color w:val="000000" w:themeColor="text1"/>
          <w:szCs w:val="24"/>
        </w:rPr>
      </w:pPr>
      <w:r w:rsidRPr="008B35AA">
        <w:rPr>
          <w:rFonts w:cstheme="minorHAnsi"/>
          <w:color w:val="806000" w:themeColor="accent4" w:themeShade="80"/>
          <w:szCs w:val="24"/>
        </w:rPr>
        <w:t xml:space="preserve">Our research group - </w:t>
      </w:r>
      <w:r w:rsidR="0049607E" w:rsidRPr="008B35AA">
        <w:rPr>
          <w:rFonts w:cstheme="minorHAnsi"/>
          <w:color w:val="806000" w:themeColor="accent4" w:themeShade="80"/>
          <w:szCs w:val="24"/>
        </w:rPr>
        <w:t>W</w:t>
      </w:r>
      <w:r w:rsidRPr="008B35AA">
        <w:rPr>
          <w:rFonts w:cstheme="minorHAnsi"/>
          <w:color w:val="806000" w:themeColor="accent4" w:themeShade="80"/>
          <w:szCs w:val="24"/>
        </w:rPr>
        <w:t>ho we are</w:t>
      </w:r>
    </w:p>
    <w:p w14:paraId="02D11CC6" w14:textId="4DE4F85C" w:rsidR="006E291B" w:rsidRPr="0074798F" w:rsidRDefault="00756630" w:rsidP="0074798F">
      <w:pPr>
        <w:pStyle w:val="ListParagraph"/>
        <w:spacing w:after="0" w:line="240" w:lineRule="auto"/>
        <w:ind w:left="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Our research group is led by </w:t>
      </w:r>
      <w:r w:rsidR="00473593" w:rsidRPr="0074798F">
        <w:rPr>
          <w:rFonts w:asciiTheme="minorHAnsi" w:hAnsiTheme="minorHAnsi" w:cstheme="minorHAnsi"/>
          <w:color w:val="000000" w:themeColor="text1"/>
          <w:sz w:val="24"/>
          <w:szCs w:val="24"/>
        </w:rPr>
        <w:t>Prof</w:t>
      </w:r>
      <w:r w:rsidR="001E2214" w:rsidRPr="0074798F">
        <w:rPr>
          <w:rFonts w:asciiTheme="minorHAnsi" w:hAnsiTheme="minorHAnsi" w:cstheme="minorHAnsi"/>
          <w:color w:val="000000" w:themeColor="text1"/>
          <w:sz w:val="24"/>
          <w:szCs w:val="24"/>
        </w:rPr>
        <w:t xml:space="preserve">. </w:t>
      </w:r>
      <w:r w:rsidR="001E2214" w:rsidRPr="008B35AA">
        <w:rPr>
          <w:rFonts w:asciiTheme="minorHAnsi" w:hAnsiTheme="minorHAnsi" w:cstheme="minorHAnsi"/>
          <w:color w:val="000000" w:themeColor="text1"/>
          <w:sz w:val="24"/>
          <w:szCs w:val="24"/>
          <w:highlight w:val="lightGray"/>
        </w:rPr>
        <w:t>XXXX</w:t>
      </w:r>
      <w:r w:rsidR="001E2214"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 xml:space="preserve"> who is a faculty member at Purdue. </w:t>
      </w:r>
      <w:r w:rsidR="001E44B3" w:rsidRPr="0074798F">
        <w:rPr>
          <w:rFonts w:asciiTheme="minorHAnsi" w:hAnsiTheme="minorHAnsi" w:cstheme="minorHAnsi"/>
          <w:color w:val="000000" w:themeColor="text1"/>
          <w:sz w:val="24"/>
          <w:szCs w:val="24"/>
        </w:rPr>
        <w:t>We</w:t>
      </w:r>
      <w:r w:rsidRPr="0074798F">
        <w:rPr>
          <w:rFonts w:asciiTheme="minorHAnsi" w:hAnsiTheme="minorHAnsi" w:cstheme="minorHAnsi"/>
          <w:color w:val="000000" w:themeColor="text1"/>
          <w:sz w:val="24"/>
          <w:szCs w:val="24"/>
        </w:rPr>
        <w:t xml:space="preserve"> </w:t>
      </w:r>
      <w:r w:rsidR="001E44B3" w:rsidRPr="0074798F">
        <w:rPr>
          <w:rFonts w:asciiTheme="minorHAnsi" w:hAnsiTheme="minorHAnsi" w:cstheme="minorHAnsi"/>
          <w:color w:val="000000" w:themeColor="text1"/>
          <w:sz w:val="24"/>
          <w:szCs w:val="24"/>
        </w:rPr>
        <w:t>have</w:t>
      </w:r>
      <w:r w:rsidRPr="0074798F">
        <w:rPr>
          <w:rFonts w:asciiTheme="minorHAnsi" w:hAnsiTheme="minorHAnsi" w:cstheme="minorHAnsi"/>
          <w:color w:val="000000" w:themeColor="text1"/>
          <w:sz w:val="24"/>
          <w:szCs w:val="24"/>
        </w:rPr>
        <w:t xml:space="preserve"> a Lab Manager who works directly </w:t>
      </w:r>
      <w:r w:rsidR="001E44B3" w:rsidRPr="0074798F">
        <w:rPr>
          <w:rFonts w:asciiTheme="minorHAnsi" w:hAnsiTheme="minorHAnsi" w:cstheme="minorHAnsi"/>
          <w:color w:val="000000" w:themeColor="text1"/>
          <w:sz w:val="24"/>
          <w:szCs w:val="24"/>
        </w:rPr>
        <w:t>with</w:t>
      </w:r>
      <w:r w:rsidRPr="0074798F">
        <w:rPr>
          <w:rFonts w:asciiTheme="minorHAnsi" w:hAnsiTheme="minorHAnsi" w:cstheme="minorHAnsi"/>
          <w:color w:val="000000" w:themeColor="text1"/>
          <w:sz w:val="24"/>
          <w:szCs w:val="24"/>
        </w:rPr>
        <w:t xml:space="preserve"> the PI </w:t>
      </w:r>
      <w:r w:rsidR="001E44B3" w:rsidRPr="0074798F">
        <w:rPr>
          <w:rFonts w:asciiTheme="minorHAnsi" w:hAnsiTheme="minorHAnsi" w:cstheme="minorHAnsi"/>
          <w:color w:val="000000" w:themeColor="text1"/>
          <w:sz w:val="24"/>
          <w:szCs w:val="24"/>
        </w:rPr>
        <w:t>to ensure coordination of research personnel and smooth operation of lab equipment</w:t>
      </w:r>
      <w:r w:rsidRPr="0074798F">
        <w:rPr>
          <w:rFonts w:asciiTheme="minorHAnsi" w:hAnsiTheme="minorHAnsi" w:cstheme="minorHAnsi"/>
          <w:color w:val="000000" w:themeColor="text1"/>
          <w:sz w:val="24"/>
          <w:szCs w:val="24"/>
        </w:rPr>
        <w:t xml:space="preserve">. All </w:t>
      </w:r>
      <w:r w:rsidR="001E44B3" w:rsidRPr="0074798F">
        <w:rPr>
          <w:rFonts w:asciiTheme="minorHAnsi" w:hAnsiTheme="minorHAnsi" w:cstheme="minorHAnsi"/>
          <w:color w:val="000000" w:themeColor="text1"/>
          <w:sz w:val="24"/>
          <w:szCs w:val="24"/>
        </w:rPr>
        <w:t>group members</w:t>
      </w:r>
      <w:r w:rsidRPr="0074798F">
        <w:rPr>
          <w:rFonts w:asciiTheme="minorHAnsi" w:hAnsiTheme="minorHAnsi" w:cstheme="minorHAnsi"/>
          <w:color w:val="000000" w:themeColor="text1"/>
          <w:sz w:val="24"/>
          <w:szCs w:val="24"/>
        </w:rPr>
        <w:t xml:space="preserve"> are vital to the operation of </w:t>
      </w:r>
      <w:r w:rsidR="001E44B3" w:rsidRPr="0074798F">
        <w:rPr>
          <w:rFonts w:asciiTheme="minorHAnsi" w:hAnsiTheme="minorHAnsi" w:cstheme="minorHAnsi"/>
          <w:color w:val="000000" w:themeColor="text1"/>
          <w:sz w:val="24"/>
          <w:szCs w:val="24"/>
        </w:rPr>
        <w:t>our</w:t>
      </w:r>
      <w:r w:rsidRPr="0074798F">
        <w:rPr>
          <w:rFonts w:asciiTheme="minorHAnsi" w:hAnsiTheme="minorHAnsi" w:cstheme="minorHAnsi"/>
          <w:color w:val="000000" w:themeColor="text1"/>
          <w:sz w:val="24"/>
          <w:szCs w:val="24"/>
        </w:rPr>
        <w:t xml:space="preserve"> research </w:t>
      </w:r>
      <w:r w:rsidR="001E44B3" w:rsidRPr="0074798F">
        <w:rPr>
          <w:rFonts w:asciiTheme="minorHAnsi" w:hAnsiTheme="minorHAnsi" w:cstheme="minorHAnsi"/>
          <w:color w:val="000000" w:themeColor="text1"/>
          <w:sz w:val="24"/>
          <w:szCs w:val="24"/>
        </w:rPr>
        <w:t xml:space="preserve">lab </w:t>
      </w:r>
      <w:r w:rsidRPr="0074798F">
        <w:rPr>
          <w:rFonts w:asciiTheme="minorHAnsi" w:hAnsiTheme="minorHAnsi" w:cstheme="minorHAnsi"/>
          <w:color w:val="000000" w:themeColor="text1"/>
          <w:sz w:val="24"/>
          <w:szCs w:val="24"/>
        </w:rPr>
        <w:t xml:space="preserve">and the generation of novel ideas through discovery. </w:t>
      </w:r>
      <w:r w:rsidR="001E44B3" w:rsidRPr="0074798F">
        <w:rPr>
          <w:rFonts w:asciiTheme="minorHAnsi" w:hAnsiTheme="minorHAnsi" w:cstheme="minorHAnsi"/>
          <w:color w:val="000000" w:themeColor="text1"/>
          <w:sz w:val="24"/>
          <w:szCs w:val="24"/>
        </w:rPr>
        <w:t>M</w:t>
      </w:r>
      <w:r w:rsidRPr="0074798F">
        <w:rPr>
          <w:rFonts w:asciiTheme="minorHAnsi" w:hAnsiTheme="minorHAnsi" w:cstheme="minorHAnsi"/>
          <w:color w:val="000000" w:themeColor="text1"/>
          <w:sz w:val="24"/>
          <w:szCs w:val="24"/>
        </w:rPr>
        <w:t xml:space="preserve">utual respect is the standard in this </w:t>
      </w:r>
      <w:r w:rsidR="001E44B3" w:rsidRPr="0074798F">
        <w:rPr>
          <w:rFonts w:asciiTheme="minorHAnsi" w:hAnsiTheme="minorHAnsi" w:cstheme="minorHAnsi"/>
          <w:color w:val="000000" w:themeColor="text1"/>
          <w:sz w:val="24"/>
          <w:szCs w:val="24"/>
        </w:rPr>
        <w:t>research</w:t>
      </w:r>
      <w:r w:rsidRPr="0074798F">
        <w:rPr>
          <w:rFonts w:asciiTheme="minorHAnsi" w:hAnsiTheme="minorHAnsi" w:cstheme="minorHAnsi"/>
          <w:color w:val="000000" w:themeColor="text1"/>
          <w:sz w:val="24"/>
          <w:szCs w:val="24"/>
        </w:rPr>
        <w:t xml:space="preserve"> group. </w:t>
      </w:r>
      <w:r w:rsidR="001E44B3" w:rsidRPr="0074798F">
        <w:rPr>
          <w:rFonts w:asciiTheme="minorHAnsi" w:hAnsiTheme="minorHAnsi" w:cstheme="minorHAnsi"/>
          <w:color w:val="000000" w:themeColor="text1"/>
          <w:sz w:val="24"/>
          <w:szCs w:val="24"/>
        </w:rPr>
        <w:t xml:space="preserve">For more information about </w:t>
      </w:r>
      <w:r w:rsidR="00883A8C" w:rsidRPr="0074798F">
        <w:rPr>
          <w:rFonts w:asciiTheme="minorHAnsi" w:hAnsiTheme="minorHAnsi" w:cstheme="minorHAnsi"/>
          <w:color w:val="000000" w:themeColor="text1"/>
          <w:sz w:val="24"/>
          <w:szCs w:val="24"/>
        </w:rPr>
        <w:t>our group</w:t>
      </w:r>
      <w:r w:rsidR="001E44B3" w:rsidRPr="0074798F">
        <w:rPr>
          <w:rFonts w:asciiTheme="minorHAnsi" w:hAnsiTheme="minorHAnsi" w:cstheme="minorHAnsi"/>
          <w:color w:val="000000" w:themeColor="text1"/>
          <w:sz w:val="24"/>
          <w:szCs w:val="24"/>
        </w:rPr>
        <w:t xml:space="preserve"> and our research portfolio, </w:t>
      </w:r>
      <w:r w:rsidR="000E7D57" w:rsidRPr="0074798F">
        <w:rPr>
          <w:rFonts w:asciiTheme="minorHAnsi" w:hAnsiTheme="minorHAnsi" w:cstheme="minorHAnsi"/>
          <w:color w:val="000000" w:themeColor="text1"/>
          <w:sz w:val="24"/>
          <w:szCs w:val="24"/>
        </w:rPr>
        <w:t>visit</w:t>
      </w:r>
      <w:r w:rsidR="001E44B3" w:rsidRPr="0074798F">
        <w:rPr>
          <w:rFonts w:asciiTheme="minorHAnsi" w:hAnsiTheme="minorHAnsi" w:cstheme="minorHAnsi"/>
          <w:color w:val="000000" w:themeColor="text1"/>
          <w:sz w:val="24"/>
          <w:szCs w:val="24"/>
        </w:rPr>
        <w:t xml:space="preserve"> our Lab website: </w:t>
      </w:r>
      <w:r w:rsidR="001E44B3" w:rsidRPr="008F04DE">
        <w:rPr>
          <w:rFonts w:asciiTheme="minorHAnsi" w:hAnsiTheme="minorHAnsi" w:cstheme="minorHAnsi"/>
          <w:i/>
          <w:color w:val="000000" w:themeColor="text1"/>
          <w:sz w:val="24"/>
          <w:szCs w:val="24"/>
          <w:highlight w:val="lightGray"/>
        </w:rPr>
        <w:t>https:</w:t>
      </w:r>
      <w:r w:rsidR="001E44B3" w:rsidRPr="0074798F">
        <w:rPr>
          <w:rFonts w:asciiTheme="minorHAnsi" w:hAnsiTheme="minorHAnsi" w:cstheme="minorHAnsi"/>
          <w:i/>
          <w:color w:val="000000" w:themeColor="text1"/>
          <w:sz w:val="24"/>
          <w:szCs w:val="24"/>
          <w:u w:val="single"/>
        </w:rPr>
        <w:t xml:space="preserve">    </w:t>
      </w:r>
    </w:p>
    <w:p w14:paraId="2A579E2B" w14:textId="7280E720" w:rsidR="004E3C01" w:rsidRPr="0074798F" w:rsidRDefault="004E3C01" w:rsidP="0074798F">
      <w:pPr>
        <w:pStyle w:val="ListParagraph"/>
        <w:spacing w:after="0" w:line="240" w:lineRule="auto"/>
        <w:ind w:left="0"/>
        <w:rPr>
          <w:rFonts w:asciiTheme="minorHAnsi" w:hAnsiTheme="minorHAnsi" w:cstheme="minorHAnsi"/>
          <w:color w:val="000000" w:themeColor="text1"/>
          <w:sz w:val="24"/>
          <w:szCs w:val="24"/>
        </w:rPr>
      </w:pPr>
    </w:p>
    <w:p w14:paraId="7F1879AC" w14:textId="77777777" w:rsidR="00137DDC" w:rsidRPr="008B35AA" w:rsidRDefault="00137DDC" w:rsidP="0074798F">
      <w:pPr>
        <w:pStyle w:val="Heading1"/>
        <w:rPr>
          <w:rFonts w:cstheme="minorHAnsi"/>
          <w:color w:val="806000" w:themeColor="accent4" w:themeShade="80"/>
          <w:szCs w:val="24"/>
        </w:rPr>
      </w:pPr>
      <w:r w:rsidRPr="008B35AA">
        <w:rPr>
          <w:rFonts w:cstheme="minorHAnsi"/>
          <w:color w:val="806000" w:themeColor="accent4" w:themeShade="80"/>
          <w:szCs w:val="24"/>
        </w:rPr>
        <w:t>Code of Ethics for Engineers</w:t>
      </w:r>
    </w:p>
    <w:p w14:paraId="6B9C8C0A" w14:textId="77777777" w:rsidR="00883A8C" w:rsidRPr="0074798F" w:rsidRDefault="00137DDC"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Engineering research, like any other scientific endeavor, is subject to a set of ethical principles that guide the conduct of research and ensure its responsible application. These principles are crucial for safeguarding the well-being of individuals and society, maintaining public trust in the profession, and upholding the integrity of engineering research.</w:t>
      </w:r>
      <w:r w:rsidR="00883A8C" w:rsidRPr="0074798F">
        <w:rPr>
          <w:rFonts w:asciiTheme="minorHAnsi" w:hAnsiTheme="minorHAnsi" w:cstheme="minorHAnsi"/>
          <w:color w:val="000000" w:themeColor="text1"/>
          <w:sz w:val="24"/>
          <w:szCs w:val="24"/>
        </w:rPr>
        <w:t xml:space="preserve"> This lab and its members strive to uphold high standards of professional ethics and research integrity. As a guideline, this lab follows </w:t>
      </w:r>
      <w:hyperlink r:id="rId8" w:history="1">
        <w:r w:rsidR="00883A8C" w:rsidRPr="0074798F">
          <w:rPr>
            <w:rStyle w:val="Hyperlink"/>
            <w:rFonts w:asciiTheme="minorHAnsi" w:hAnsiTheme="minorHAnsi" w:cstheme="minorHAnsi"/>
            <w:color w:val="000000" w:themeColor="text1"/>
            <w:sz w:val="24"/>
            <w:szCs w:val="24"/>
          </w:rPr>
          <w:t>the Code of Ethics for Engineers</w:t>
        </w:r>
      </w:hyperlink>
      <w:r w:rsidR="00883A8C" w:rsidRPr="0074798F">
        <w:rPr>
          <w:rFonts w:asciiTheme="minorHAnsi" w:hAnsiTheme="minorHAnsi" w:cstheme="minorHAnsi"/>
          <w:color w:val="000000" w:themeColor="text1"/>
          <w:sz w:val="24"/>
          <w:szCs w:val="24"/>
        </w:rPr>
        <w:t xml:space="preserve"> from the National Society of Professional Engineers (NSPE). This code of ethics is based on the idea that members of the engineering profession should exhibit honesty and integrity through the ways in which they work and the decisions that they make. </w:t>
      </w:r>
    </w:p>
    <w:p w14:paraId="31566549" w14:textId="77777777" w:rsidR="00883A8C" w:rsidRPr="0074798F" w:rsidRDefault="00883A8C" w:rsidP="0074798F">
      <w:pPr>
        <w:spacing w:after="0" w:line="240" w:lineRule="auto"/>
        <w:rPr>
          <w:rFonts w:asciiTheme="minorHAnsi" w:hAnsiTheme="minorHAnsi" w:cstheme="minorHAnsi"/>
          <w:color w:val="000000" w:themeColor="text1"/>
          <w:sz w:val="24"/>
          <w:szCs w:val="24"/>
        </w:rPr>
      </w:pPr>
    </w:p>
    <w:p w14:paraId="4D1CD482" w14:textId="773B19B6" w:rsidR="00E63F75" w:rsidRPr="0074798F" w:rsidRDefault="00E63F75" w:rsidP="0074798F">
      <w:pPr>
        <w:spacing w:after="0" w:line="240" w:lineRule="auto"/>
        <w:rPr>
          <w:rFonts w:asciiTheme="minorHAnsi"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“Engineers, in the fulfillment of their professional duties, shall:</w:t>
      </w:r>
    </w:p>
    <w:p w14:paraId="66117071" w14:textId="77777777" w:rsidR="00E63F75" w:rsidRPr="0074798F" w:rsidRDefault="00E63F75" w:rsidP="0074798F">
      <w:pPr>
        <w:pStyle w:val="ListParagraph"/>
        <w:numPr>
          <w:ilvl w:val="0"/>
          <w:numId w:val="11"/>
        </w:num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Hold paramount the safety, health, and welfare of the public.</w:t>
      </w:r>
    </w:p>
    <w:p w14:paraId="46138A7F" w14:textId="77777777" w:rsidR="00E63F75" w:rsidRPr="0074798F" w:rsidRDefault="00E63F75" w:rsidP="0074798F">
      <w:pPr>
        <w:pStyle w:val="ListParagraph"/>
        <w:numPr>
          <w:ilvl w:val="0"/>
          <w:numId w:val="11"/>
        </w:num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Perform services only in areas of their competence.</w:t>
      </w:r>
    </w:p>
    <w:p w14:paraId="76B5161B" w14:textId="77777777" w:rsidR="00E63F75" w:rsidRPr="0074798F" w:rsidRDefault="00E63F75" w:rsidP="0074798F">
      <w:pPr>
        <w:pStyle w:val="ListParagraph"/>
        <w:numPr>
          <w:ilvl w:val="0"/>
          <w:numId w:val="11"/>
        </w:num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Issue public statements only in an objective and truthful manner.</w:t>
      </w:r>
    </w:p>
    <w:p w14:paraId="1C1E0033" w14:textId="77777777" w:rsidR="00E63F75" w:rsidRPr="0074798F" w:rsidRDefault="00E63F75" w:rsidP="0074798F">
      <w:pPr>
        <w:pStyle w:val="ListParagraph"/>
        <w:numPr>
          <w:ilvl w:val="0"/>
          <w:numId w:val="11"/>
        </w:num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Act for each employer or client as faithful agents or trustees.</w:t>
      </w:r>
    </w:p>
    <w:p w14:paraId="45FA57B4" w14:textId="77777777" w:rsidR="00E63F75" w:rsidRPr="0074798F" w:rsidRDefault="00E63F75" w:rsidP="0074798F">
      <w:pPr>
        <w:pStyle w:val="ListParagraph"/>
        <w:numPr>
          <w:ilvl w:val="0"/>
          <w:numId w:val="11"/>
        </w:num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Avoid deceptive acts.</w:t>
      </w:r>
    </w:p>
    <w:p w14:paraId="3003708E" w14:textId="6418C79F" w:rsidR="00E63F75" w:rsidRDefault="00E63F75" w:rsidP="0074798F">
      <w:pPr>
        <w:pStyle w:val="ListParagraph"/>
        <w:numPr>
          <w:ilvl w:val="0"/>
          <w:numId w:val="11"/>
        </w:num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 xml:space="preserve">Conduct themselves honorably, responsibly, ethically, and lawfully so as to enhance the honor, reputation, and usefulness of the profession” (NSPE, 2019). </w:t>
      </w:r>
    </w:p>
    <w:p w14:paraId="25AF15AD" w14:textId="77777777" w:rsidR="008F04DE" w:rsidRDefault="008F04DE" w:rsidP="008F04DE">
      <w:pPr>
        <w:pStyle w:val="ListParagraph"/>
        <w:spacing w:after="0" w:line="240" w:lineRule="auto"/>
        <w:rPr>
          <w:rFonts w:asciiTheme="minorHAnsi" w:eastAsia="Times New Roman" w:hAnsiTheme="minorHAnsi" w:cstheme="minorHAnsi"/>
          <w:color w:val="000000" w:themeColor="text1"/>
          <w:sz w:val="24"/>
          <w:szCs w:val="24"/>
        </w:rPr>
      </w:pPr>
    </w:p>
    <w:p w14:paraId="4D5E0CDC" w14:textId="4C3172D8" w:rsidR="00883A8C" w:rsidRPr="005634C5" w:rsidRDefault="008B35AA" w:rsidP="005634C5">
      <w:pPr>
        <w:spacing w:after="0" w:line="240" w:lineRule="auto"/>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Lab members are invited to consult the </w:t>
      </w:r>
      <w:hyperlink r:id="rId9" w:history="1">
        <w:r w:rsidRPr="005634C5">
          <w:rPr>
            <w:rStyle w:val="Hyperlink"/>
            <w:rFonts w:asciiTheme="minorHAnsi" w:eastAsia="Times New Roman" w:hAnsiTheme="minorHAnsi" w:cstheme="minorHAnsi"/>
            <w:sz w:val="24"/>
            <w:szCs w:val="24"/>
          </w:rPr>
          <w:t>Compendium of Ethical Guidelines by Discipline</w:t>
        </w:r>
      </w:hyperlink>
      <w:r>
        <w:rPr>
          <w:rFonts w:asciiTheme="minorHAnsi" w:eastAsia="Times New Roman" w:hAnsiTheme="minorHAnsi" w:cstheme="minorHAnsi"/>
          <w:color w:val="000000" w:themeColor="text1"/>
          <w:sz w:val="24"/>
          <w:szCs w:val="24"/>
        </w:rPr>
        <w:t xml:space="preserve"> and review </w:t>
      </w:r>
      <w:r w:rsidR="008F04DE">
        <w:rPr>
          <w:rFonts w:asciiTheme="minorHAnsi" w:eastAsia="Times New Roman" w:hAnsiTheme="minorHAnsi" w:cstheme="minorHAnsi"/>
          <w:color w:val="000000" w:themeColor="text1"/>
          <w:sz w:val="24"/>
          <w:szCs w:val="24"/>
        </w:rPr>
        <w:t xml:space="preserve">other </w:t>
      </w:r>
      <w:r>
        <w:rPr>
          <w:rFonts w:asciiTheme="minorHAnsi" w:eastAsia="Times New Roman" w:hAnsiTheme="minorHAnsi" w:cstheme="minorHAnsi"/>
          <w:color w:val="000000" w:themeColor="text1"/>
          <w:sz w:val="24"/>
          <w:szCs w:val="24"/>
        </w:rPr>
        <w:t>field specific guidelines.</w:t>
      </w:r>
    </w:p>
    <w:p w14:paraId="132195C0" w14:textId="57AC22B1" w:rsidR="00137DDC" w:rsidRPr="0074798F" w:rsidRDefault="007B35CC" w:rsidP="0074798F">
      <w:pPr>
        <w:pStyle w:val="Heading1"/>
        <w:rPr>
          <w:rFonts w:cstheme="minorHAnsi"/>
          <w:color w:val="000000" w:themeColor="text1"/>
          <w:szCs w:val="24"/>
        </w:rPr>
      </w:pPr>
      <w:r w:rsidRPr="008B35AA">
        <w:rPr>
          <w:rFonts w:cstheme="minorHAnsi"/>
          <w:color w:val="806000" w:themeColor="accent4" w:themeShade="80"/>
          <w:szCs w:val="24"/>
        </w:rPr>
        <w:lastRenderedPageBreak/>
        <w:t>Lab Expectations</w:t>
      </w:r>
    </w:p>
    <w:p w14:paraId="0249BD88" w14:textId="77777777" w:rsidR="00137DDC" w:rsidRPr="0074798F" w:rsidRDefault="00137DDC" w:rsidP="0074798F">
      <w:pPr>
        <w:tabs>
          <w:tab w:val="left" w:pos="0"/>
          <w:tab w:val="left" w:pos="360"/>
        </w:tabs>
        <w:spacing w:after="0" w:line="240" w:lineRule="auto"/>
        <w:rPr>
          <w:rFonts w:asciiTheme="minorHAnsi" w:hAnsiTheme="minorHAnsi" w:cstheme="minorHAnsi"/>
          <w:color w:val="000000" w:themeColor="text1"/>
          <w:sz w:val="24"/>
          <w:szCs w:val="24"/>
        </w:rPr>
      </w:pPr>
    </w:p>
    <w:p w14:paraId="54720949" w14:textId="453069F1" w:rsidR="00137DDC" w:rsidRPr="008F04DE" w:rsidRDefault="00137DDC" w:rsidP="0074798F">
      <w:pPr>
        <w:pStyle w:val="Heading2"/>
        <w:spacing w:before="0" w:line="240" w:lineRule="auto"/>
        <w:jc w:val="left"/>
        <w:rPr>
          <w:rStyle w:val="Strong"/>
          <w:b/>
          <w:bCs/>
          <w:color w:val="806000" w:themeColor="accent4" w:themeShade="80"/>
          <w:shd w:val="clear" w:color="auto" w:fill="FFFFFF"/>
        </w:rPr>
      </w:pPr>
      <w:r w:rsidRPr="008F04DE">
        <w:rPr>
          <w:rStyle w:val="Strong"/>
          <w:b/>
          <w:bCs/>
          <w:color w:val="806000" w:themeColor="accent4" w:themeShade="80"/>
          <w:shd w:val="clear" w:color="auto" w:fill="FFFFFF"/>
        </w:rPr>
        <w:t>General Expectations</w:t>
      </w:r>
    </w:p>
    <w:p w14:paraId="66CF40A6" w14:textId="77777777" w:rsidR="00883A8C" w:rsidRPr="0074798F" w:rsidRDefault="00883A8C" w:rsidP="0074798F">
      <w:pPr>
        <w:spacing w:after="0" w:line="240" w:lineRule="auto"/>
        <w:rPr>
          <w:rFonts w:asciiTheme="minorHAnsi" w:hAnsiTheme="minorHAnsi" w:cstheme="minorHAnsi"/>
          <w:b/>
          <w:bCs/>
          <w:color w:val="000000" w:themeColor="text1"/>
          <w:sz w:val="24"/>
          <w:szCs w:val="24"/>
          <w:shd w:val="clear" w:color="auto" w:fill="FFFFFF"/>
        </w:rPr>
      </w:pPr>
    </w:p>
    <w:p w14:paraId="55EE6F53" w14:textId="77F0AAA4" w:rsidR="00137DDC" w:rsidRPr="0074798F" w:rsidRDefault="00137DDC" w:rsidP="0074798F">
      <w:pPr>
        <w:pStyle w:val="ListParagraph"/>
        <w:numPr>
          <w:ilvl w:val="0"/>
          <w:numId w:val="15"/>
        </w:numPr>
        <w:spacing w:after="0" w:line="240" w:lineRule="auto"/>
        <w:rPr>
          <w:rFonts w:asciiTheme="minorHAnsi" w:hAnsiTheme="minorHAnsi" w:cstheme="minorHAnsi"/>
          <w:b/>
          <w:bCs/>
          <w:color w:val="000000" w:themeColor="text1"/>
          <w:sz w:val="24"/>
          <w:szCs w:val="24"/>
          <w:shd w:val="clear" w:color="auto" w:fill="FFFFFF"/>
        </w:rPr>
      </w:pPr>
      <w:r w:rsidRPr="0074798F">
        <w:rPr>
          <w:rFonts w:asciiTheme="minorHAnsi" w:hAnsiTheme="minorHAnsi" w:cstheme="minorHAnsi"/>
          <w:b/>
          <w:bCs/>
          <w:color w:val="000000" w:themeColor="text1"/>
          <w:sz w:val="24"/>
          <w:szCs w:val="24"/>
          <w:shd w:val="clear" w:color="auto" w:fill="FFFFFF"/>
        </w:rPr>
        <w:t>Professionalism and Conduct: </w:t>
      </w:r>
    </w:p>
    <w:p w14:paraId="5B16E895" w14:textId="77777777" w:rsidR="002628B6" w:rsidRPr="0074798F" w:rsidRDefault="00137DDC" w:rsidP="0074798F">
      <w:pPr>
        <w:pStyle w:val="ListParagraph"/>
        <w:numPr>
          <w:ilvl w:val="0"/>
          <w:numId w:val="17"/>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 xml:space="preserve">All lab members are expected to conduct themselves professionally, ethically, and respectfully at all times. </w:t>
      </w:r>
    </w:p>
    <w:p w14:paraId="06F54BB2" w14:textId="4EC0F229" w:rsidR="00137DDC" w:rsidRPr="0074798F" w:rsidRDefault="00137DDC" w:rsidP="0074798F">
      <w:pPr>
        <w:pStyle w:val="ListParagraph"/>
        <w:numPr>
          <w:ilvl w:val="0"/>
          <w:numId w:val="17"/>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rPr>
        <w:t>Be fair and respectful of all members of our research group and our colleagues.</w:t>
      </w:r>
    </w:p>
    <w:p w14:paraId="0C574613" w14:textId="77777777" w:rsidR="004029F5" w:rsidRPr="0074798F" w:rsidRDefault="004029F5" w:rsidP="0074798F">
      <w:pPr>
        <w:pStyle w:val="ListParagraph"/>
        <w:spacing w:after="0" w:line="240" w:lineRule="auto"/>
        <w:rPr>
          <w:rFonts w:asciiTheme="minorHAnsi" w:hAnsiTheme="minorHAnsi" w:cstheme="minorHAnsi"/>
          <w:color w:val="000000" w:themeColor="text1"/>
          <w:sz w:val="24"/>
          <w:szCs w:val="24"/>
        </w:rPr>
      </w:pPr>
    </w:p>
    <w:p w14:paraId="62F14D9C" w14:textId="77777777" w:rsidR="00137DDC" w:rsidRPr="0074798F" w:rsidRDefault="00137DDC" w:rsidP="0074798F">
      <w:pPr>
        <w:pStyle w:val="ListParagraph"/>
        <w:numPr>
          <w:ilvl w:val="0"/>
          <w:numId w:val="15"/>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b/>
          <w:bCs/>
          <w:color w:val="000000" w:themeColor="text1"/>
          <w:sz w:val="24"/>
          <w:szCs w:val="24"/>
          <w:shd w:val="clear" w:color="auto" w:fill="FFFFFF"/>
        </w:rPr>
        <w:t>Safety:</w:t>
      </w:r>
    </w:p>
    <w:p w14:paraId="610D6D9F" w14:textId="77777777" w:rsidR="002628B6" w:rsidRPr="0074798F" w:rsidRDefault="00137DDC" w:rsidP="0074798F">
      <w:pPr>
        <w:pStyle w:val="ListParagraph"/>
        <w:numPr>
          <w:ilvl w:val="0"/>
          <w:numId w:val="18"/>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Complete required safety training and adhere to all safety protocols.</w:t>
      </w:r>
    </w:p>
    <w:p w14:paraId="4FEA00C1" w14:textId="77777777" w:rsidR="002628B6" w:rsidRPr="0074798F" w:rsidRDefault="00137DDC" w:rsidP="0074798F">
      <w:pPr>
        <w:pStyle w:val="ListParagraph"/>
        <w:numPr>
          <w:ilvl w:val="0"/>
          <w:numId w:val="18"/>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rPr>
        <w:t xml:space="preserve">Report to the PI or Lab Manager any issues that may place people, subjects, surrounding labs, or the campus community at risk. </w:t>
      </w:r>
      <w:r w:rsidRPr="0074798F">
        <w:rPr>
          <w:rFonts w:asciiTheme="minorHAnsi" w:hAnsiTheme="minorHAnsi" w:cstheme="minorHAnsi"/>
          <w:color w:val="000000" w:themeColor="text1"/>
          <w:sz w:val="24"/>
          <w:szCs w:val="24"/>
          <w:shd w:val="clear" w:color="auto" w:fill="FFFFFF"/>
        </w:rPr>
        <w:t>Use equipment and materials only as they are intended and following all safety instructions.</w:t>
      </w:r>
    </w:p>
    <w:p w14:paraId="09CC3DF4" w14:textId="77777777" w:rsidR="002628B6" w:rsidRPr="0074798F" w:rsidRDefault="00137DDC" w:rsidP="0074798F">
      <w:pPr>
        <w:pStyle w:val="ListParagraph"/>
        <w:numPr>
          <w:ilvl w:val="0"/>
          <w:numId w:val="18"/>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rPr>
        <w:t xml:space="preserve">Wear the appropriate attire for the equipment you will be working with. This can include wearing close-toed shoes, long pants, removing jewelry, tying back long hair, not wearing clothing with dangling strings, and wearing lab coats. </w:t>
      </w:r>
    </w:p>
    <w:p w14:paraId="316DF873" w14:textId="77777777" w:rsidR="002628B6" w:rsidRPr="0074798F" w:rsidRDefault="00137DDC" w:rsidP="0074798F">
      <w:pPr>
        <w:pStyle w:val="ListParagraph"/>
        <w:numPr>
          <w:ilvl w:val="0"/>
          <w:numId w:val="18"/>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rPr>
        <w:t>Wear safety glasses or goggles</w:t>
      </w:r>
      <w:r w:rsidR="004029F5" w:rsidRPr="0074798F">
        <w:rPr>
          <w:rFonts w:asciiTheme="minorHAnsi" w:hAnsiTheme="minorHAnsi" w:cstheme="minorHAnsi"/>
          <w:color w:val="000000" w:themeColor="text1"/>
          <w:sz w:val="24"/>
          <w:szCs w:val="24"/>
        </w:rPr>
        <w:t xml:space="preserve"> when needed</w:t>
      </w:r>
      <w:r w:rsidRPr="0074798F">
        <w:rPr>
          <w:rFonts w:asciiTheme="minorHAnsi" w:hAnsiTheme="minorHAnsi" w:cstheme="minorHAnsi"/>
          <w:color w:val="000000" w:themeColor="text1"/>
          <w:sz w:val="24"/>
          <w:szCs w:val="24"/>
        </w:rPr>
        <w:t>.</w:t>
      </w:r>
    </w:p>
    <w:p w14:paraId="0C483D1D" w14:textId="09698DB4" w:rsidR="00137DDC" w:rsidRPr="0074798F" w:rsidRDefault="00137DDC" w:rsidP="0074798F">
      <w:pPr>
        <w:pStyle w:val="ListParagraph"/>
        <w:numPr>
          <w:ilvl w:val="0"/>
          <w:numId w:val="18"/>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rPr>
        <w:t>Take appropriate trainings for equipment usage if required (e.g., for machine shop tools, lasers, microscopes, radiation training, etc.).</w:t>
      </w:r>
    </w:p>
    <w:p w14:paraId="72AB830F" w14:textId="77777777" w:rsidR="002628B6" w:rsidRPr="0074798F" w:rsidRDefault="002628B6" w:rsidP="0074798F">
      <w:pPr>
        <w:pStyle w:val="ListParagraph"/>
        <w:spacing w:after="0" w:line="240" w:lineRule="auto"/>
        <w:rPr>
          <w:rFonts w:asciiTheme="minorHAnsi" w:hAnsiTheme="minorHAnsi" w:cstheme="minorHAnsi"/>
          <w:color w:val="000000" w:themeColor="text1"/>
          <w:sz w:val="24"/>
          <w:szCs w:val="24"/>
        </w:rPr>
      </w:pPr>
    </w:p>
    <w:p w14:paraId="33FA647D" w14:textId="62E1273F" w:rsidR="00137DDC" w:rsidRPr="0074798F" w:rsidRDefault="00137DDC" w:rsidP="0074798F">
      <w:pPr>
        <w:pStyle w:val="ListParagraph"/>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In addition, this lab follows Purdue guidelines for safety: </w:t>
      </w:r>
    </w:p>
    <w:p w14:paraId="201B7F4B" w14:textId="7E8341DE" w:rsidR="005E1338" w:rsidRPr="0074798F" w:rsidRDefault="005634C5" w:rsidP="0074798F">
      <w:pPr>
        <w:pStyle w:val="ListParagraph"/>
        <w:numPr>
          <w:ilvl w:val="0"/>
          <w:numId w:val="89"/>
        </w:numPr>
        <w:spacing w:after="0" w:line="240" w:lineRule="auto"/>
        <w:rPr>
          <w:rFonts w:asciiTheme="minorHAnsi" w:hAnsiTheme="minorHAnsi" w:cstheme="minorHAnsi"/>
          <w:color w:val="000000" w:themeColor="text1"/>
          <w:sz w:val="24"/>
          <w:szCs w:val="24"/>
        </w:rPr>
      </w:pPr>
      <w:hyperlink r:id="rId10" w:history="1">
        <w:r w:rsidR="00137DDC" w:rsidRPr="0074798F">
          <w:rPr>
            <w:rStyle w:val="Hyperlink"/>
            <w:rFonts w:asciiTheme="minorHAnsi" w:hAnsiTheme="minorHAnsi" w:cstheme="minorHAnsi"/>
            <w:color w:val="000000" w:themeColor="text1"/>
            <w:sz w:val="24"/>
            <w:szCs w:val="24"/>
          </w:rPr>
          <w:t>Biological safety</w:t>
        </w:r>
      </w:hyperlink>
      <w:r w:rsidR="00137DDC" w:rsidRPr="0074798F">
        <w:rPr>
          <w:rFonts w:asciiTheme="minorHAnsi" w:hAnsiTheme="minorHAnsi" w:cstheme="minorHAnsi"/>
          <w:color w:val="000000" w:themeColor="text1"/>
          <w:sz w:val="24"/>
          <w:szCs w:val="24"/>
        </w:rPr>
        <w:t xml:space="preserve"> for proper use and handling procedures for biohazards</w:t>
      </w:r>
    </w:p>
    <w:p w14:paraId="48523E26" w14:textId="0C82E90C" w:rsidR="005E1338" w:rsidRPr="0074798F" w:rsidRDefault="005634C5" w:rsidP="0074798F">
      <w:pPr>
        <w:pStyle w:val="ListParagraph"/>
        <w:numPr>
          <w:ilvl w:val="0"/>
          <w:numId w:val="89"/>
        </w:numPr>
        <w:spacing w:after="0" w:line="240" w:lineRule="auto"/>
        <w:rPr>
          <w:rFonts w:asciiTheme="minorHAnsi" w:hAnsiTheme="minorHAnsi" w:cstheme="minorHAnsi"/>
          <w:color w:val="000000" w:themeColor="text1"/>
          <w:sz w:val="24"/>
          <w:szCs w:val="24"/>
        </w:rPr>
      </w:pPr>
      <w:hyperlink r:id="rId11" w:history="1">
        <w:r w:rsidR="00137DDC" w:rsidRPr="0074798F">
          <w:rPr>
            <w:rStyle w:val="Hyperlink"/>
            <w:rFonts w:asciiTheme="minorHAnsi" w:hAnsiTheme="minorHAnsi" w:cstheme="minorHAnsi"/>
            <w:color w:val="000000" w:themeColor="text1"/>
            <w:sz w:val="24"/>
            <w:szCs w:val="24"/>
          </w:rPr>
          <w:t>Laser safety</w:t>
        </w:r>
      </w:hyperlink>
      <w:r w:rsidR="00137DDC" w:rsidRPr="0074798F">
        <w:rPr>
          <w:rFonts w:asciiTheme="minorHAnsi" w:hAnsiTheme="minorHAnsi" w:cstheme="minorHAnsi"/>
          <w:color w:val="000000" w:themeColor="text1"/>
          <w:sz w:val="24"/>
          <w:szCs w:val="24"/>
        </w:rPr>
        <w:t xml:space="preserve"> for the use of Class 3B or Class 4 lasers</w:t>
      </w:r>
    </w:p>
    <w:p w14:paraId="73F97751" w14:textId="15332D88" w:rsidR="005E1338" w:rsidRPr="0074798F" w:rsidRDefault="005634C5" w:rsidP="0074798F">
      <w:pPr>
        <w:pStyle w:val="ListParagraph"/>
        <w:numPr>
          <w:ilvl w:val="0"/>
          <w:numId w:val="89"/>
        </w:numPr>
        <w:spacing w:after="0" w:line="240" w:lineRule="auto"/>
        <w:rPr>
          <w:rFonts w:asciiTheme="minorHAnsi" w:hAnsiTheme="minorHAnsi" w:cstheme="minorHAnsi"/>
          <w:color w:val="000000" w:themeColor="text1"/>
          <w:sz w:val="24"/>
          <w:szCs w:val="24"/>
        </w:rPr>
      </w:pPr>
      <w:hyperlink r:id="rId12" w:history="1">
        <w:r w:rsidR="00137DDC" w:rsidRPr="0074798F">
          <w:rPr>
            <w:rStyle w:val="Hyperlink"/>
            <w:rFonts w:asciiTheme="minorHAnsi" w:hAnsiTheme="minorHAnsi" w:cstheme="minorHAnsi"/>
            <w:color w:val="000000" w:themeColor="text1"/>
            <w:sz w:val="24"/>
            <w:szCs w:val="24"/>
          </w:rPr>
          <w:t>Chemical Hygiene Plan and Hazardous Materials Safety Manual</w:t>
        </w:r>
      </w:hyperlink>
    </w:p>
    <w:p w14:paraId="5A7244E9" w14:textId="77777777" w:rsidR="00137DDC" w:rsidRPr="0074798F" w:rsidRDefault="005634C5" w:rsidP="0074798F">
      <w:pPr>
        <w:pStyle w:val="ListParagraph"/>
        <w:numPr>
          <w:ilvl w:val="0"/>
          <w:numId w:val="89"/>
        </w:numPr>
        <w:spacing w:after="0" w:line="240" w:lineRule="auto"/>
        <w:rPr>
          <w:rFonts w:asciiTheme="minorHAnsi" w:hAnsiTheme="minorHAnsi" w:cstheme="minorHAnsi"/>
          <w:color w:val="000000" w:themeColor="text1"/>
          <w:sz w:val="24"/>
          <w:szCs w:val="24"/>
        </w:rPr>
      </w:pPr>
      <w:hyperlink r:id="rId13" w:history="1">
        <w:r w:rsidR="00137DDC" w:rsidRPr="0074798F">
          <w:rPr>
            <w:rStyle w:val="Hyperlink"/>
            <w:rFonts w:asciiTheme="minorHAnsi" w:hAnsiTheme="minorHAnsi" w:cstheme="minorHAnsi"/>
            <w:color w:val="000000" w:themeColor="text1"/>
            <w:sz w:val="24"/>
            <w:szCs w:val="24"/>
          </w:rPr>
          <w:t>Standard Operating Procedures (SOPs)</w:t>
        </w:r>
      </w:hyperlink>
      <w:r w:rsidR="00137DDC" w:rsidRPr="0074798F">
        <w:rPr>
          <w:rFonts w:asciiTheme="minorHAnsi" w:hAnsiTheme="minorHAnsi" w:cstheme="minorHAnsi"/>
          <w:color w:val="000000" w:themeColor="text1"/>
          <w:sz w:val="24"/>
          <w:szCs w:val="24"/>
        </w:rPr>
        <w:t xml:space="preserve"> for common chemicals and processes</w:t>
      </w:r>
    </w:p>
    <w:p w14:paraId="1A9FEBAD" w14:textId="77777777" w:rsidR="004029F5" w:rsidRPr="0074798F" w:rsidRDefault="004029F5" w:rsidP="0074798F">
      <w:pPr>
        <w:tabs>
          <w:tab w:val="num" w:pos="720"/>
        </w:tabs>
        <w:spacing w:after="0" w:line="240" w:lineRule="auto"/>
        <w:rPr>
          <w:rFonts w:asciiTheme="minorHAnsi" w:hAnsiTheme="minorHAnsi" w:cstheme="minorHAnsi"/>
          <w:b/>
          <w:bCs/>
          <w:color w:val="000000" w:themeColor="text1"/>
          <w:sz w:val="24"/>
          <w:szCs w:val="24"/>
          <w:shd w:val="clear" w:color="auto" w:fill="FFFFFF"/>
        </w:rPr>
      </w:pPr>
    </w:p>
    <w:p w14:paraId="4DBD832D" w14:textId="0B280DA3" w:rsidR="008D7E14" w:rsidRPr="0074798F" w:rsidRDefault="00137DDC" w:rsidP="0074798F">
      <w:pPr>
        <w:pStyle w:val="ListParagraph"/>
        <w:numPr>
          <w:ilvl w:val="0"/>
          <w:numId w:val="15"/>
        </w:numPr>
        <w:tabs>
          <w:tab w:val="num" w:pos="720"/>
        </w:tabs>
        <w:spacing w:after="0" w:line="240" w:lineRule="auto"/>
        <w:rPr>
          <w:rFonts w:asciiTheme="minorHAnsi" w:hAnsiTheme="minorHAnsi" w:cstheme="minorHAnsi"/>
          <w:b/>
          <w:bCs/>
          <w:color w:val="000000" w:themeColor="text1"/>
          <w:sz w:val="24"/>
          <w:szCs w:val="24"/>
          <w:shd w:val="clear" w:color="auto" w:fill="FFFFFF"/>
        </w:rPr>
      </w:pPr>
      <w:r w:rsidRPr="0074798F">
        <w:rPr>
          <w:rFonts w:asciiTheme="minorHAnsi" w:hAnsiTheme="minorHAnsi" w:cstheme="minorHAnsi"/>
          <w:b/>
          <w:bCs/>
          <w:color w:val="000000" w:themeColor="text1"/>
          <w:sz w:val="24"/>
          <w:szCs w:val="24"/>
          <w:shd w:val="clear" w:color="auto" w:fill="FFFFFF"/>
        </w:rPr>
        <w:t>Communication and Collaboration: </w:t>
      </w:r>
    </w:p>
    <w:p w14:paraId="215D06D6" w14:textId="6E6D3904" w:rsidR="00137DDC" w:rsidRPr="0074798F" w:rsidRDefault="00137DDC" w:rsidP="0074798F">
      <w:pPr>
        <w:tabs>
          <w:tab w:val="num" w:pos="720"/>
        </w:tabs>
        <w:spacing w:after="0" w:line="240" w:lineRule="auto"/>
        <w:ind w:left="720"/>
        <w:rPr>
          <w:rFonts w:asciiTheme="minorHAnsi" w:hAnsiTheme="minorHAnsi" w:cstheme="minorHAnsi"/>
          <w:b/>
          <w:bCs/>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Clear and open communication is essential for effective collaboration. Lab members are expected to:</w:t>
      </w:r>
    </w:p>
    <w:p w14:paraId="08DBFF5C" w14:textId="77777777" w:rsidR="00137DDC" w:rsidRPr="0074798F" w:rsidRDefault="00137DDC" w:rsidP="0074798F">
      <w:pPr>
        <w:numPr>
          <w:ilvl w:val="1"/>
          <w:numId w:val="12"/>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Attend lab meetings and actively participate in discussions.</w:t>
      </w:r>
    </w:p>
    <w:p w14:paraId="7AE02810" w14:textId="77777777" w:rsidR="00137DDC" w:rsidRPr="0074798F" w:rsidRDefault="00137DDC" w:rsidP="0074798F">
      <w:pPr>
        <w:numPr>
          <w:ilvl w:val="1"/>
          <w:numId w:val="12"/>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Communicate effectively with lab colleagues, advisors, and collaborators.</w:t>
      </w:r>
    </w:p>
    <w:p w14:paraId="046DDE22" w14:textId="5036CC73" w:rsidR="00137DDC" w:rsidRPr="0074798F" w:rsidRDefault="00137DDC" w:rsidP="0074798F">
      <w:pPr>
        <w:numPr>
          <w:ilvl w:val="1"/>
          <w:numId w:val="12"/>
        </w:numPr>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 xml:space="preserve">Keep </w:t>
      </w:r>
      <w:r w:rsidR="0012777B" w:rsidRPr="0074798F">
        <w:rPr>
          <w:rFonts w:asciiTheme="minorHAnsi" w:hAnsiTheme="minorHAnsi" w:cstheme="minorHAnsi"/>
          <w:color w:val="000000" w:themeColor="text1"/>
          <w:sz w:val="24"/>
          <w:szCs w:val="24"/>
          <w:shd w:val="clear" w:color="auto" w:fill="FFFFFF"/>
        </w:rPr>
        <w:t xml:space="preserve">the PI </w:t>
      </w:r>
      <w:r w:rsidRPr="0074798F">
        <w:rPr>
          <w:rFonts w:asciiTheme="minorHAnsi" w:hAnsiTheme="minorHAnsi" w:cstheme="minorHAnsi"/>
          <w:color w:val="000000" w:themeColor="text1"/>
          <w:sz w:val="24"/>
          <w:szCs w:val="24"/>
          <w:shd w:val="clear" w:color="auto" w:fill="FFFFFF"/>
        </w:rPr>
        <w:t>informed about their research progress and any relevant updates.</w:t>
      </w:r>
    </w:p>
    <w:p w14:paraId="72F48D19" w14:textId="77777777" w:rsidR="00DF068F" w:rsidRPr="0074798F" w:rsidRDefault="00DF068F" w:rsidP="0074798F">
      <w:pPr>
        <w:spacing w:after="0" w:line="240" w:lineRule="auto"/>
        <w:rPr>
          <w:rFonts w:asciiTheme="minorHAnsi" w:hAnsiTheme="minorHAnsi" w:cstheme="minorHAnsi"/>
          <w:b/>
          <w:bCs/>
          <w:color w:val="000000" w:themeColor="text1"/>
          <w:sz w:val="24"/>
          <w:szCs w:val="24"/>
          <w:shd w:val="clear" w:color="auto" w:fill="FFFFFF"/>
        </w:rPr>
      </w:pPr>
    </w:p>
    <w:p w14:paraId="47DEED7A" w14:textId="4FA4739F" w:rsidR="00DF068F" w:rsidRPr="0074798F" w:rsidRDefault="00DF068F" w:rsidP="0074798F">
      <w:pPr>
        <w:pStyle w:val="ListParagraph"/>
        <w:numPr>
          <w:ilvl w:val="0"/>
          <w:numId w:val="15"/>
        </w:numPr>
        <w:spacing w:after="0" w:line="240" w:lineRule="auto"/>
        <w:rPr>
          <w:rFonts w:asciiTheme="minorHAnsi" w:hAnsiTheme="minorHAnsi" w:cstheme="minorHAnsi"/>
          <w:b/>
          <w:bCs/>
          <w:color w:val="000000" w:themeColor="text1"/>
          <w:sz w:val="24"/>
          <w:szCs w:val="24"/>
          <w:shd w:val="clear" w:color="auto" w:fill="FFFFFF"/>
        </w:rPr>
      </w:pPr>
      <w:r w:rsidRPr="0074798F">
        <w:rPr>
          <w:rFonts w:asciiTheme="minorHAnsi" w:hAnsiTheme="minorHAnsi" w:cstheme="minorHAnsi"/>
          <w:b/>
          <w:bCs/>
          <w:color w:val="000000" w:themeColor="text1"/>
          <w:sz w:val="24"/>
          <w:szCs w:val="24"/>
          <w:shd w:val="clear" w:color="auto" w:fill="FFFFFF"/>
        </w:rPr>
        <w:t>Time Management and Work Ethic: </w:t>
      </w:r>
    </w:p>
    <w:p w14:paraId="5943D128" w14:textId="67AB9F9E" w:rsidR="005308A7" w:rsidRPr="0074798F" w:rsidRDefault="00DF068F" w:rsidP="0074798F">
      <w:pPr>
        <w:spacing w:after="0" w:line="240" w:lineRule="auto"/>
        <w:ind w:left="720"/>
        <w:rPr>
          <w:rFonts w:asciiTheme="minorHAnsi" w:hAnsiTheme="minorHAnsi" w:cstheme="minorHAnsi"/>
          <w:color w:val="000000" w:themeColor="text1"/>
          <w:sz w:val="24"/>
          <w:szCs w:val="24"/>
          <w:shd w:val="clear" w:color="auto" w:fill="FFFFFF"/>
        </w:rPr>
      </w:pPr>
      <w:r w:rsidRPr="0074798F">
        <w:rPr>
          <w:rFonts w:asciiTheme="minorHAnsi" w:hAnsiTheme="minorHAnsi" w:cstheme="minorHAnsi"/>
          <w:color w:val="000000" w:themeColor="text1"/>
          <w:sz w:val="24"/>
          <w:szCs w:val="24"/>
          <w:shd w:val="clear" w:color="auto" w:fill="FFFFFF"/>
        </w:rPr>
        <w:t>Lab members are expected to manage their time effectively and demonstrate a strong work ethic.</w:t>
      </w:r>
      <w:r w:rsidR="004029F5" w:rsidRPr="0074798F">
        <w:rPr>
          <w:rFonts w:asciiTheme="minorHAnsi" w:hAnsiTheme="minorHAnsi" w:cstheme="minorHAnsi"/>
          <w:color w:val="000000" w:themeColor="text1"/>
          <w:sz w:val="24"/>
          <w:szCs w:val="24"/>
          <w:shd w:val="clear" w:color="auto" w:fill="FFFFFF"/>
        </w:rPr>
        <w:t xml:space="preserve"> </w:t>
      </w:r>
      <w:r w:rsidR="005308A7" w:rsidRPr="0074798F">
        <w:rPr>
          <w:rFonts w:asciiTheme="minorHAnsi" w:hAnsiTheme="minorHAnsi" w:cstheme="minorHAnsi"/>
          <w:color w:val="000000" w:themeColor="text1"/>
          <w:sz w:val="24"/>
          <w:szCs w:val="24"/>
        </w:rPr>
        <w:t>Please maintain a clear record of the hours spent working and participating in lab activities (especially when participation in research activities that require tracking for research credit or payment purposes).</w:t>
      </w:r>
    </w:p>
    <w:p w14:paraId="2CAF1199" w14:textId="5EC19F53" w:rsidR="00E63F75" w:rsidRDefault="00E63F75" w:rsidP="0074798F">
      <w:pPr>
        <w:pStyle w:val="ListParagraph"/>
        <w:spacing w:after="0" w:line="240" w:lineRule="auto"/>
        <w:ind w:left="0"/>
        <w:rPr>
          <w:rFonts w:asciiTheme="minorHAnsi" w:hAnsiTheme="minorHAnsi" w:cstheme="minorHAnsi"/>
          <w:color w:val="000000" w:themeColor="text1"/>
          <w:sz w:val="24"/>
          <w:szCs w:val="24"/>
        </w:rPr>
      </w:pPr>
    </w:p>
    <w:p w14:paraId="450A1216" w14:textId="2E64B527" w:rsidR="0074798F" w:rsidRDefault="0074798F" w:rsidP="0074798F">
      <w:pPr>
        <w:pStyle w:val="ListParagraph"/>
        <w:spacing w:after="0" w:line="240" w:lineRule="auto"/>
        <w:ind w:left="0"/>
        <w:rPr>
          <w:rFonts w:asciiTheme="minorHAnsi" w:hAnsiTheme="minorHAnsi" w:cstheme="minorHAnsi"/>
          <w:color w:val="000000" w:themeColor="text1"/>
          <w:sz w:val="24"/>
          <w:szCs w:val="24"/>
        </w:rPr>
      </w:pPr>
    </w:p>
    <w:p w14:paraId="688666DE" w14:textId="07253A5A" w:rsidR="0074798F" w:rsidRDefault="0074798F" w:rsidP="0074798F">
      <w:pPr>
        <w:pStyle w:val="ListParagraph"/>
        <w:spacing w:after="0" w:line="240" w:lineRule="auto"/>
        <w:ind w:left="0"/>
        <w:rPr>
          <w:rFonts w:asciiTheme="minorHAnsi" w:hAnsiTheme="minorHAnsi" w:cstheme="minorHAnsi"/>
          <w:color w:val="000000" w:themeColor="text1"/>
          <w:sz w:val="24"/>
          <w:szCs w:val="24"/>
        </w:rPr>
      </w:pPr>
    </w:p>
    <w:p w14:paraId="3A3C5128" w14:textId="77777777" w:rsidR="0074798F" w:rsidRPr="0074798F" w:rsidRDefault="0074798F" w:rsidP="0074798F">
      <w:pPr>
        <w:pStyle w:val="ListParagraph"/>
        <w:spacing w:after="0" w:line="240" w:lineRule="auto"/>
        <w:ind w:left="0"/>
        <w:rPr>
          <w:rFonts w:asciiTheme="minorHAnsi" w:hAnsiTheme="minorHAnsi" w:cstheme="minorHAnsi"/>
          <w:color w:val="000000" w:themeColor="text1"/>
          <w:sz w:val="24"/>
          <w:szCs w:val="24"/>
        </w:rPr>
      </w:pPr>
    </w:p>
    <w:p w14:paraId="3FD57CC3" w14:textId="1B338FF0" w:rsidR="00E63F75" w:rsidRPr="008F04DE" w:rsidRDefault="00E63F75" w:rsidP="0074798F">
      <w:pPr>
        <w:pStyle w:val="Heading2"/>
        <w:spacing w:before="0" w:line="240" w:lineRule="auto"/>
        <w:jc w:val="left"/>
        <w:rPr>
          <w:color w:val="806000" w:themeColor="accent4" w:themeShade="80"/>
        </w:rPr>
      </w:pPr>
      <w:r w:rsidRPr="008F04DE">
        <w:rPr>
          <w:color w:val="806000" w:themeColor="accent4" w:themeShade="80"/>
        </w:rPr>
        <w:lastRenderedPageBreak/>
        <w:t>Research</w:t>
      </w:r>
      <w:r w:rsidR="00BB1314" w:rsidRPr="008F04DE">
        <w:rPr>
          <w:color w:val="806000" w:themeColor="accent4" w:themeShade="80"/>
        </w:rPr>
        <w:t>-</w:t>
      </w:r>
      <w:r w:rsidRPr="008F04DE">
        <w:rPr>
          <w:color w:val="806000" w:themeColor="accent4" w:themeShade="80"/>
        </w:rPr>
        <w:t>Specific Expectations</w:t>
      </w:r>
    </w:p>
    <w:p w14:paraId="7C201FE0" w14:textId="77777777" w:rsidR="00E63F75" w:rsidRPr="0074798F" w:rsidRDefault="00E63F75" w:rsidP="0074798F">
      <w:pPr>
        <w:spacing w:after="0" w:line="240" w:lineRule="auto"/>
        <w:rPr>
          <w:rFonts w:asciiTheme="minorHAnsi" w:hAnsiTheme="minorHAnsi" w:cstheme="minorHAnsi"/>
          <w:b/>
          <w:bCs/>
          <w:color w:val="000000" w:themeColor="text1"/>
          <w:sz w:val="24"/>
          <w:szCs w:val="24"/>
        </w:rPr>
      </w:pPr>
    </w:p>
    <w:p w14:paraId="7773C8CF" w14:textId="77777777" w:rsidR="00E63F75" w:rsidRPr="0074798F" w:rsidRDefault="00E63F75" w:rsidP="0074798F">
      <w:pPr>
        <w:pStyle w:val="ListParagraph"/>
        <w:numPr>
          <w:ilvl w:val="0"/>
          <w:numId w:val="1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
          <w:bCs/>
          <w:color w:val="000000" w:themeColor="text1"/>
          <w:sz w:val="24"/>
          <w:szCs w:val="24"/>
        </w:rPr>
        <w:t>Project Participation:</w:t>
      </w:r>
    </w:p>
    <w:p w14:paraId="0379E4E0" w14:textId="1B7C15EC" w:rsidR="000D47C9"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Understand and actively participate in the assigned research project or tasks.</w:t>
      </w:r>
    </w:p>
    <w:p w14:paraId="2642864F" w14:textId="77777777" w:rsidR="00E63F75" w:rsidRPr="0074798F" w:rsidRDefault="00E63F75" w:rsidP="0074798F">
      <w:pPr>
        <w:pStyle w:val="ListParagraph"/>
        <w:numPr>
          <w:ilvl w:val="0"/>
          <w:numId w:val="1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
          <w:bCs/>
          <w:color w:val="000000" w:themeColor="text1"/>
          <w:sz w:val="24"/>
          <w:szCs w:val="24"/>
        </w:rPr>
        <w:t>Training and Development:</w:t>
      </w:r>
    </w:p>
    <w:p w14:paraId="61275CE4" w14:textId="77777777" w:rsidR="00E63F75"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Attend relevant seminars, workshops, and conferences to broaden your knowledge and skills.</w:t>
      </w:r>
    </w:p>
    <w:p w14:paraId="3E237427" w14:textId="1B11730E" w:rsidR="00E63F75"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Pursue relevant training and development options for your research project and career.</w:t>
      </w:r>
    </w:p>
    <w:p w14:paraId="1F236300" w14:textId="7181400C" w:rsidR="00E63F75"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Complete Responsible Conduct of Research and other Researcher Trainings</w:t>
      </w:r>
      <w:r w:rsidR="0012777B" w:rsidRPr="0074798F">
        <w:rPr>
          <w:rFonts w:asciiTheme="minorHAnsi" w:hAnsiTheme="minorHAnsi" w:cstheme="minorHAnsi"/>
          <w:color w:val="000000" w:themeColor="text1"/>
          <w:sz w:val="24"/>
          <w:szCs w:val="24"/>
        </w:rPr>
        <w:t xml:space="preserve"> as required by </w:t>
      </w:r>
      <w:proofErr w:type="gramStart"/>
      <w:r w:rsidR="0012777B" w:rsidRPr="0074798F">
        <w:rPr>
          <w:rFonts w:asciiTheme="minorHAnsi" w:hAnsiTheme="minorHAnsi" w:cstheme="minorHAnsi"/>
          <w:color w:val="000000" w:themeColor="text1"/>
          <w:sz w:val="24"/>
          <w:szCs w:val="24"/>
        </w:rPr>
        <w:t>University</w:t>
      </w:r>
      <w:proofErr w:type="gramEnd"/>
      <w:r w:rsidR="0012777B" w:rsidRPr="0074798F">
        <w:rPr>
          <w:rFonts w:asciiTheme="minorHAnsi" w:hAnsiTheme="minorHAnsi" w:cstheme="minorHAnsi"/>
          <w:color w:val="000000" w:themeColor="text1"/>
          <w:sz w:val="24"/>
          <w:szCs w:val="24"/>
        </w:rPr>
        <w:t xml:space="preserve"> policy and sponsor</w:t>
      </w:r>
      <w:r w:rsidRPr="0074798F">
        <w:rPr>
          <w:rFonts w:asciiTheme="minorHAnsi" w:hAnsiTheme="minorHAnsi" w:cstheme="minorHAnsi"/>
          <w:color w:val="000000" w:themeColor="text1"/>
          <w:sz w:val="24"/>
          <w:szCs w:val="24"/>
        </w:rPr>
        <w:t>.</w:t>
      </w:r>
    </w:p>
    <w:p w14:paraId="74019F38" w14:textId="77777777" w:rsidR="000D47C9" w:rsidRPr="0074798F" w:rsidRDefault="000D47C9" w:rsidP="0074798F">
      <w:pPr>
        <w:spacing w:after="0" w:line="240" w:lineRule="auto"/>
        <w:rPr>
          <w:rFonts w:asciiTheme="minorHAnsi" w:hAnsiTheme="minorHAnsi" w:cstheme="minorHAnsi"/>
          <w:color w:val="000000" w:themeColor="text1"/>
          <w:sz w:val="24"/>
          <w:szCs w:val="24"/>
        </w:rPr>
      </w:pPr>
    </w:p>
    <w:p w14:paraId="4402033F" w14:textId="77777777" w:rsidR="00E63F75" w:rsidRPr="0074798F" w:rsidRDefault="00E63F75" w:rsidP="0074798F">
      <w:pPr>
        <w:pStyle w:val="ListParagraph"/>
        <w:numPr>
          <w:ilvl w:val="0"/>
          <w:numId w:val="1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
          <w:bCs/>
          <w:color w:val="000000" w:themeColor="text1"/>
          <w:sz w:val="24"/>
          <w:szCs w:val="24"/>
        </w:rPr>
        <w:t>Scientific Integrity:</w:t>
      </w:r>
    </w:p>
    <w:p w14:paraId="1C435AD6" w14:textId="77777777" w:rsidR="00E63F75"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Conduct research with honesty and objectivity, adhering to principles of scientific integrity.</w:t>
      </w:r>
    </w:p>
    <w:p w14:paraId="5F007A23" w14:textId="77777777" w:rsidR="00E63F75"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Report findings truthfully and accurately without fabrication, falsification, or plagiarism.</w:t>
      </w:r>
    </w:p>
    <w:p w14:paraId="305A8BF9" w14:textId="77777777" w:rsidR="00E63F75" w:rsidRPr="0074798F" w:rsidRDefault="00E63F75" w:rsidP="0074798F">
      <w:pPr>
        <w:numPr>
          <w:ilvl w:val="1"/>
          <w:numId w:val="1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Acknowledge the contributions of others involved in the research, including funding agencies.</w:t>
      </w:r>
    </w:p>
    <w:p w14:paraId="0775F9E4" w14:textId="42D37634" w:rsidR="00E63F75" w:rsidRPr="0074798F" w:rsidRDefault="00E63F75" w:rsidP="0074798F">
      <w:pPr>
        <w:pStyle w:val="ListParagraph"/>
        <w:spacing w:after="0" w:line="240" w:lineRule="auto"/>
        <w:ind w:left="0"/>
        <w:rPr>
          <w:rFonts w:asciiTheme="minorHAnsi" w:hAnsiTheme="minorHAnsi" w:cstheme="minorHAnsi"/>
          <w:color w:val="000000" w:themeColor="text1"/>
          <w:sz w:val="24"/>
          <w:szCs w:val="24"/>
        </w:rPr>
      </w:pPr>
    </w:p>
    <w:p w14:paraId="5589DA8A" w14:textId="114A32D5" w:rsidR="00E63F75" w:rsidRPr="0074798F" w:rsidRDefault="00E63F75" w:rsidP="0074798F">
      <w:pPr>
        <w:pStyle w:val="Heading2"/>
        <w:spacing w:before="0" w:line="240" w:lineRule="auto"/>
        <w:jc w:val="left"/>
      </w:pPr>
      <w:r w:rsidRPr="008F04DE">
        <w:rPr>
          <w:color w:val="806000" w:themeColor="accent4" w:themeShade="80"/>
        </w:rPr>
        <w:t>Lab Responsibilities</w:t>
      </w:r>
    </w:p>
    <w:p w14:paraId="2491C4EA" w14:textId="77777777" w:rsidR="00E63F75" w:rsidRPr="0074798F" w:rsidRDefault="00E63F75" w:rsidP="0074798F">
      <w:pPr>
        <w:spacing w:after="0" w:line="240" w:lineRule="auto"/>
        <w:rPr>
          <w:rFonts w:asciiTheme="minorHAnsi" w:hAnsiTheme="minorHAnsi" w:cstheme="minorHAnsi"/>
          <w:b/>
          <w:bCs/>
          <w:color w:val="000000" w:themeColor="text1"/>
          <w:sz w:val="24"/>
          <w:szCs w:val="24"/>
        </w:rPr>
      </w:pPr>
    </w:p>
    <w:p w14:paraId="073C0440" w14:textId="77777777" w:rsidR="00E63F75" w:rsidRPr="0074798F" w:rsidRDefault="00E63F75" w:rsidP="0074798F">
      <w:pPr>
        <w:pStyle w:val="ListParagraph"/>
        <w:numPr>
          <w:ilvl w:val="0"/>
          <w:numId w:val="1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
          <w:bCs/>
          <w:color w:val="000000" w:themeColor="text1"/>
          <w:sz w:val="24"/>
          <w:szCs w:val="24"/>
        </w:rPr>
        <w:t>Maintain a clean and organized lab space:</w:t>
      </w:r>
    </w:p>
    <w:p w14:paraId="247BCA6B" w14:textId="77777777" w:rsidR="00E63F75" w:rsidRPr="0074798F" w:rsidRDefault="00E63F75" w:rsidP="0074798F">
      <w:pPr>
        <w:numPr>
          <w:ilvl w:val="1"/>
          <w:numId w:val="1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Clean up your work area after each use and dispose of waste materials appropriately.</w:t>
      </w:r>
    </w:p>
    <w:p w14:paraId="787B25DA" w14:textId="21A3FA73" w:rsidR="00E63F75" w:rsidRPr="0074798F" w:rsidRDefault="00E63F75" w:rsidP="0074798F">
      <w:pPr>
        <w:numPr>
          <w:ilvl w:val="1"/>
          <w:numId w:val="1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Report any spills, equipment malfunctions, or safety hazards immediately.</w:t>
      </w:r>
    </w:p>
    <w:p w14:paraId="2ACBC826" w14:textId="77777777" w:rsidR="002628B6" w:rsidRPr="0074798F" w:rsidRDefault="002628B6" w:rsidP="0074798F">
      <w:pPr>
        <w:spacing w:after="0" w:line="240" w:lineRule="auto"/>
        <w:ind w:left="1440"/>
        <w:rPr>
          <w:rFonts w:asciiTheme="minorHAnsi" w:hAnsiTheme="minorHAnsi" w:cstheme="minorHAnsi"/>
          <w:color w:val="000000" w:themeColor="text1"/>
          <w:sz w:val="24"/>
          <w:szCs w:val="24"/>
        </w:rPr>
      </w:pPr>
    </w:p>
    <w:p w14:paraId="276824DE" w14:textId="77777777" w:rsidR="00E63F75" w:rsidRPr="0074798F" w:rsidRDefault="00E63F75" w:rsidP="0074798F">
      <w:pPr>
        <w:pStyle w:val="ListParagraph"/>
        <w:numPr>
          <w:ilvl w:val="0"/>
          <w:numId w:val="1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
          <w:bCs/>
          <w:color w:val="000000" w:themeColor="text1"/>
          <w:sz w:val="24"/>
          <w:szCs w:val="24"/>
        </w:rPr>
        <w:t>Share resources responsibly:</w:t>
      </w:r>
    </w:p>
    <w:p w14:paraId="615B181C" w14:textId="77777777" w:rsidR="00E63F75" w:rsidRPr="0074798F" w:rsidRDefault="00E63F75" w:rsidP="0074798F">
      <w:pPr>
        <w:numPr>
          <w:ilvl w:val="1"/>
          <w:numId w:val="1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Use lab equipment and resources efficiently and according to established protocols.</w:t>
      </w:r>
    </w:p>
    <w:p w14:paraId="7EB8E49A" w14:textId="77777777" w:rsidR="00E63F75" w:rsidRPr="0074798F" w:rsidRDefault="00E63F75" w:rsidP="0074798F">
      <w:pPr>
        <w:numPr>
          <w:ilvl w:val="1"/>
          <w:numId w:val="1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Conserve resources and avoid unnecessary waste.</w:t>
      </w:r>
    </w:p>
    <w:p w14:paraId="1626E082" w14:textId="66CA2063" w:rsidR="00E63F75" w:rsidRPr="0074798F" w:rsidRDefault="00E63F75" w:rsidP="0074798F">
      <w:pPr>
        <w:numPr>
          <w:ilvl w:val="1"/>
          <w:numId w:val="1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Respect the research materials and equipment used by others.</w:t>
      </w:r>
    </w:p>
    <w:p w14:paraId="734953D9" w14:textId="77777777" w:rsidR="002628B6" w:rsidRPr="0074798F" w:rsidRDefault="002628B6" w:rsidP="0074798F">
      <w:pPr>
        <w:spacing w:after="0" w:line="240" w:lineRule="auto"/>
        <w:ind w:left="1440"/>
        <w:rPr>
          <w:rFonts w:asciiTheme="minorHAnsi" w:hAnsiTheme="minorHAnsi" w:cstheme="minorHAnsi"/>
          <w:color w:val="000000" w:themeColor="text1"/>
          <w:sz w:val="24"/>
          <w:szCs w:val="24"/>
        </w:rPr>
      </w:pPr>
    </w:p>
    <w:p w14:paraId="7261CB56" w14:textId="668CDBF6" w:rsidR="00E63F75" w:rsidRPr="008F04DE" w:rsidRDefault="00E63F75" w:rsidP="0074798F">
      <w:pPr>
        <w:pStyle w:val="Heading2"/>
        <w:spacing w:before="0" w:line="240" w:lineRule="auto"/>
        <w:jc w:val="left"/>
        <w:rPr>
          <w:color w:val="806000" w:themeColor="accent4" w:themeShade="80"/>
        </w:rPr>
      </w:pPr>
      <w:r w:rsidRPr="008F04DE">
        <w:rPr>
          <w:color w:val="806000" w:themeColor="accent4" w:themeShade="80"/>
        </w:rPr>
        <w:t>Additional Notes</w:t>
      </w:r>
    </w:p>
    <w:p w14:paraId="1EA3125D" w14:textId="77777777" w:rsidR="002628B6" w:rsidRPr="0074798F" w:rsidRDefault="002628B6" w:rsidP="0074798F">
      <w:pPr>
        <w:spacing w:after="0" w:line="240" w:lineRule="auto"/>
        <w:rPr>
          <w:rFonts w:asciiTheme="minorHAnsi" w:hAnsiTheme="minorHAnsi" w:cstheme="minorHAnsi"/>
          <w:b/>
          <w:bCs/>
          <w:color w:val="000000" w:themeColor="text1"/>
          <w:sz w:val="24"/>
          <w:szCs w:val="24"/>
          <w:u w:val="single"/>
        </w:rPr>
      </w:pPr>
    </w:p>
    <w:p w14:paraId="527B9224" w14:textId="71D074F2" w:rsidR="001D7DBA" w:rsidRPr="005634C5" w:rsidRDefault="00E63F75" w:rsidP="005634C5">
      <w:pPr>
        <w:spacing w:after="0" w:line="240" w:lineRule="auto"/>
        <w:rPr>
          <w:rFonts w:asciiTheme="minorHAnsi" w:hAnsiTheme="minorHAnsi" w:cstheme="minorHAnsi"/>
          <w:color w:val="000000" w:themeColor="text1"/>
          <w:sz w:val="24"/>
          <w:szCs w:val="24"/>
        </w:rPr>
      </w:pPr>
      <w:r w:rsidRPr="008F04DE">
        <w:rPr>
          <w:rFonts w:asciiTheme="minorHAnsi" w:hAnsiTheme="minorHAnsi" w:cstheme="minorHAnsi"/>
          <w:color w:val="000000" w:themeColor="text1"/>
          <w:sz w:val="24"/>
          <w:szCs w:val="24"/>
        </w:rPr>
        <w:t>This Lab Expectations manual is a living document and agreement between lab members that lays out the expectations for all members of the research group. The manual is meant to evolve across time to meet the needs and scope of our research portfolio.</w:t>
      </w:r>
      <w:r w:rsidR="005634C5">
        <w:rPr>
          <w:rFonts w:asciiTheme="minorHAnsi" w:hAnsiTheme="minorHAnsi" w:cstheme="minorHAnsi"/>
          <w:color w:val="000000" w:themeColor="text1"/>
          <w:sz w:val="24"/>
          <w:szCs w:val="24"/>
        </w:rPr>
        <w:t xml:space="preserve"> </w:t>
      </w:r>
      <w:r w:rsidRPr="005634C5">
        <w:rPr>
          <w:rFonts w:asciiTheme="minorHAnsi" w:hAnsiTheme="minorHAnsi" w:cstheme="minorHAnsi"/>
          <w:color w:val="000000" w:themeColor="text1"/>
          <w:sz w:val="24"/>
          <w:szCs w:val="24"/>
        </w:rPr>
        <w:t>Lab members are encouraged to discuss any questions or concerns with the PI</w:t>
      </w:r>
      <w:r w:rsidR="002628B6" w:rsidRPr="005634C5">
        <w:rPr>
          <w:rFonts w:asciiTheme="minorHAnsi" w:hAnsiTheme="minorHAnsi" w:cstheme="minorHAnsi"/>
          <w:color w:val="000000" w:themeColor="text1"/>
          <w:sz w:val="24"/>
          <w:szCs w:val="24"/>
        </w:rPr>
        <w:t>.</w:t>
      </w:r>
    </w:p>
    <w:p w14:paraId="6974DD18" w14:textId="4352D45C" w:rsidR="007B58DD" w:rsidRPr="0074798F" w:rsidRDefault="007B58DD" w:rsidP="0074798F">
      <w:pPr>
        <w:spacing w:after="0" w:line="240" w:lineRule="auto"/>
        <w:rPr>
          <w:rFonts w:asciiTheme="minorHAnsi" w:hAnsiTheme="minorHAnsi" w:cstheme="minorHAnsi"/>
          <w:color w:val="000000" w:themeColor="text1"/>
          <w:sz w:val="24"/>
          <w:szCs w:val="24"/>
        </w:rPr>
      </w:pPr>
    </w:p>
    <w:p w14:paraId="5BA9A3D0" w14:textId="177FF3C1" w:rsidR="00C33709" w:rsidRPr="0074798F" w:rsidRDefault="00C33709"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br w:type="page"/>
      </w:r>
    </w:p>
    <w:p w14:paraId="6F7CFEDA" w14:textId="1B59042D" w:rsidR="001D7DBA" w:rsidRPr="0074798F" w:rsidRDefault="008A49F0" w:rsidP="0074798F">
      <w:pPr>
        <w:pStyle w:val="Heading1"/>
        <w:rPr>
          <w:rFonts w:cstheme="minorHAnsi"/>
          <w:color w:val="000000" w:themeColor="text1"/>
          <w:szCs w:val="24"/>
        </w:rPr>
      </w:pPr>
      <w:r w:rsidRPr="008F04DE">
        <w:rPr>
          <w:rFonts w:cstheme="minorHAnsi"/>
          <w:color w:val="806000" w:themeColor="accent4" w:themeShade="80"/>
          <w:szCs w:val="24"/>
        </w:rPr>
        <w:lastRenderedPageBreak/>
        <w:t>General Lab Guidance, Considerations, and Procedures</w:t>
      </w:r>
    </w:p>
    <w:p w14:paraId="0D0C7EDA" w14:textId="77777777" w:rsidR="001D3321" w:rsidRPr="0074798F" w:rsidRDefault="001D3321" w:rsidP="0074798F">
      <w:pPr>
        <w:spacing w:after="0" w:line="240" w:lineRule="auto"/>
        <w:rPr>
          <w:rFonts w:asciiTheme="minorHAnsi" w:hAnsiTheme="minorHAnsi" w:cstheme="minorHAnsi"/>
          <w:color w:val="000000" w:themeColor="text1"/>
          <w:sz w:val="24"/>
          <w:szCs w:val="24"/>
        </w:rPr>
      </w:pPr>
    </w:p>
    <w:p w14:paraId="056DF1BF" w14:textId="65A19198" w:rsidR="001D7DBA" w:rsidRPr="0074798F" w:rsidRDefault="00497CF0" w:rsidP="0074798F">
      <w:pPr>
        <w:pStyle w:val="Heading2"/>
        <w:spacing w:before="0" w:line="240" w:lineRule="auto"/>
      </w:pPr>
      <w:r w:rsidRPr="0074798F">
        <w:t>Research Study Design</w:t>
      </w:r>
    </w:p>
    <w:p w14:paraId="1761F4F2" w14:textId="77777777" w:rsidR="002628B6" w:rsidRPr="0074798F" w:rsidRDefault="002628B6" w:rsidP="0074798F">
      <w:pPr>
        <w:pStyle w:val="ListParagraph"/>
        <w:spacing w:after="0" w:line="240" w:lineRule="auto"/>
        <w:ind w:left="0"/>
        <w:jc w:val="center"/>
        <w:rPr>
          <w:rFonts w:asciiTheme="minorHAnsi" w:hAnsiTheme="minorHAnsi" w:cstheme="minorHAnsi"/>
          <w:b/>
          <w:bCs/>
          <w:color w:val="000000" w:themeColor="text1"/>
          <w:sz w:val="24"/>
          <w:szCs w:val="24"/>
          <w:u w:val="single"/>
        </w:rPr>
      </w:pPr>
    </w:p>
    <w:p w14:paraId="02E6ECAC" w14:textId="1513595F" w:rsidR="00497CF0" w:rsidRPr="0074798F" w:rsidRDefault="001D7DBA" w:rsidP="0074798F">
      <w:pPr>
        <w:pStyle w:val="ListParagraph"/>
        <w:spacing w:after="0" w:line="240" w:lineRule="auto"/>
        <w:ind w:left="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Prior to beginning a research project in this lab, </w:t>
      </w:r>
      <w:r w:rsidR="002628B6" w:rsidRPr="0074798F">
        <w:rPr>
          <w:rFonts w:asciiTheme="minorHAnsi" w:hAnsiTheme="minorHAnsi" w:cstheme="minorHAnsi"/>
          <w:color w:val="000000" w:themeColor="text1"/>
          <w:sz w:val="24"/>
          <w:szCs w:val="24"/>
        </w:rPr>
        <w:t xml:space="preserve">it is essential to lay out </w:t>
      </w:r>
      <w:r w:rsidRPr="0074798F">
        <w:rPr>
          <w:rFonts w:asciiTheme="minorHAnsi" w:hAnsiTheme="minorHAnsi" w:cstheme="minorHAnsi"/>
          <w:color w:val="000000" w:themeColor="text1"/>
          <w:sz w:val="24"/>
          <w:szCs w:val="24"/>
        </w:rPr>
        <w:t xml:space="preserve">a </w:t>
      </w:r>
      <w:r w:rsidR="002628B6" w:rsidRPr="0074798F">
        <w:rPr>
          <w:rFonts w:asciiTheme="minorHAnsi" w:hAnsiTheme="minorHAnsi" w:cstheme="minorHAnsi"/>
          <w:color w:val="000000" w:themeColor="text1"/>
          <w:sz w:val="24"/>
          <w:szCs w:val="24"/>
        </w:rPr>
        <w:t>comprehensive</w:t>
      </w:r>
      <w:r w:rsidRPr="0074798F">
        <w:rPr>
          <w:rFonts w:asciiTheme="minorHAnsi" w:hAnsiTheme="minorHAnsi" w:cstheme="minorHAnsi"/>
          <w:color w:val="000000" w:themeColor="text1"/>
          <w:sz w:val="24"/>
          <w:szCs w:val="24"/>
        </w:rPr>
        <w:t xml:space="preserve"> study design plan. </w:t>
      </w:r>
      <w:r w:rsidR="00497CF0" w:rsidRPr="0074798F">
        <w:rPr>
          <w:rFonts w:asciiTheme="minorHAnsi" w:hAnsiTheme="minorHAnsi" w:cstheme="minorHAnsi"/>
          <w:color w:val="000000" w:themeColor="text1"/>
          <w:sz w:val="24"/>
          <w:szCs w:val="24"/>
        </w:rPr>
        <w:t>Here's some guidance to help you navigate the process:</w:t>
      </w:r>
    </w:p>
    <w:p w14:paraId="22C73146" w14:textId="4215E430" w:rsidR="00411F30" w:rsidRPr="0074798F" w:rsidRDefault="00497CF0" w:rsidP="0074798F">
      <w:pPr>
        <w:pStyle w:val="ListParagraph"/>
        <w:numPr>
          <w:ilvl w:val="0"/>
          <w:numId w:val="2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Define your research question/s.</w:t>
      </w:r>
    </w:p>
    <w:p w14:paraId="38AE5EF6" w14:textId="2E713278" w:rsidR="00497CF0" w:rsidRPr="0074798F" w:rsidRDefault="00497CF0" w:rsidP="0074798F">
      <w:pPr>
        <w:pStyle w:val="ListParagraph"/>
        <w:numPr>
          <w:ilvl w:val="0"/>
          <w:numId w:val="2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Conduct a comprehensive literature review</w:t>
      </w:r>
      <w:r w:rsidR="0092161A" w:rsidRPr="0074798F">
        <w:rPr>
          <w:rFonts w:asciiTheme="minorHAnsi" w:hAnsiTheme="minorHAnsi" w:cstheme="minorHAnsi"/>
          <w:i/>
          <w:iCs/>
          <w:color w:val="000000" w:themeColor="text1"/>
          <w:sz w:val="24"/>
          <w:szCs w:val="24"/>
        </w:rPr>
        <w:t>:</w:t>
      </w:r>
    </w:p>
    <w:p w14:paraId="531B29E6" w14:textId="34272181" w:rsidR="007127E5" w:rsidRPr="0074798F" w:rsidRDefault="007127E5" w:rsidP="0074798F">
      <w:pPr>
        <w:pStyle w:val="ListParagraph"/>
        <w:numPr>
          <w:ilvl w:val="0"/>
          <w:numId w:val="3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This helps identify gaps and opportunities in the field and ensures your study builds upon previous research. Identify relevant theories, methodologies, and findings that can inform your study design and analysis.</w:t>
      </w:r>
    </w:p>
    <w:p w14:paraId="09C7206F" w14:textId="5FF85426" w:rsidR="00497CF0" w:rsidRPr="0074798F" w:rsidRDefault="00497CF0" w:rsidP="0074798F">
      <w:pPr>
        <w:pStyle w:val="ListParagraph"/>
        <w:numPr>
          <w:ilvl w:val="0"/>
          <w:numId w:val="24"/>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Choose an appropriate study design</w:t>
      </w:r>
      <w:r w:rsidR="0092161A" w:rsidRPr="0074798F">
        <w:rPr>
          <w:rFonts w:asciiTheme="minorHAnsi" w:hAnsiTheme="minorHAnsi" w:cstheme="minorHAnsi"/>
          <w:i/>
          <w:iCs/>
          <w:color w:val="000000" w:themeColor="text1"/>
          <w:sz w:val="24"/>
          <w:szCs w:val="24"/>
        </w:rPr>
        <w:t>:</w:t>
      </w:r>
    </w:p>
    <w:p w14:paraId="1B925F29" w14:textId="77777777" w:rsidR="007127E5" w:rsidRPr="0074798F" w:rsidRDefault="007127E5" w:rsidP="0074798F">
      <w:pPr>
        <w:pStyle w:val="ListParagraph"/>
        <w:numPr>
          <w:ilvl w:val="0"/>
          <w:numId w:val="3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Select a study design that effectively addresses your research question (e.g., laboratory experiments, observational studies, feasibility studies etc.).</w:t>
      </w:r>
    </w:p>
    <w:p w14:paraId="617DA7F8" w14:textId="77777777" w:rsidR="007127E5" w:rsidRPr="0074798F" w:rsidRDefault="007127E5" w:rsidP="0074798F">
      <w:pPr>
        <w:pStyle w:val="ListParagraph"/>
        <w:numPr>
          <w:ilvl w:val="0"/>
          <w:numId w:val="39"/>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Specify your methodology:</w:t>
      </w:r>
    </w:p>
    <w:p w14:paraId="2CA1AF29" w14:textId="1206EEFC" w:rsidR="007127E5" w:rsidRPr="0074798F" w:rsidRDefault="007127E5" w:rsidP="0074798F">
      <w:pPr>
        <w:pStyle w:val="ListParagraph"/>
        <w:numPr>
          <w:ilvl w:val="0"/>
          <w:numId w:val="3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Clearly outline the specific methods you will use to conduct your research, including materials and equipment needed, data collection procedures, data analysis methods, and quality control measures to maintain data integrity and reliability. Plan for a pilot study if needed</w:t>
      </w:r>
      <w:r w:rsidR="00EB23D4" w:rsidRPr="0074798F">
        <w:rPr>
          <w:rFonts w:asciiTheme="minorHAnsi" w:hAnsiTheme="minorHAnsi" w:cstheme="minorHAnsi"/>
          <w:color w:val="000000" w:themeColor="text1"/>
          <w:sz w:val="24"/>
          <w:szCs w:val="24"/>
        </w:rPr>
        <w:t>.</w:t>
      </w:r>
    </w:p>
    <w:p w14:paraId="0EA3AAF2" w14:textId="77777777" w:rsidR="007127E5" w:rsidRPr="0074798F" w:rsidRDefault="007127E5" w:rsidP="0074798F">
      <w:pPr>
        <w:pStyle w:val="ListParagraph"/>
        <w:numPr>
          <w:ilvl w:val="0"/>
          <w:numId w:val="45"/>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Collaboration:</w:t>
      </w:r>
    </w:p>
    <w:p w14:paraId="37E1BDE3" w14:textId="77777777" w:rsidR="007127E5" w:rsidRPr="0074798F" w:rsidRDefault="007127E5" w:rsidP="0074798F">
      <w:pPr>
        <w:pStyle w:val="ListParagraph"/>
        <w:numPr>
          <w:ilvl w:val="0"/>
          <w:numId w:val="41"/>
        </w:numPr>
        <w:spacing w:after="0" w:line="240" w:lineRule="auto"/>
        <w:ind w:left="1440" w:hanging="27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Collaborate with other researchers in your field or related disciplines. This can offer diverse perspectives, enhance your research expertise, and enrich your study design.</w:t>
      </w:r>
    </w:p>
    <w:p w14:paraId="399D0182" w14:textId="643C2A02" w:rsidR="00C62130" w:rsidRPr="0074798F" w:rsidRDefault="00497CF0" w:rsidP="0074798F">
      <w:pPr>
        <w:pStyle w:val="ListParagraph"/>
        <w:numPr>
          <w:ilvl w:val="0"/>
          <w:numId w:val="24"/>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Statistical power analysis:</w:t>
      </w:r>
    </w:p>
    <w:p w14:paraId="02AE4E60" w14:textId="70F31C99" w:rsidR="00497CF0" w:rsidRPr="0074798F" w:rsidRDefault="00497CF0" w:rsidP="0074798F">
      <w:pPr>
        <w:pStyle w:val="ListParagraph"/>
        <w:numPr>
          <w:ilvl w:val="1"/>
          <w:numId w:val="2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Conduct a power analysis to determine the minimum sample size needed to achieve statistically significant results.</w:t>
      </w:r>
    </w:p>
    <w:p w14:paraId="407021A5" w14:textId="2BB2C944" w:rsidR="00497CF0" w:rsidRPr="0074798F" w:rsidRDefault="00497CF0" w:rsidP="0074798F">
      <w:pPr>
        <w:pStyle w:val="ListParagraph"/>
        <w:numPr>
          <w:ilvl w:val="0"/>
          <w:numId w:val="24"/>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Reference relevant resources:</w:t>
      </w:r>
    </w:p>
    <w:p w14:paraId="28C79846" w14:textId="77777777" w:rsidR="00497CF0" w:rsidRPr="0074798F" w:rsidRDefault="00497CF0" w:rsidP="0074798F">
      <w:pPr>
        <w:pStyle w:val="ListParagraph"/>
        <w:numPr>
          <w:ilvl w:val="1"/>
          <w:numId w:val="2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Consult relevant research guides, textbooks, and academic publications in your specific field for detailed guidance on study design and methodologies.</w:t>
      </w:r>
    </w:p>
    <w:p w14:paraId="40E543A7" w14:textId="74ECE542" w:rsidR="00C62130" w:rsidRPr="0074798F" w:rsidRDefault="00C62130" w:rsidP="0074798F">
      <w:pPr>
        <w:pStyle w:val="ListParagraph"/>
        <w:numPr>
          <w:ilvl w:val="0"/>
          <w:numId w:val="24"/>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Ethical considerations</w:t>
      </w:r>
      <w:r w:rsidR="007127E5" w:rsidRPr="0074798F">
        <w:rPr>
          <w:rFonts w:asciiTheme="minorHAnsi" w:hAnsiTheme="minorHAnsi" w:cstheme="minorHAnsi"/>
          <w:i/>
          <w:iCs/>
          <w:color w:val="000000" w:themeColor="text1"/>
          <w:sz w:val="24"/>
          <w:szCs w:val="24"/>
        </w:rPr>
        <w:t>:</w:t>
      </w:r>
    </w:p>
    <w:p w14:paraId="0A561AE2" w14:textId="53696A14" w:rsidR="00497CF0" w:rsidRPr="0074798F" w:rsidRDefault="00497CF0" w:rsidP="0074798F">
      <w:pPr>
        <w:pStyle w:val="ListParagraph"/>
        <w:numPr>
          <w:ilvl w:val="1"/>
          <w:numId w:val="2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Be transparent</w:t>
      </w:r>
      <w:r w:rsidR="00C62130" w:rsidRPr="0074798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Clearly document your research design and methods to ensure scientific integrity and replicability.</w:t>
      </w:r>
      <w:r w:rsidR="007127E5" w:rsidRPr="0074798F">
        <w:rPr>
          <w:rFonts w:asciiTheme="minorHAnsi" w:hAnsiTheme="minorHAnsi" w:cstheme="minorHAnsi"/>
          <w:color w:val="000000" w:themeColor="text1"/>
          <w:sz w:val="24"/>
          <w:szCs w:val="24"/>
        </w:rPr>
        <w:t xml:space="preserve"> </w:t>
      </w:r>
      <w:r w:rsidR="00C62130" w:rsidRPr="0074798F">
        <w:rPr>
          <w:rFonts w:asciiTheme="minorHAnsi" w:hAnsiTheme="minorHAnsi" w:cstheme="minorHAnsi"/>
          <w:color w:val="000000" w:themeColor="text1"/>
          <w:sz w:val="24"/>
          <w:szCs w:val="24"/>
        </w:rPr>
        <w:t>Adhere to ethical principles in your research</w:t>
      </w:r>
      <w:r w:rsidR="00EB563E" w:rsidRPr="0074798F">
        <w:rPr>
          <w:rFonts w:asciiTheme="minorHAnsi" w:hAnsiTheme="minorHAnsi" w:cstheme="minorHAnsi"/>
          <w:color w:val="000000" w:themeColor="text1"/>
          <w:sz w:val="24"/>
          <w:szCs w:val="24"/>
        </w:rPr>
        <w:t xml:space="preserve">, such </w:t>
      </w:r>
      <w:r w:rsidR="00723693" w:rsidRPr="0074798F">
        <w:rPr>
          <w:rFonts w:asciiTheme="minorHAnsi" w:hAnsiTheme="minorHAnsi" w:cstheme="minorHAnsi"/>
          <w:color w:val="000000" w:themeColor="text1"/>
          <w:sz w:val="24"/>
          <w:szCs w:val="24"/>
        </w:rPr>
        <w:t>as obtaining</w:t>
      </w:r>
      <w:r w:rsidR="00C62130" w:rsidRPr="0074798F">
        <w:rPr>
          <w:rFonts w:asciiTheme="minorHAnsi" w:hAnsiTheme="minorHAnsi" w:cstheme="minorHAnsi"/>
          <w:color w:val="000000" w:themeColor="text1"/>
          <w:sz w:val="24"/>
          <w:szCs w:val="24"/>
        </w:rPr>
        <w:t xml:space="preserve"> informed consent from participants, </w:t>
      </w:r>
      <w:r w:rsidR="00FB03AD" w:rsidRPr="0074798F">
        <w:rPr>
          <w:rFonts w:asciiTheme="minorHAnsi" w:hAnsiTheme="minorHAnsi" w:cstheme="minorHAnsi"/>
          <w:color w:val="000000" w:themeColor="text1"/>
          <w:sz w:val="24"/>
          <w:szCs w:val="24"/>
        </w:rPr>
        <w:t>p</w:t>
      </w:r>
      <w:r w:rsidR="00C62130" w:rsidRPr="0074798F">
        <w:rPr>
          <w:rFonts w:asciiTheme="minorHAnsi" w:hAnsiTheme="minorHAnsi" w:cstheme="minorHAnsi"/>
          <w:color w:val="000000" w:themeColor="text1"/>
          <w:sz w:val="24"/>
          <w:szCs w:val="24"/>
        </w:rPr>
        <w:t>rotect</w:t>
      </w:r>
      <w:r w:rsidR="00EB563E" w:rsidRPr="0074798F">
        <w:rPr>
          <w:rFonts w:asciiTheme="minorHAnsi" w:hAnsiTheme="minorHAnsi" w:cstheme="minorHAnsi"/>
          <w:color w:val="000000" w:themeColor="text1"/>
          <w:sz w:val="24"/>
          <w:szCs w:val="24"/>
        </w:rPr>
        <w:t>ing</w:t>
      </w:r>
      <w:r w:rsidR="00C62130" w:rsidRPr="0074798F">
        <w:rPr>
          <w:rFonts w:asciiTheme="minorHAnsi" w:hAnsiTheme="minorHAnsi" w:cstheme="minorHAnsi"/>
          <w:color w:val="000000" w:themeColor="text1"/>
          <w:sz w:val="24"/>
          <w:szCs w:val="24"/>
        </w:rPr>
        <w:t xml:space="preserve"> participant data</w:t>
      </w:r>
      <w:r w:rsidR="00EB563E" w:rsidRPr="0074798F">
        <w:rPr>
          <w:rFonts w:asciiTheme="minorHAnsi" w:hAnsiTheme="minorHAnsi" w:cstheme="minorHAnsi"/>
          <w:color w:val="000000" w:themeColor="text1"/>
          <w:sz w:val="24"/>
          <w:szCs w:val="24"/>
        </w:rPr>
        <w:t>,</w:t>
      </w:r>
      <w:r w:rsidR="00C62130" w:rsidRPr="0074798F">
        <w:rPr>
          <w:rFonts w:asciiTheme="minorHAnsi" w:hAnsiTheme="minorHAnsi" w:cstheme="minorHAnsi"/>
          <w:color w:val="000000" w:themeColor="text1"/>
          <w:sz w:val="24"/>
          <w:szCs w:val="24"/>
        </w:rPr>
        <w:t xml:space="preserve"> and maintain</w:t>
      </w:r>
      <w:r w:rsidR="00EB563E" w:rsidRPr="0074798F">
        <w:rPr>
          <w:rFonts w:asciiTheme="minorHAnsi" w:hAnsiTheme="minorHAnsi" w:cstheme="minorHAnsi"/>
          <w:color w:val="000000" w:themeColor="text1"/>
          <w:sz w:val="24"/>
          <w:szCs w:val="24"/>
        </w:rPr>
        <w:t>ing</w:t>
      </w:r>
      <w:r w:rsidR="00C62130" w:rsidRPr="0074798F">
        <w:rPr>
          <w:rFonts w:asciiTheme="minorHAnsi" w:hAnsiTheme="minorHAnsi" w:cstheme="minorHAnsi"/>
          <w:color w:val="000000" w:themeColor="text1"/>
          <w:sz w:val="24"/>
          <w:szCs w:val="24"/>
        </w:rPr>
        <w:t xml:space="preserve"> anonymity as necessary</w:t>
      </w:r>
      <w:r w:rsidR="00FB03AD" w:rsidRPr="0074798F">
        <w:rPr>
          <w:rFonts w:asciiTheme="minorHAnsi" w:hAnsiTheme="minorHAnsi" w:cstheme="minorHAnsi"/>
          <w:color w:val="000000" w:themeColor="text1"/>
          <w:sz w:val="24"/>
          <w:szCs w:val="24"/>
        </w:rPr>
        <w:t xml:space="preserve">. </w:t>
      </w:r>
      <w:r w:rsidR="00C62130" w:rsidRPr="0074798F">
        <w:rPr>
          <w:rFonts w:asciiTheme="minorHAnsi" w:hAnsiTheme="minorHAnsi" w:cstheme="minorHAnsi"/>
          <w:color w:val="000000" w:themeColor="text1"/>
          <w:sz w:val="24"/>
          <w:szCs w:val="24"/>
        </w:rPr>
        <w:t xml:space="preserve">If using animals, </w:t>
      </w:r>
      <w:r w:rsidR="007127E5" w:rsidRPr="0074798F">
        <w:rPr>
          <w:rFonts w:asciiTheme="minorHAnsi" w:hAnsiTheme="minorHAnsi" w:cstheme="minorHAnsi"/>
          <w:color w:val="000000" w:themeColor="text1"/>
          <w:sz w:val="24"/>
          <w:szCs w:val="24"/>
        </w:rPr>
        <w:t>ensure they</w:t>
      </w:r>
      <w:r w:rsidR="00FB03AD" w:rsidRPr="0074798F">
        <w:rPr>
          <w:rFonts w:asciiTheme="minorHAnsi" w:hAnsiTheme="minorHAnsi" w:cstheme="minorHAnsi"/>
          <w:color w:val="000000" w:themeColor="text1"/>
          <w:sz w:val="24"/>
          <w:szCs w:val="24"/>
        </w:rPr>
        <w:t xml:space="preserve"> are treated ethically and in accordance with relevant regulations.</w:t>
      </w:r>
      <w:r w:rsidR="008F04DE">
        <w:rPr>
          <w:rFonts w:asciiTheme="minorHAnsi" w:hAnsiTheme="minorHAnsi" w:cstheme="minorHAnsi"/>
          <w:color w:val="000000" w:themeColor="text1"/>
          <w:sz w:val="24"/>
          <w:szCs w:val="24"/>
        </w:rPr>
        <w:t xml:space="preserve"> Any study associated conflicts of interest </w:t>
      </w:r>
      <w:r w:rsidR="008F04DE">
        <w:rPr>
          <w:rFonts w:asciiTheme="minorHAnsi" w:hAnsiTheme="minorHAnsi" w:cstheme="minorHAnsi"/>
          <w:color w:val="000000" w:themeColor="text1"/>
          <w:sz w:val="24"/>
          <w:szCs w:val="24"/>
        </w:rPr>
        <w:t>(real or apparent)</w:t>
      </w:r>
      <w:r w:rsidR="008F04DE">
        <w:rPr>
          <w:rFonts w:asciiTheme="minorHAnsi" w:hAnsiTheme="minorHAnsi" w:cstheme="minorHAnsi"/>
          <w:color w:val="000000" w:themeColor="text1"/>
          <w:sz w:val="24"/>
          <w:szCs w:val="24"/>
        </w:rPr>
        <w:t xml:space="preserve">, scientific or financial, must be disclosed to Purdue, colleagues and collaborators, and human research participants (if any).  </w:t>
      </w:r>
    </w:p>
    <w:p w14:paraId="52216B32" w14:textId="671A3B92" w:rsidR="007B58DD" w:rsidRPr="0074798F" w:rsidRDefault="007B58DD" w:rsidP="0074798F">
      <w:pPr>
        <w:spacing w:after="0" w:line="240" w:lineRule="auto"/>
        <w:rPr>
          <w:rFonts w:asciiTheme="minorHAnsi" w:hAnsiTheme="minorHAnsi" w:cstheme="minorHAnsi"/>
          <w:color w:val="000000" w:themeColor="text1"/>
          <w:sz w:val="24"/>
          <w:szCs w:val="24"/>
        </w:rPr>
      </w:pPr>
    </w:p>
    <w:p w14:paraId="58D4131C" w14:textId="3C45694D" w:rsidR="00473593" w:rsidRPr="0074798F" w:rsidRDefault="0090252F" w:rsidP="0074798F">
      <w:pPr>
        <w:pStyle w:val="Heading2"/>
        <w:spacing w:before="0" w:line="240" w:lineRule="auto"/>
      </w:pPr>
      <w:r w:rsidRPr="005634C5">
        <w:rPr>
          <w:color w:val="806000" w:themeColor="accent4" w:themeShade="80"/>
        </w:rPr>
        <w:t xml:space="preserve">Maintaining </w:t>
      </w:r>
      <w:r w:rsidR="001D7DBA" w:rsidRPr="005634C5">
        <w:rPr>
          <w:color w:val="806000" w:themeColor="accent4" w:themeShade="80"/>
        </w:rPr>
        <w:t>Lab Notebooks</w:t>
      </w:r>
    </w:p>
    <w:p w14:paraId="4DE57242" w14:textId="77777777" w:rsidR="00FB03AD" w:rsidRPr="0074798F" w:rsidRDefault="00FB03AD" w:rsidP="0074798F">
      <w:pPr>
        <w:spacing w:after="0" w:line="240" w:lineRule="auto"/>
        <w:rPr>
          <w:rFonts w:asciiTheme="minorHAnsi" w:hAnsiTheme="minorHAnsi" w:cstheme="minorHAnsi"/>
          <w:color w:val="000000" w:themeColor="text1"/>
          <w:sz w:val="24"/>
          <w:szCs w:val="24"/>
        </w:rPr>
      </w:pPr>
    </w:p>
    <w:p w14:paraId="7D4BC60A" w14:textId="7FDAF174" w:rsidR="002C65B9" w:rsidRPr="0074798F" w:rsidRDefault="005E7C72"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shd w:val="clear" w:color="auto" w:fill="FFFFFF"/>
        </w:rPr>
        <w:t xml:space="preserve">Maintaining a well-labeled and annotated lab notebook </w:t>
      </w:r>
      <w:r w:rsidR="002C65B9" w:rsidRPr="0074798F">
        <w:rPr>
          <w:rFonts w:asciiTheme="minorHAnsi" w:hAnsiTheme="minorHAnsi" w:cstheme="minorHAnsi"/>
          <w:color w:val="000000" w:themeColor="text1"/>
          <w:sz w:val="24"/>
          <w:szCs w:val="24"/>
          <w:shd w:val="clear" w:color="auto" w:fill="FFFFFF"/>
        </w:rPr>
        <w:t>acts as a permanent record, capturing observations, procedures, data, and analyses</w:t>
      </w:r>
      <w:r w:rsidR="00473593" w:rsidRPr="0074798F">
        <w:rPr>
          <w:rFonts w:asciiTheme="minorHAnsi" w:hAnsiTheme="minorHAnsi" w:cstheme="minorHAnsi"/>
          <w:color w:val="000000" w:themeColor="text1"/>
          <w:sz w:val="24"/>
          <w:szCs w:val="24"/>
          <w:shd w:val="clear" w:color="auto" w:fill="FFFFFF"/>
        </w:rPr>
        <w:t xml:space="preserve">. </w:t>
      </w:r>
      <w:r w:rsidRPr="0074798F">
        <w:rPr>
          <w:rFonts w:asciiTheme="minorHAnsi" w:hAnsiTheme="minorHAnsi" w:cstheme="minorHAnsi"/>
          <w:color w:val="000000" w:themeColor="text1"/>
          <w:sz w:val="24"/>
          <w:szCs w:val="24"/>
          <w:shd w:val="clear" w:color="auto" w:fill="FFFFFF"/>
        </w:rPr>
        <w:t xml:space="preserve">It serves as an essential tool, documenting the entire research journey, preserving the integrity of your work, and providing a valuable </w:t>
      </w:r>
      <w:r w:rsidRPr="0074798F">
        <w:rPr>
          <w:rFonts w:asciiTheme="minorHAnsi" w:hAnsiTheme="minorHAnsi" w:cstheme="minorHAnsi"/>
          <w:color w:val="000000" w:themeColor="text1"/>
          <w:sz w:val="24"/>
          <w:szCs w:val="24"/>
          <w:shd w:val="clear" w:color="auto" w:fill="FFFFFF"/>
        </w:rPr>
        <w:lastRenderedPageBreak/>
        <w:t>resource for both yourself and others</w:t>
      </w:r>
      <w:r w:rsidR="00473593" w:rsidRPr="0074798F">
        <w:rPr>
          <w:rFonts w:asciiTheme="minorHAnsi" w:hAnsiTheme="minorHAnsi" w:cstheme="minorHAnsi"/>
          <w:color w:val="000000" w:themeColor="text1"/>
          <w:sz w:val="24"/>
          <w:szCs w:val="24"/>
          <w:shd w:val="clear" w:color="auto" w:fill="FFFFFF"/>
        </w:rPr>
        <w:t>. It also d</w:t>
      </w:r>
      <w:r w:rsidRPr="0074798F">
        <w:rPr>
          <w:rFonts w:asciiTheme="minorHAnsi" w:hAnsiTheme="minorHAnsi" w:cstheme="minorHAnsi"/>
          <w:color w:val="000000" w:themeColor="text1"/>
          <w:sz w:val="24"/>
          <w:szCs w:val="24"/>
        </w:rPr>
        <w:t xml:space="preserve">emonstrates transparency in your research conduct and ensures ethical and responsible research </w:t>
      </w:r>
      <w:r w:rsidR="00FB03AD" w:rsidRPr="0074798F">
        <w:rPr>
          <w:rFonts w:asciiTheme="minorHAnsi" w:hAnsiTheme="minorHAnsi" w:cstheme="minorHAnsi"/>
          <w:color w:val="000000" w:themeColor="text1"/>
          <w:sz w:val="24"/>
          <w:szCs w:val="24"/>
        </w:rPr>
        <w:t>practices</w:t>
      </w:r>
      <w:r w:rsidR="00FB03AD" w:rsidRPr="0074798F">
        <w:rPr>
          <w:rFonts w:asciiTheme="minorHAnsi" w:hAnsiTheme="minorHAnsi" w:cstheme="minorHAnsi"/>
          <w:color w:val="000000" w:themeColor="text1"/>
          <w:sz w:val="24"/>
          <w:szCs w:val="24"/>
          <w:shd w:val="clear" w:color="auto" w:fill="FFFFFF"/>
        </w:rPr>
        <w:t>.</w:t>
      </w:r>
      <w:r w:rsidRPr="0074798F">
        <w:rPr>
          <w:rFonts w:asciiTheme="minorHAnsi" w:hAnsiTheme="minorHAnsi" w:cstheme="minorHAnsi"/>
          <w:color w:val="000000" w:themeColor="text1"/>
          <w:sz w:val="24"/>
          <w:szCs w:val="24"/>
          <w:shd w:val="clear" w:color="auto" w:fill="FFFFFF"/>
        </w:rPr>
        <w:t xml:space="preserve"> </w:t>
      </w:r>
      <w:r w:rsidR="002C65B9" w:rsidRPr="0074798F">
        <w:rPr>
          <w:rFonts w:asciiTheme="minorHAnsi" w:hAnsiTheme="minorHAnsi" w:cstheme="minorHAnsi"/>
          <w:color w:val="000000" w:themeColor="text1"/>
          <w:sz w:val="24"/>
          <w:szCs w:val="24"/>
        </w:rPr>
        <w:t>As technology is advancing, lab notebooks may come in paper and electronic forms. Here are some ideas to help with lab notebook keeping:</w:t>
      </w:r>
    </w:p>
    <w:p w14:paraId="47C7659A" w14:textId="77777777" w:rsidR="002C65B9" w:rsidRPr="0074798F" w:rsidRDefault="002C65B9" w:rsidP="0074798F">
      <w:pPr>
        <w:spacing w:after="0" w:line="240" w:lineRule="auto"/>
        <w:rPr>
          <w:rFonts w:asciiTheme="minorHAnsi" w:hAnsiTheme="minorHAnsi" w:cstheme="minorHAnsi"/>
          <w:b/>
          <w:color w:val="000000" w:themeColor="text1"/>
          <w:sz w:val="24"/>
          <w:szCs w:val="24"/>
          <w:u w:val="single"/>
        </w:rPr>
      </w:pPr>
    </w:p>
    <w:p w14:paraId="33B7C862"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Use a bound, permanent notebook: </w:t>
      </w:r>
    </w:p>
    <w:p w14:paraId="2B14674B" w14:textId="540EBA5A"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Avoid loose-leaf sheets or spiral notebooks to prevent information from being lost or tampered with.</w:t>
      </w:r>
      <w:r w:rsidR="002C65B9" w:rsidRPr="0074798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Develop a clear and consistent format for recording information, making it easier to navigate the notebook.</w:t>
      </w:r>
    </w:p>
    <w:p w14:paraId="62EC6B66"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Date and number all pages:</w:t>
      </w:r>
      <w:r w:rsidRPr="0074798F">
        <w:rPr>
          <w:rFonts w:asciiTheme="minorHAnsi" w:hAnsiTheme="minorHAnsi" w:cstheme="minorHAnsi"/>
          <w:color w:val="000000" w:themeColor="text1"/>
          <w:sz w:val="24"/>
          <w:szCs w:val="24"/>
        </w:rPr>
        <w:t> </w:t>
      </w:r>
    </w:p>
    <w:p w14:paraId="4F8E55FD" w14:textId="00C8E7E9" w:rsidR="002C65B9"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Consistently number pages and record the date on each page for easy reference and traceability</w:t>
      </w:r>
      <w:r w:rsidR="002C65B9" w:rsidRPr="0074798F">
        <w:rPr>
          <w:rFonts w:asciiTheme="minorHAnsi" w:hAnsiTheme="minorHAnsi" w:cstheme="minorHAnsi"/>
          <w:color w:val="000000" w:themeColor="text1"/>
          <w:sz w:val="24"/>
          <w:szCs w:val="24"/>
        </w:rPr>
        <w:t>. Date and initial each entry for ease of identification.</w:t>
      </w:r>
    </w:p>
    <w:p w14:paraId="2FC460D4"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Record information in permanent ink:</w:t>
      </w:r>
      <w:r w:rsidRPr="0074798F">
        <w:rPr>
          <w:rFonts w:asciiTheme="minorHAnsi" w:hAnsiTheme="minorHAnsi" w:cstheme="minorHAnsi"/>
          <w:color w:val="000000" w:themeColor="text1"/>
          <w:sz w:val="24"/>
          <w:szCs w:val="24"/>
        </w:rPr>
        <w:t> </w:t>
      </w:r>
    </w:p>
    <w:p w14:paraId="3D930DFB" w14:textId="582B2423"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Use a pen with permanent ink to avoid smudging or fading.</w:t>
      </w:r>
    </w:p>
    <w:p w14:paraId="31575DBD"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Write legibly:</w:t>
      </w:r>
      <w:r w:rsidRPr="0074798F">
        <w:rPr>
          <w:rFonts w:asciiTheme="minorHAnsi" w:hAnsiTheme="minorHAnsi" w:cstheme="minorHAnsi"/>
          <w:color w:val="000000" w:themeColor="text1"/>
          <w:sz w:val="24"/>
          <w:szCs w:val="24"/>
        </w:rPr>
        <w:t> </w:t>
      </w:r>
    </w:p>
    <w:p w14:paraId="4D8C3411" w14:textId="12B792BB"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Maintain neat and clear handwriting to ensure future readability for you and others.</w:t>
      </w:r>
    </w:p>
    <w:p w14:paraId="064071D4"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Record chronologically:</w:t>
      </w:r>
      <w:r w:rsidRPr="0074798F">
        <w:rPr>
          <w:rFonts w:asciiTheme="minorHAnsi" w:hAnsiTheme="minorHAnsi" w:cstheme="minorHAnsi"/>
          <w:color w:val="000000" w:themeColor="text1"/>
          <w:sz w:val="24"/>
          <w:szCs w:val="24"/>
        </w:rPr>
        <w:t> </w:t>
      </w:r>
    </w:p>
    <w:p w14:paraId="16B660DF" w14:textId="2D0CB084"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Document your work in the order it was performed</w:t>
      </w:r>
      <w:r w:rsidR="002C65B9" w:rsidRPr="0074798F">
        <w:rPr>
          <w:rFonts w:asciiTheme="minorHAnsi" w:hAnsiTheme="minorHAnsi" w:cstheme="minorHAnsi"/>
          <w:color w:val="000000" w:themeColor="text1"/>
          <w:sz w:val="24"/>
          <w:szCs w:val="24"/>
        </w:rPr>
        <w:t>.</w:t>
      </w:r>
    </w:p>
    <w:p w14:paraId="15AE2E46"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Record raw data:</w:t>
      </w:r>
      <w:r w:rsidRPr="0074798F">
        <w:rPr>
          <w:rFonts w:asciiTheme="minorHAnsi" w:hAnsiTheme="minorHAnsi" w:cstheme="minorHAnsi"/>
          <w:color w:val="000000" w:themeColor="text1"/>
          <w:sz w:val="24"/>
          <w:szCs w:val="24"/>
        </w:rPr>
        <w:t> </w:t>
      </w:r>
    </w:p>
    <w:p w14:paraId="6DAF05AE" w14:textId="55C7447C"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Include all experimental data, observations, and measurements, even unexpected or negative results.</w:t>
      </w:r>
    </w:p>
    <w:p w14:paraId="57C3F24A"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Include relevant details</w:t>
      </w:r>
      <w:r w:rsidRPr="0074798F">
        <w:rPr>
          <w:rFonts w:asciiTheme="minorHAnsi" w:hAnsiTheme="minorHAnsi" w:cstheme="minorHAnsi"/>
          <w:b/>
          <w:bCs/>
          <w:i/>
          <w:iCs/>
          <w:color w:val="000000" w:themeColor="text1"/>
          <w:sz w:val="24"/>
          <w:szCs w:val="24"/>
        </w:rPr>
        <w:t>:</w:t>
      </w:r>
      <w:r w:rsidRPr="0074798F">
        <w:rPr>
          <w:rFonts w:asciiTheme="minorHAnsi" w:hAnsiTheme="minorHAnsi" w:cstheme="minorHAnsi"/>
          <w:color w:val="000000" w:themeColor="text1"/>
          <w:sz w:val="24"/>
          <w:szCs w:val="24"/>
        </w:rPr>
        <w:t> </w:t>
      </w:r>
    </w:p>
    <w:p w14:paraId="0005B64B" w14:textId="53DB0186"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Document details like research objectives, materials used, protocols followed, and equipment settings.</w:t>
      </w:r>
    </w:p>
    <w:p w14:paraId="253C4BFF"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Label figures and tables:</w:t>
      </w:r>
      <w:r w:rsidRPr="0074798F">
        <w:rPr>
          <w:rFonts w:asciiTheme="minorHAnsi" w:hAnsiTheme="minorHAnsi" w:cstheme="minorHAnsi"/>
          <w:color w:val="000000" w:themeColor="text1"/>
          <w:sz w:val="24"/>
          <w:szCs w:val="24"/>
        </w:rPr>
        <w:t> </w:t>
      </w:r>
    </w:p>
    <w:p w14:paraId="6E79C6AA" w14:textId="1E3EA8F3"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Clearly label figures, tables, and graphs with titles and legends for proper interpretation.</w:t>
      </w:r>
    </w:p>
    <w:p w14:paraId="423575DC"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Sign and document changes:</w:t>
      </w:r>
      <w:r w:rsidRPr="0074798F">
        <w:rPr>
          <w:rFonts w:asciiTheme="minorHAnsi" w:hAnsiTheme="minorHAnsi" w:cstheme="minorHAnsi"/>
          <w:color w:val="000000" w:themeColor="text1"/>
          <w:sz w:val="24"/>
          <w:szCs w:val="24"/>
        </w:rPr>
        <w:t> </w:t>
      </w:r>
    </w:p>
    <w:p w14:paraId="50C75BAC" w14:textId="21077D96"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If any errors occur, draw a single line through the mistake, write the correct information beside it, and initial and date the change. Do not erase or rewrite information.</w:t>
      </w:r>
    </w:p>
    <w:p w14:paraId="05CD18EA" w14:textId="77777777" w:rsidR="00FB03AD" w:rsidRPr="0074798F" w:rsidRDefault="005E7C72" w:rsidP="0074798F">
      <w:pPr>
        <w:numPr>
          <w:ilvl w:val="0"/>
          <w:numId w:val="1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Adhere to lab-specific requirements:</w:t>
      </w:r>
      <w:r w:rsidRPr="0074798F">
        <w:rPr>
          <w:rFonts w:asciiTheme="minorHAnsi" w:hAnsiTheme="minorHAnsi" w:cstheme="minorHAnsi"/>
          <w:color w:val="000000" w:themeColor="text1"/>
          <w:sz w:val="24"/>
          <w:szCs w:val="24"/>
        </w:rPr>
        <w:t> </w:t>
      </w:r>
    </w:p>
    <w:p w14:paraId="0B14AF54" w14:textId="17F75037" w:rsidR="005E7C72" w:rsidRPr="0074798F" w:rsidRDefault="005E7C72"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Consult your </w:t>
      </w:r>
      <w:r w:rsidR="002C65B9" w:rsidRPr="0074798F">
        <w:rPr>
          <w:rFonts w:asciiTheme="minorHAnsi" w:hAnsiTheme="minorHAnsi" w:cstheme="minorHAnsi"/>
          <w:color w:val="000000" w:themeColor="text1"/>
          <w:sz w:val="24"/>
          <w:szCs w:val="24"/>
        </w:rPr>
        <w:t xml:space="preserve">advisor </w:t>
      </w:r>
      <w:r w:rsidRPr="0074798F">
        <w:rPr>
          <w:rFonts w:asciiTheme="minorHAnsi" w:hAnsiTheme="minorHAnsi" w:cstheme="minorHAnsi"/>
          <w:color w:val="000000" w:themeColor="text1"/>
          <w:sz w:val="24"/>
          <w:szCs w:val="24"/>
        </w:rPr>
        <w:t>or lab for specific guidelines or policies regarding lab notebook maintenance.</w:t>
      </w:r>
    </w:p>
    <w:p w14:paraId="6B7C14F2" w14:textId="77777777" w:rsidR="002C44D7" w:rsidRPr="0074798F" w:rsidRDefault="002C44D7" w:rsidP="0074798F">
      <w:pPr>
        <w:spacing w:after="0" w:line="240" w:lineRule="auto"/>
        <w:rPr>
          <w:rFonts w:asciiTheme="minorHAnsi" w:hAnsiTheme="minorHAnsi" w:cstheme="minorHAnsi"/>
          <w:color w:val="000000" w:themeColor="text1"/>
          <w:sz w:val="24"/>
          <w:szCs w:val="24"/>
        </w:rPr>
      </w:pPr>
    </w:p>
    <w:p w14:paraId="235469DE" w14:textId="1F6EAAB6" w:rsidR="001D7DBA" w:rsidRPr="005634C5" w:rsidRDefault="001D7DBA" w:rsidP="0074798F">
      <w:pPr>
        <w:pStyle w:val="Heading2"/>
        <w:spacing w:before="0" w:line="240" w:lineRule="auto"/>
        <w:rPr>
          <w:color w:val="806000" w:themeColor="accent4" w:themeShade="80"/>
        </w:rPr>
      </w:pPr>
      <w:r w:rsidRPr="005634C5">
        <w:rPr>
          <w:color w:val="806000" w:themeColor="accent4" w:themeShade="80"/>
        </w:rPr>
        <w:t>Biological Sample Management</w:t>
      </w:r>
    </w:p>
    <w:p w14:paraId="0102FFF7" w14:textId="77777777" w:rsidR="00BB30E7" w:rsidRPr="005634C5" w:rsidRDefault="00BB30E7" w:rsidP="0074798F">
      <w:pPr>
        <w:spacing w:after="0" w:line="240" w:lineRule="auto"/>
        <w:rPr>
          <w:rFonts w:asciiTheme="minorHAnsi" w:hAnsiTheme="minorHAnsi" w:cstheme="minorHAnsi"/>
          <w:color w:val="806000" w:themeColor="accent4" w:themeShade="80"/>
          <w:sz w:val="24"/>
          <w:szCs w:val="24"/>
        </w:rPr>
      </w:pPr>
    </w:p>
    <w:p w14:paraId="5F005154" w14:textId="52957664" w:rsidR="00702047" w:rsidRPr="0074798F" w:rsidRDefault="00BB30E7"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Biological samples are the backbone of many scientific studies, and proper management is crucial for achieving reliable and reproducible results</w:t>
      </w:r>
      <w:r w:rsidR="00702047" w:rsidRPr="0074798F">
        <w:rPr>
          <w:rFonts w:asciiTheme="minorHAnsi" w:hAnsiTheme="minorHAnsi" w:cstheme="minorHAnsi"/>
          <w:color w:val="000000" w:themeColor="text1"/>
          <w:sz w:val="24"/>
          <w:szCs w:val="24"/>
        </w:rPr>
        <w:t xml:space="preserve"> and enhance research integrity</w:t>
      </w:r>
      <w:r w:rsidRPr="0074798F">
        <w:rPr>
          <w:rFonts w:asciiTheme="minorHAnsi" w:hAnsiTheme="minorHAnsi" w:cstheme="minorHAnsi"/>
          <w:color w:val="000000" w:themeColor="text1"/>
          <w:sz w:val="24"/>
          <w:szCs w:val="24"/>
        </w:rPr>
        <w:t>. Develop Standard Operating Procedures (SOPs)</w:t>
      </w:r>
      <w:r w:rsidR="00C208E6" w:rsidRPr="0074798F">
        <w:rPr>
          <w:rFonts w:asciiTheme="minorHAnsi" w:hAnsiTheme="minorHAnsi" w:cstheme="minorHAnsi"/>
          <w:color w:val="000000" w:themeColor="text1"/>
          <w:sz w:val="24"/>
          <w:szCs w:val="24"/>
        </w:rPr>
        <w:t xml:space="preserve"> and</w:t>
      </w:r>
      <w:r w:rsidR="00C208E6" w:rsidRPr="0074798F">
        <w:rPr>
          <w:rFonts w:asciiTheme="minorHAnsi" w:hAnsiTheme="minorHAnsi" w:cstheme="minorHAnsi"/>
          <w:b/>
          <w:bCs/>
          <w:color w:val="000000" w:themeColor="text1"/>
          <w:sz w:val="24"/>
          <w:szCs w:val="24"/>
        </w:rPr>
        <w:t xml:space="preserve"> </w:t>
      </w:r>
      <w:r w:rsidR="00C208E6" w:rsidRPr="0074798F">
        <w:rPr>
          <w:rFonts w:asciiTheme="minorHAnsi" w:hAnsiTheme="minorHAnsi" w:cstheme="minorHAnsi"/>
          <w:color w:val="000000" w:themeColor="text1"/>
          <w:sz w:val="24"/>
          <w:szCs w:val="24"/>
        </w:rPr>
        <w:t>e</w:t>
      </w:r>
      <w:r w:rsidRPr="0074798F">
        <w:rPr>
          <w:rFonts w:asciiTheme="minorHAnsi" w:hAnsiTheme="minorHAnsi" w:cstheme="minorHAnsi"/>
          <w:color w:val="000000" w:themeColor="text1"/>
          <w:sz w:val="24"/>
          <w:szCs w:val="24"/>
        </w:rPr>
        <w:t>stablish</w:t>
      </w:r>
      <w:r w:rsidR="00C208E6" w:rsidRPr="0074798F">
        <w:rPr>
          <w:rFonts w:asciiTheme="minorHAnsi" w:hAnsiTheme="minorHAnsi" w:cstheme="minorHAnsi"/>
          <w:color w:val="000000" w:themeColor="text1"/>
          <w:sz w:val="24"/>
          <w:szCs w:val="24"/>
        </w:rPr>
        <w:t>ing</w:t>
      </w:r>
      <w:r w:rsidRPr="0074798F">
        <w:rPr>
          <w:rFonts w:asciiTheme="minorHAnsi" w:hAnsiTheme="minorHAnsi" w:cstheme="minorHAnsi"/>
          <w:color w:val="000000" w:themeColor="text1"/>
          <w:sz w:val="24"/>
          <w:szCs w:val="24"/>
        </w:rPr>
        <w:t xml:space="preserve"> clear instructions </w:t>
      </w:r>
      <w:r w:rsidR="00C208E6" w:rsidRPr="0074798F">
        <w:rPr>
          <w:rFonts w:asciiTheme="minorHAnsi" w:hAnsiTheme="minorHAnsi" w:cstheme="minorHAnsi"/>
          <w:color w:val="000000" w:themeColor="text1"/>
          <w:sz w:val="24"/>
          <w:szCs w:val="24"/>
        </w:rPr>
        <w:t xml:space="preserve">will </w:t>
      </w:r>
      <w:r w:rsidRPr="0074798F">
        <w:rPr>
          <w:rFonts w:asciiTheme="minorHAnsi" w:hAnsiTheme="minorHAnsi" w:cstheme="minorHAnsi"/>
          <w:color w:val="000000" w:themeColor="text1"/>
          <w:sz w:val="24"/>
          <w:szCs w:val="24"/>
        </w:rPr>
        <w:t>ensure the integrity and quality of your biological samples throughout the research process.</w:t>
      </w:r>
      <w:r w:rsidR="00C208E6" w:rsidRPr="0074798F">
        <w:rPr>
          <w:rFonts w:asciiTheme="minorHAnsi" w:hAnsiTheme="minorHAnsi" w:cstheme="minorHAnsi"/>
          <w:color w:val="000000" w:themeColor="text1"/>
          <w:sz w:val="24"/>
          <w:szCs w:val="24"/>
        </w:rPr>
        <w:t xml:space="preserve"> </w:t>
      </w:r>
    </w:p>
    <w:p w14:paraId="4B94DFA6" w14:textId="0BECDC3A" w:rsidR="00BB30E7" w:rsidRPr="0074798F" w:rsidRDefault="00BB30E7" w:rsidP="0074798F">
      <w:pPr>
        <w:pStyle w:val="ListParagraph"/>
        <w:numPr>
          <w:ilvl w:val="0"/>
          <w:numId w:val="7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Pre-</w:t>
      </w:r>
      <w:r w:rsidR="0012777B" w:rsidRPr="0074798F">
        <w:rPr>
          <w:rFonts w:asciiTheme="minorHAnsi" w:hAnsiTheme="minorHAnsi" w:cstheme="minorHAnsi"/>
          <w:i/>
          <w:iCs/>
          <w:color w:val="000000" w:themeColor="text1"/>
          <w:sz w:val="24"/>
          <w:szCs w:val="24"/>
        </w:rPr>
        <w:t>Sampl</w:t>
      </w:r>
      <w:r w:rsidR="003E5511" w:rsidRPr="0074798F">
        <w:rPr>
          <w:rFonts w:asciiTheme="minorHAnsi" w:hAnsiTheme="minorHAnsi" w:cstheme="minorHAnsi"/>
          <w:i/>
          <w:iCs/>
          <w:color w:val="000000" w:themeColor="text1"/>
          <w:sz w:val="24"/>
          <w:szCs w:val="24"/>
        </w:rPr>
        <w:t xml:space="preserve">e Collection </w:t>
      </w:r>
      <w:r w:rsidRPr="0074798F">
        <w:rPr>
          <w:rFonts w:asciiTheme="minorHAnsi" w:hAnsiTheme="minorHAnsi" w:cstheme="minorHAnsi"/>
          <w:i/>
          <w:iCs/>
          <w:color w:val="000000" w:themeColor="text1"/>
          <w:sz w:val="24"/>
          <w:szCs w:val="24"/>
        </w:rPr>
        <w:t>Plan</w:t>
      </w:r>
      <w:r w:rsidRPr="0074798F">
        <w:rPr>
          <w:rFonts w:asciiTheme="minorHAnsi" w:hAnsiTheme="minorHAnsi" w:cstheme="minorHAnsi"/>
          <w:b/>
          <w:bCs/>
          <w:color w:val="000000" w:themeColor="text1"/>
          <w:sz w:val="24"/>
          <w:szCs w:val="24"/>
        </w:rPr>
        <w:t>:</w:t>
      </w:r>
    </w:p>
    <w:p w14:paraId="3555EA2E" w14:textId="25ABDC64" w:rsidR="00BB30E7" w:rsidRPr="0074798F" w:rsidRDefault="00BB30E7" w:rsidP="0074798F">
      <w:pPr>
        <w:numPr>
          <w:ilvl w:val="1"/>
          <w:numId w:val="7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Specify the type of sample </w:t>
      </w:r>
      <w:r w:rsidR="003E5511" w:rsidRPr="0074798F">
        <w:rPr>
          <w:rFonts w:asciiTheme="minorHAnsi" w:hAnsiTheme="minorHAnsi" w:cstheme="minorHAnsi"/>
          <w:color w:val="000000" w:themeColor="text1"/>
          <w:sz w:val="24"/>
          <w:szCs w:val="24"/>
        </w:rPr>
        <w:t>to be collected</w:t>
      </w:r>
      <w:r w:rsidRPr="0074798F">
        <w:rPr>
          <w:rFonts w:asciiTheme="minorHAnsi" w:hAnsiTheme="minorHAnsi" w:cstheme="minorHAnsi"/>
          <w:color w:val="000000" w:themeColor="text1"/>
          <w:sz w:val="24"/>
          <w:szCs w:val="24"/>
        </w:rPr>
        <w:t xml:space="preserve"> (e.g., blood, tissue, DNA).</w:t>
      </w:r>
    </w:p>
    <w:p w14:paraId="3C05B84F" w14:textId="621A3226" w:rsidR="00BB30E7" w:rsidRPr="0074798F" w:rsidRDefault="00BB30E7" w:rsidP="0074798F">
      <w:pPr>
        <w:numPr>
          <w:ilvl w:val="1"/>
          <w:numId w:val="7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lastRenderedPageBreak/>
        <w:t>Detail the process to minimize errors</w:t>
      </w:r>
      <w:r w:rsidR="003E5511" w:rsidRPr="0074798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ensure consistency</w:t>
      </w:r>
      <w:r w:rsidR="003E5511" w:rsidRPr="0074798F">
        <w:rPr>
          <w:rFonts w:asciiTheme="minorHAnsi" w:hAnsiTheme="minorHAnsi" w:cstheme="minorHAnsi"/>
          <w:color w:val="000000" w:themeColor="text1"/>
          <w:sz w:val="24"/>
          <w:szCs w:val="24"/>
        </w:rPr>
        <w:t xml:space="preserve"> in sample collection and safe handling. List the materials and equipment needed.</w:t>
      </w:r>
    </w:p>
    <w:p w14:paraId="143A1758" w14:textId="48539F3F" w:rsidR="00BB30E7" w:rsidRPr="0074798F" w:rsidRDefault="00BB30E7" w:rsidP="0074798F">
      <w:pPr>
        <w:numPr>
          <w:ilvl w:val="1"/>
          <w:numId w:val="7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Define clear labeling guidelines with essential information</w:t>
      </w:r>
      <w:r w:rsidR="000F58DD" w:rsidRPr="0074798F">
        <w:rPr>
          <w:rFonts w:asciiTheme="minorHAnsi" w:hAnsiTheme="minorHAnsi" w:cstheme="minorHAnsi"/>
          <w:color w:val="000000" w:themeColor="text1"/>
          <w:sz w:val="24"/>
          <w:szCs w:val="24"/>
        </w:rPr>
        <w:t>.</w:t>
      </w:r>
    </w:p>
    <w:p w14:paraId="139E353B" w14:textId="66B4EF01" w:rsidR="00BB30E7" w:rsidRPr="0074798F" w:rsidRDefault="00C208E6" w:rsidP="0074798F">
      <w:pPr>
        <w:numPr>
          <w:ilvl w:val="1"/>
          <w:numId w:val="7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Determine the a</w:t>
      </w:r>
      <w:r w:rsidR="00BB30E7" w:rsidRPr="0074798F">
        <w:rPr>
          <w:rFonts w:asciiTheme="minorHAnsi" w:hAnsiTheme="minorHAnsi" w:cstheme="minorHAnsi"/>
          <w:color w:val="000000" w:themeColor="text1"/>
          <w:sz w:val="24"/>
          <w:szCs w:val="24"/>
        </w:rPr>
        <w:t xml:space="preserve">ppropriate storage </w:t>
      </w:r>
      <w:r w:rsidRPr="0074798F">
        <w:rPr>
          <w:rFonts w:asciiTheme="minorHAnsi" w:hAnsiTheme="minorHAnsi" w:cstheme="minorHAnsi"/>
          <w:color w:val="000000" w:themeColor="text1"/>
          <w:sz w:val="24"/>
          <w:szCs w:val="24"/>
        </w:rPr>
        <w:t xml:space="preserve">conditions </w:t>
      </w:r>
      <w:r w:rsidR="00BB30E7" w:rsidRPr="0074798F">
        <w:rPr>
          <w:rFonts w:asciiTheme="minorHAnsi" w:hAnsiTheme="minorHAnsi" w:cstheme="minorHAnsi"/>
          <w:color w:val="000000" w:themeColor="text1"/>
          <w:sz w:val="24"/>
          <w:szCs w:val="24"/>
        </w:rPr>
        <w:t xml:space="preserve">based on </w:t>
      </w:r>
      <w:r w:rsidRPr="0074798F">
        <w:rPr>
          <w:rFonts w:asciiTheme="minorHAnsi" w:hAnsiTheme="minorHAnsi" w:cstheme="minorHAnsi"/>
          <w:color w:val="000000" w:themeColor="text1"/>
          <w:sz w:val="24"/>
          <w:szCs w:val="24"/>
        </w:rPr>
        <w:t xml:space="preserve">the </w:t>
      </w:r>
      <w:r w:rsidR="00BB30E7" w:rsidRPr="0074798F">
        <w:rPr>
          <w:rFonts w:asciiTheme="minorHAnsi" w:hAnsiTheme="minorHAnsi" w:cstheme="minorHAnsi"/>
          <w:color w:val="000000" w:themeColor="text1"/>
          <w:sz w:val="24"/>
          <w:szCs w:val="24"/>
        </w:rPr>
        <w:t>sample type</w:t>
      </w:r>
      <w:r w:rsidRPr="0074798F">
        <w:rPr>
          <w:rFonts w:asciiTheme="minorHAnsi" w:hAnsiTheme="minorHAnsi" w:cstheme="minorHAnsi"/>
          <w:color w:val="000000" w:themeColor="text1"/>
          <w:sz w:val="24"/>
          <w:szCs w:val="24"/>
        </w:rPr>
        <w:t xml:space="preserve"> such as temperature, light etc.</w:t>
      </w:r>
    </w:p>
    <w:p w14:paraId="5ED6C059" w14:textId="3F865868" w:rsidR="00C208E6" w:rsidRPr="0074798F" w:rsidRDefault="00C208E6" w:rsidP="0074798F">
      <w:pPr>
        <w:numPr>
          <w:ilvl w:val="1"/>
          <w:numId w:val="75"/>
        </w:numPr>
        <w:spacing w:after="0" w:line="240" w:lineRule="auto"/>
        <w:rPr>
          <w:rFonts w:asciiTheme="minorHAnsi"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 xml:space="preserve">Create a plan for disposing </w:t>
      </w:r>
      <w:r w:rsidR="003E5511" w:rsidRPr="0074798F">
        <w:rPr>
          <w:rFonts w:asciiTheme="minorHAnsi" w:eastAsia="Times New Roman" w:hAnsiTheme="minorHAnsi" w:cstheme="minorHAnsi"/>
          <w:color w:val="000000" w:themeColor="text1"/>
          <w:sz w:val="24"/>
          <w:szCs w:val="24"/>
        </w:rPr>
        <w:t xml:space="preserve">the </w:t>
      </w:r>
      <w:r w:rsidRPr="0074798F">
        <w:rPr>
          <w:rFonts w:asciiTheme="minorHAnsi" w:eastAsia="Times New Roman" w:hAnsiTheme="minorHAnsi" w:cstheme="minorHAnsi"/>
          <w:color w:val="000000" w:themeColor="text1"/>
          <w:sz w:val="24"/>
          <w:szCs w:val="24"/>
        </w:rPr>
        <w:t>materials after the study.</w:t>
      </w:r>
    </w:p>
    <w:p w14:paraId="1A0A1609" w14:textId="77777777" w:rsidR="00C208E6" w:rsidRPr="0074798F" w:rsidRDefault="00C208E6" w:rsidP="0074798F">
      <w:pPr>
        <w:spacing w:after="0" w:line="240" w:lineRule="auto"/>
        <w:rPr>
          <w:rFonts w:asciiTheme="minorHAnsi" w:hAnsiTheme="minorHAnsi" w:cstheme="minorHAnsi"/>
          <w:b/>
          <w:bCs/>
          <w:color w:val="000000" w:themeColor="text1"/>
          <w:sz w:val="24"/>
          <w:szCs w:val="24"/>
        </w:rPr>
      </w:pPr>
    </w:p>
    <w:p w14:paraId="1358FAE4" w14:textId="22B8202C" w:rsidR="00BB30E7" w:rsidRPr="0074798F" w:rsidRDefault="00BB30E7" w:rsidP="0074798F">
      <w:pPr>
        <w:pStyle w:val="ListParagraph"/>
        <w:numPr>
          <w:ilvl w:val="0"/>
          <w:numId w:val="7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Sample Collection</w:t>
      </w:r>
      <w:r w:rsidRPr="0074798F">
        <w:rPr>
          <w:rFonts w:asciiTheme="minorHAnsi" w:hAnsiTheme="minorHAnsi" w:cstheme="minorHAnsi"/>
          <w:b/>
          <w:bCs/>
          <w:color w:val="000000" w:themeColor="text1"/>
          <w:sz w:val="24"/>
          <w:szCs w:val="24"/>
        </w:rPr>
        <w:t>:</w:t>
      </w:r>
    </w:p>
    <w:p w14:paraId="579DAD61" w14:textId="05513CFF" w:rsidR="00BB30E7" w:rsidRPr="0074798F" w:rsidRDefault="00BB30E7" w:rsidP="0074798F">
      <w:pPr>
        <w:numPr>
          <w:ilvl w:val="0"/>
          <w:numId w:val="76"/>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Informed Consent (if applicable</w:t>
      </w:r>
      <w:r w:rsidR="008476B8" w:rsidRPr="0074798F">
        <w:rPr>
          <w:rFonts w:asciiTheme="minorHAnsi" w:hAnsiTheme="minorHAnsi" w:cstheme="minorHAnsi"/>
          <w:i/>
          <w:iCs/>
          <w:color w:val="000000" w:themeColor="text1"/>
          <w:sz w:val="24"/>
          <w:szCs w:val="24"/>
        </w:rPr>
        <w:t>):</w:t>
      </w:r>
      <w:r w:rsidR="008476B8" w:rsidRPr="0074798F">
        <w:rPr>
          <w:rFonts w:asciiTheme="minorHAnsi" w:hAnsiTheme="minorHAnsi" w:cstheme="minorHAnsi"/>
          <w:color w:val="000000" w:themeColor="text1"/>
          <w:sz w:val="24"/>
          <w:szCs w:val="24"/>
        </w:rPr>
        <w:t xml:space="preserve"> Obtain</w:t>
      </w:r>
      <w:r w:rsidRPr="0074798F">
        <w:rPr>
          <w:rFonts w:asciiTheme="minorHAnsi" w:hAnsiTheme="minorHAnsi" w:cstheme="minorHAnsi"/>
          <w:color w:val="000000" w:themeColor="text1"/>
          <w:sz w:val="24"/>
          <w:szCs w:val="24"/>
        </w:rPr>
        <w:t xml:space="preserve"> informed consent from participants before collecting human samples.</w:t>
      </w:r>
    </w:p>
    <w:p w14:paraId="4545CDC3" w14:textId="77777777" w:rsidR="000F58DD" w:rsidRPr="0074798F" w:rsidRDefault="00BB30E7" w:rsidP="0074798F">
      <w:pPr>
        <w:numPr>
          <w:ilvl w:val="0"/>
          <w:numId w:val="76"/>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Training:</w:t>
      </w:r>
      <w:r w:rsidRPr="0074798F">
        <w:rPr>
          <w:rFonts w:asciiTheme="minorHAnsi" w:hAnsiTheme="minorHAnsi" w:cstheme="minorHAnsi"/>
          <w:color w:val="000000" w:themeColor="text1"/>
          <w:sz w:val="24"/>
          <w:szCs w:val="24"/>
        </w:rPr>
        <w:t> Ensure personnel collecting samples are adequately trained</w:t>
      </w:r>
      <w:r w:rsidR="003E5511" w:rsidRPr="0074798F">
        <w:rPr>
          <w:rFonts w:asciiTheme="minorHAnsi" w:hAnsiTheme="minorHAnsi" w:cstheme="minorHAnsi"/>
          <w:i/>
          <w:iCs/>
          <w:color w:val="000000" w:themeColor="text1"/>
          <w:sz w:val="24"/>
          <w:szCs w:val="24"/>
        </w:rPr>
        <w:t xml:space="preserve"> </w:t>
      </w:r>
      <w:r w:rsidR="003E5511" w:rsidRPr="0074798F">
        <w:rPr>
          <w:rFonts w:asciiTheme="minorHAnsi" w:hAnsiTheme="minorHAnsi" w:cstheme="minorHAnsi"/>
          <w:color w:val="000000" w:themeColor="text1"/>
          <w:sz w:val="24"/>
          <w:szCs w:val="24"/>
        </w:rPr>
        <w:t xml:space="preserve">depending on the </w:t>
      </w:r>
      <w:r w:rsidR="000F58DD" w:rsidRPr="0074798F">
        <w:rPr>
          <w:rFonts w:asciiTheme="minorHAnsi" w:hAnsiTheme="minorHAnsi" w:cstheme="minorHAnsi"/>
          <w:color w:val="000000" w:themeColor="text1"/>
          <w:sz w:val="24"/>
          <w:szCs w:val="24"/>
        </w:rPr>
        <w:t xml:space="preserve">animal model and </w:t>
      </w:r>
      <w:r w:rsidR="003E5511" w:rsidRPr="0074798F">
        <w:rPr>
          <w:rFonts w:asciiTheme="minorHAnsi" w:hAnsiTheme="minorHAnsi" w:cstheme="minorHAnsi"/>
          <w:color w:val="000000" w:themeColor="text1"/>
          <w:sz w:val="24"/>
          <w:szCs w:val="24"/>
        </w:rPr>
        <w:t>sample type</w:t>
      </w:r>
      <w:r w:rsidR="000F58DD" w:rsidRPr="0074798F">
        <w:rPr>
          <w:rFonts w:asciiTheme="minorHAnsi" w:hAnsiTheme="minorHAnsi" w:cstheme="minorHAnsi"/>
          <w:color w:val="000000" w:themeColor="text1"/>
          <w:sz w:val="24"/>
          <w:szCs w:val="24"/>
        </w:rPr>
        <w:t>.</w:t>
      </w:r>
    </w:p>
    <w:p w14:paraId="5711570D" w14:textId="1BA41BD7" w:rsidR="00BB30E7" w:rsidRPr="0074798F" w:rsidRDefault="0005460F"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This could include learning</w:t>
      </w:r>
      <w:r w:rsidR="000F58DD" w:rsidRPr="0074798F">
        <w:rPr>
          <w:rFonts w:asciiTheme="minorHAnsi" w:hAnsiTheme="minorHAnsi" w:cstheme="minorHAnsi"/>
          <w:color w:val="000000" w:themeColor="text1"/>
          <w:sz w:val="24"/>
          <w:szCs w:val="24"/>
        </w:rPr>
        <w:t xml:space="preserve"> </w:t>
      </w:r>
      <w:r w:rsidR="00BB30E7" w:rsidRPr="0074798F">
        <w:rPr>
          <w:rFonts w:asciiTheme="minorHAnsi" w:hAnsiTheme="minorHAnsi" w:cstheme="minorHAnsi"/>
          <w:color w:val="000000" w:themeColor="text1"/>
          <w:sz w:val="24"/>
          <w:szCs w:val="24"/>
        </w:rPr>
        <w:t>aseptic techniques to minimize contamination risks</w:t>
      </w:r>
      <w:r w:rsidRPr="0074798F">
        <w:rPr>
          <w:rFonts w:asciiTheme="minorHAnsi" w:hAnsiTheme="minorHAnsi" w:cstheme="minorHAnsi"/>
          <w:color w:val="000000" w:themeColor="text1"/>
          <w:sz w:val="24"/>
          <w:szCs w:val="24"/>
        </w:rPr>
        <w:t xml:space="preserve"> or</w:t>
      </w:r>
      <w:r w:rsidR="000F58DD" w:rsidRPr="0074798F">
        <w:rPr>
          <w:rFonts w:asciiTheme="minorHAnsi" w:hAnsiTheme="minorHAnsi" w:cstheme="minorHAnsi"/>
          <w:color w:val="000000" w:themeColor="text1"/>
          <w:sz w:val="24"/>
          <w:szCs w:val="24"/>
        </w:rPr>
        <w:t xml:space="preserve"> hands-on training workshops offered at Purdue to learn basic techniques for handling and biological sample collection from laboratory rat and mouse.</w:t>
      </w:r>
    </w:p>
    <w:p w14:paraId="4F456E61" w14:textId="77777777" w:rsidR="00BB30E7" w:rsidRPr="0074798F" w:rsidRDefault="00BB30E7" w:rsidP="0074798F">
      <w:pPr>
        <w:numPr>
          <w:ilvl w:val="0"/>
          <w:numId w:val="76"/>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Documentation</w:t>
      </w:r>
      <w:r w:rsidRPr="0074798F">
        <w:rPr>
          <w:rFonts w:asciiTheme="minorHAnsi" w:hAnsiTheme="minorHAnsi" w:cstheme="minorHAnsi"/>
          <w:b/>
          <w:bCs/>
          <w:color w:val="000000" w:themeColor="text1"/>
          <w:sz w:val="24"/>
          <w:szCs w:val="24"/>
        </w:rPr>
        <w:t>:</w:t>
      </w:r>
      <w:r w:rsidRPr="0074798F">
        <w:rPr>
          <w:rFonts w:asciiTheme="minorHAnsi" w:hAnsiTheme="minorHAnsi" w:cstheme="minorHAnsi"/>
          <w:color w:val="000000" w:themeColor="text1"/>
          <w:sz w:val="24"/>
          <w:szCs w:val="24"/>
        </w:rPr>
        <w:t> Record relevant details of sample collection, including:</w:t>
      </w:r>
    </w:p>
    <w:p w14:paraId="35A86537" w14:textId="77777777" w:rsidR="00BB30E7" w:rsidRPr="0074798F" w:rsidRDefault="00BB30E7"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Date and time of collection</w:t>
      </w:r>
    </w:p>
    <w:p w14:paraId="183FD0FD" w14:textId="3AA69843" w:rsidR="00BB30E7" w:rsidRPr="0074798F" w:rsidRDefault="00BB30E7"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Collection method</w:t>
      </w:r>
    </w:p>
    <w:p w14:paraId="242C0421" w14:textId="0367E628" w:rsidR="00BB30E7" w:rsidRPr="0074798F" w:rsidRDefault="00A66A8B"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Sample Type</w:t>
      </w:r>
    </w:p>
    <w:p w14:paraId="634143DD" w14:textId="39B6F375" w:rsidR="00BB30E7" w:rsidRPr="0074798F" w:rsidRDefault="00BB30E7"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Subject </w:t>
      </w:r>
      <w:r w:rsidR="00A66A8B" w:rsidRPr="0074798F">
        <w:rPr>
          <w:rFonts w:asciiTheme="minorHAnsi" w:hAnsiTheme="minorHAnsi" w:cstheme="minorHAnsi"/>
          <w:color w:val="000000" w:themeColor="text1"/>
          <w:sz w:val="24"/>
          <w:szCs w:val="24"/>
        </w:rPr>
        <w:t>ID</w:t>
      </w:r>
      <w:r w:rsidRPr="0074798F">
        <w:rPr>
          <w:rFonts w:asciiTheme="minorHAnsi" w:hAnsiTheme="minorHAnsi" w:cstheme="minorHAnsi"/>
          <w:color w:val="000000" w:themeColor="text1"/>
          <w:sz w:val="24"/>
          <w:szCs w:val="24"/>
        </w:rPr>
        <w:t xml:space="preserve"> (anonymized, if applicable)</w:t>
      </w:r>
    </w:p>
    <w:p w14:paraId="59D559D6" w14:textId="43F55045" w:rsidR="00BB30E7" w:rsidRPr="0074798F" w:rsidRDefault="00BB30E7"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Any relevant observations during collection</w:t>
      </w:r>
    </w:p>
    <w:p w14:paraId="35153954" w14:textId="13EAA4BB" w:rsidR="00BB30E7" w:rsidRPr="0074798F" w:rsidRDefault="00A66A8B" w:rsidP="0074798F">
      <w:pPr>
        <w:numPr>
          <w:ilvl w:val="2"/>
          <w:numId w:val="7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Collector’s initials</w:t>
      </w:r>
    </w:p>
    <w:p w14:paraId="53188AEE" w14:textId="77777777" w:rsidR="00A66A8B" w:rsidRPr="0074798F" w:rsidRDefault="00A66A8B" w:rsidP="0074798F">
      <w:pPr>
        <w:spacing w:after="0" w:line="240" w:lineRule="auto"/>
        <w:rPr>
          <w:rFonts w:asciiTheme="minorHAnsi" w:hAnsiTheme="minorHAnsi" w:cstheme="minorHAnsi"/>
          <w:b/>
          <w:bCs/>
          <w:color w:val="000000" w:themeColor="text1"/>
          <w:sz w:val="24"/>
          <w:szCs w:val="24"/>
        </w:rPr>
      </w:pPr>
    </w:p>
    <w:p w14:paraId="7902C0B8" w14:textId="375BAD6A" w:rsidR="00A66A8B" w:rsidRPr="0074798F" w:rsidRDefault="00A66A8B" w:rsidP="0074798F">
      <w:pPr>
        <w:pStyle w:val="ListParagraph"/>
        <w:numPr>
          <w:ilvl w:val="0"/>
          <w:numId w:val="7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Processing and Aliquoting</w:t>
      </w:r>
      <w:r w:rsidRPr="0074798F">
        <w:rPr>
          <w:rFonts w:asciiTheme="minorHAnsi" w:hAnsiTheme="minorHAnsi" w:cstheme="minorHAnsi"/>
          <w:b/>
          <w:bCs/>
          <w:color w:val="000000" w:themeColor="text1"/>
          <w:sz w:val="24"/>
          <w:szCs w:val="24"/>
        </w:rPr>
        <w:t>:</w:t>
      </w:r>
    </w:p>
    <w:p w14:paraId="79A84628" w14:textId="24400F54" w:rsidR="00A66A8B" w:rsidRPr="0074798F" w:rsidRDefault="00A66A8B" w:rsidP="0074798F">
      <w:pPr>
        <w:numPr>
          <w:ilvl w:val="0"/>
          <w:numId w:val="78"/>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Follow established SOPs for processing and aliquoting to maintain sample integrity</w:t>
      </w:r>
      <w:r w:rsidR="000F58DD" w:rsidRPr="0074798F">
        <w:rPr>
          <w:rFonts w:asciiTheme="minorHAnsi" w:hAnsiTheme="minorHAnsi" w:cstheme="minorHAnsi"/>
          <w:color w:val="000000" w:themeColor="text1"/>
          <w:sz w:val="24"/>
          <w:szCs w:val="24"/>
        </w:rPr>
        <w:t xml:space="preserve"> if required</w:t>
      </w:r>
      <w:r w:rsidRPr="0074798F">
        <w:rPr>
          <w:rFonts w:asciiTheme="minorHAnsi" w:hAnsiTheme="minorHAnsi" w:cstheme="minorHAnsi"/>
          <w:color w:val="000000" w:themeColor="text1"/>
          <w:sz w:val="24"/>
          <w:szCs w:val="24"/>
        </w:rPr>
        <w:t>.</w:t>
      </w:r>
    </w:p>
    <w:p w14:paraId="47985B5A" w14:textId="0229ED2C" w:rsidR="00A66A8B" w:rsidRPr="0074798F" w:rsidRDefault="00A66A8B" w:rsidP="0074798F">
      <w:pPr>
        <w:numPr>
          <w:ilvl w:val="0"/>
          <w:numId w:val="78"/>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Maintain a sterile environment to minimize contamination risks.</w:t>
      </w:r>
    </w:p>
    <w:p w14:paraId="1D7C753F" w14:textId="77777777" w:rsidR="00A66A8B" w:rsidRPr="0074798F" w:rsidRDefault="00A66A8B" w:rsidP="0074798F">
      <w:pPr>
        <w:spacing w:after="0" w:line="240" w:lineRule="auto"/>
        <w:ind w:left="720"/>
        <w:rPr>
          <w:rFonts w:asciiTheme="minorHAnsi" w:hAnsiTheme="minorHAnsi" w:cstheme="minorHAnsi"/>
          <w:color w:val="000000" w:themeColor="text1"/>
          <w:sz w:val="24"/>
          <w:szCs w:val="24"/>
        </w:rPr>
      </w:pPr>
    </w:p>
    <w:p w14:paraId="3AF5580C" w14:textId="77777777" w:rsidR="00A66A8B" w:rsidRPr="0074798F" w:rsidRDefault="00A66A8B" w:rsidP="0074798F">
      <w:pPr>
        <w:pStyle w:val="ListParagraph"/>
        <w:numPr>
          <w:ilvl w:val="0"/>
          <w:numId w:val="7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Sample Labeling</w:t>
      </w:r>
      <w:r w:rsidRPr="0074798F">
        <w:rPr>
          <w:rFonts w:asciiTheme="minorHAnsi" w:hAnsiTheme="minorHAnsi" w:cstheme="minorHAnsi"/>
          <w:b/>
          <w:bCs/>
          <w:color w:val="000000" w:themeColor="text1"/>
          <w:sz w:val="24"/>
          <w:szCs w:val="24"/>
        </w:rPr>
        <w:t>:</w:t>
      </w:r>
    </w:p>
    <w:p w14:paraId="713FA1B8" w14:textId="77777777" w:rsidR="00A66A8B" w:rsidRPr="0074798F" w:rsidRDefault="00A66A8B" w:rsidP="0074798F">
      <w:pPr>
        <w:numPr>
          <w:ilvl w:val="0"/>
          <w:numId w:val="7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Use a consistent and clear labeling system on each sample container.</w:t>
      </w:r>
    </w:p>
    <w:p w14:paraId="312BF61F" w14:textId="4AAAB792" w:rsidR="00A66A8B" w:rsidRPr="0074798F" w:rsidRDefault="00A66A8B" w:rsidP="0074798F">
      <w:pPr>
        <w:numPr>
          <w:ilvl w:val="0"/>
          <w:numId w:val="79"/>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Include all information specified in your SOPs to ensure easy identification and tracking.</w:t>
      </w:r>
    </w:p>
    <w:p w14:paraId="12514A09" w14:textId="77777777" w:rsidR="00A66A8B" w:rsidRPr="0074798F" w:rsidRDefault="00A66A8B" w:rsidP="0074798F">
      <w:pPr>
        <w:spacing w:after="0" w:line="240" w:lineRule="auto"/>
        <w:ind w:left="720"/>
        <w:rPr>
          <w:rFonts w:asciiTheme="minorHAnsi" w:hAnsiTheme="minorHAnsi" w:cstheme="minorHAnsi"/>
          <w:color w:val="000000" w:themeColor="text1"/>
          <w:sz w:val="24"/>
          <w:szCs w:val="24"/>
        </w:rPr>
      </w:pPr>
    </w:p>
    <w:p w14:paraId="7E8DDAD9" w14:textId="77777777" w:rsidR="00A66A8B" w:rsidRPr="0074798F" w:rsidRDefault="00A66A8B" w:rsidP="0074798F">
      <w:pPr>
        <w:pStyle w:val="ListParagraph"/>
        <w:numPr>
          <w:ilvl w:val="0"/>
          <w:numId w:val="74"/>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Sample Storage:</w:t>
      </w:r>
    </w:p>
    <w:p w14:paraId="7B98EF91" w14:textId="6E0E4EC8" w:rsidR="00A66A8B" w:rsidRPr="0074798F" w:rsidRDefault="00A66A8B" w:rsidP="0074798F">
      <w:pPr>
        <w:numPr>
          <w:ilvl w:val="0"/>
          <w:numId w:val="8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Depending on sample type Store samples under appropriate conditions following your established SOPs </w:t>
      </w:r>
      <w:r w:rsidR="0018009D" w:rsidRPr="0074798F">
        <w:rPr>
          <w:rFonts w:asciiTheme="minorHAnsi" w:hAnsiTheme="minorHAnsi" w:cstheme="minorHAnsi"/>
          <w:color w:val="000000" w:themeColor="text1"/>
          <w:sz w:val="24"/>
          <w:szCs w:val="24"/>
        </w:rPr>
        <w:t>(e.g.</w:t>
      </w:r>
      <w:r w:rsidRPr="0074798F">
        <w:rPr>
          <w:rFonts w:asciiTheme="minorHAnsi" w:hAnsiTheme="minorHAnsi" w:cstheme="minorHAnsi"/>
          <w:color w:val="000000" w:themeColor="text1"/>
          <w:sz w:val="24"/>
          <w:szCs w:val="24"/>
        </w:rPr>
        <w:t>: in freezers, cryogenic freezers, and biobanks,).</w:t>
      </w:r>
    </w:p>
    <w:p w14:paraId="352B7707" w14:textId="4ACC937D" w:rsidR="00A66A8B" w:rsidRPr="0074798F" w:rsidRDefault="00A66A8B" w:rsidP="0074798F">
      <w:pPr>
        <w:numPr>
          <w:ilvl w:val="0"/>
          <w:numId w:val="8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Implement a secure storage system to prevent unauthorized access or loss.</w:t>
      </w:r>
    </w:p>
    <w:p w14:paraId="2543029F" w14:textId="77777777" w:rsidR="00A66A8B" w:rsidRPr="0074798F" w:rsidRDefault="00A66A8B" w:rsidP="0074798F">
      <w:pPr>
        <w:spacing w:after="0" w:line="240" w:lineRule="auto"/>
        <w:ind w:left="720"/>
        <w:rPr>
          <w:rFonts w:asciiTheme="minorHAnsi" w:hAnsiTheme="minorHAnsi" w:cstheme="minorHAnsi"/>
          <w:color w:val="000000" w:themeColor="text1"/>
          <w:sz w:val="24"/>
          <w:szCs w:val="24"/>
        </w:rPr>
      </w:pPr>
    </w:p>
    <w:p w14:paraId="5F820A01" w14:textId="77777777" w:rsidR="00A66A8B" w:rsidRPr="0074798F" w:rsidRDefault="00A66A8B" w:rsidP="0074798F">
      <w:pPr>
        <w:pStyle w:val="ListParagraph"/>
        <w:numPr>
          <w:ilvl w:val="0"/>
          <w:numId w:val="52"/>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Master Log:</w:t>
      </w:r>
    </w:p>
    <w:p w14:paraId="2F5349FF" w14:textId="7023F0B3" w:rsidR="00A66A8B" w:rsidRPr="0074798F" w:rsidRDefault="00A66A8B" w:rsidP="0074798F">
      <w:pPr>
        <w:numPr>
          <w:ilvl w:val="0"/>
          <w:numId w:val="81"/>
        </w:numPr>
        <w:tabs>
          <w:tab w:val="clear" w:pos="1080"/>
          <w:tab w:val="num" w:pos="1170"/>
        </w:tabs>
        <w:spacing w:after="0" w:line="240" w:lineRule="auto"/>
        <w:ind w:left="144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Maintain a master log for each study, recording details of all samples collected</w:t>
      </w:r>
      <w:r w:rsidR="00C448FB" w:rsidRPr="0074798F">
        <w:rPr>
          <w:rFonts w:asciiTheme="minorHAnsi" w:hAnsiTheme="minorHAnsi" w:cstheme="minorHAnsi"/>
          <w:color w:val="000000" w:themeColor="text1"/>
          <w:sz w:val="24"/>
          <w:szCs w:val="24"/>
        </w:rPr>
        <w:t xml:space="preserve"> with </w:t>
      </w:r>
      <w:r w:rsidR="0018009D" w:rsidRPr="0074798F">
        <w:rPr>
          <w:rFonts w:asciiTheme="minorHAnsi" w:hAnsiTheme="minorHAnsi" w:cstheme="minorHAnsi"/>
          <w:color w:val="000000" w:themeColor="text1"/>
          <w:sz w:val="24"/>
          <w:szCs w:val="24"/>
        </w:rPr>
        <w:t>s</w:t>
      </w:r>
      <w:r w:rsidRPr="0074798F">
        <w:rPr>
          <w:rFonts w:asciiTheme="minorHAnsi" w:hAnsiTheme="minorHAnsi" w:cstheme="minorHAnsi"/>
          <w:color w:val="000000" w:themeColor="text1"/>
          <w:sz w:val="24"/>
          <w:szCs w:val="24"/>
        </w:rPr>
        <w:t xml:space="preserve">ample </w:t>
      </w:r>
      <w:r w:rsidR="00C448FB" w:rsidRPr="0074798F">
        <w:rPr>
          <w:rFonts w:asciiTheme="minorHAnsi" w:hAnsiTheme="minorHAnsi" w:cstheme="minorHAnsi"/>
          <w:color w:val="000000" w:themeColor="text1"/>
          <w:sz w:val="24"/>
          <w:szCs w:val="24"/>
        </w:rPr>
        <w:t xml:space="preserve">and </w:t>
      </w:r>
      <w:r w:rsidR="0018009D" w:rsidRPr="0074798F">
        <w:rPr>
          <w:rFonts w:asciiTheme="minorHAnsi" w:hAnsiTheme="minorHAnsi" w:cstheme="minorHAnsi"/>
          <w:color w:val="000000" w:themeColor="text1"/>
          <w:sz w:val="24"/>
          <w:szCs w:val="24"/>
        </w:rPr>
        <w:t>s</w:t>
      </w:r>
      <w:r w:rsidRPr="0074798F">
        <w:rPr>
          <w:rFonts w:asciiTheme="minorHAnsi" w:hAnsiTheme="minorHAnsi" w:cstheme="minorHAnsi"/>
          <w:color w:val="000000" w:themeColor="text1"/>
          <w:sz w:val="24"/>
          <w:szCs w:val="24"/>
        </w:rPr>
        <w:t>tudy information</w:t>
      </w:r>
      <w:r w:rsidR="00702047" w:rsidRPr="0074798F">
        <w:rPr>
          <w:rFonts w:asciiTheme="minorHAnsi" w:hAnsiTheme="minorHAnsi" w:cstheme="minorHAnsi"/>
          <w:color w:val="000000" w:themeColor="text1"/>
          <w:sz w:val="24"/>
          <w:szCs w:val="24"/>
        </w:rPr>
        <w:t xml:space="preserve"> etc.)</w:t>
      </w:r>
      <w:r w:rsidRPr="0074798F">
        <w:rPr>
          <w:rFonts w:asciiTheme="minorHAnsi" w:hAnsiTheme="minorHAnsi" w:cstheme="minorHAnsi"/>
          <w:color w:val="000000" w:themeColor="text1"/>
          <w:sz w:val="24"/>
          <w:szCs w:val="24"/>
        </w:rPr>
        <w:t>.</w:t>
      </w:r>
    </w:p>
    <w:p w14:paraId="1CC903D5" w14:textId="200FAB74" w:rsidR="00A66A8B" w:rsidRDefault="00A66A8B" w:rsidP="0074798F">
      <w:pPr>
        <w:spacing w:after="0" w:line="240" w:lineRule="auto"/>
        <w:ind w:left="720"/>
        <w:rPr>
          <w:rFonts w:asciiTheme="minorHAnsi" w:hAnsiTheme="minorHAnsi" w:cstheme="minorHAnsi"/>
          <w:color w:val="000000" w:themeColor="text1"/>
          <w:sz w:val="24"/>
          <w:szCs w:val="24"/>
        </w:rPr>
      </w:pPr>
    </w:p>
    <w:p w14:paraId="14313299" w14:textId="77777777" w:rsidR="005634C5" w:rsidRPr="0074798F" w:rsidRDefault="005634C5" w:rsidP="0074798F">
      <w:pPr>
        <w:spacing w:after="0" w:line="240" w:lineRule="auto"/>
        <w:ind w:left="720"/>
        <w:rPr>
          <w:rFonts w:asciiTheme="minorHAnsi" w:hAnsiTheme="minorHAnsi" w:cstheme="minorHAnsi"/>
          <w:color w:val="000000" w:themeColor="text1"/>
          <w:sz w:val="24"/>
          <w:szCs w:val="24"/>
        </w:rPr>
      </w:pPr>
    </w:p>
    <w:p w14:paraId="294A9A93" w14:textId="77777777" w:rsidR="00A66A8B" w:rsidRPr="0074798F" w:rsidRDefault="00A66A8B" w:rsidP="0074798F">
      <w:pPr>
        <w:pStyle w:val="ListParagraph"/>
        <w:numPr>
          <w:ilvl w:val="0"/>
          <w:numId w:val="74"/>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lastRenderedPageBreak/>
        <w:t>Data Management:</w:t>
      </w:r>
    </w:p>
    <w:p w14:paraId="04791C3B" w14:textId="5863933E" w:rsidR="00A66A8B" w:rsidRPr="0074798F" w:rsidRDefault="0018009D" w:rsidP="0074798F">
      <w:pPr>
        <w:numPr>
          <w:ilvl w:val="0"/>
          <w:numId w:val="53"/>
        </w:numPr>
        <w:tabs>
          <w:tab w:val="clear" w:pos="1800"/>
          <w:tab w:val="num" w:pos="1440"/>
        </w:tabs>
        <w:spacing w:after="0" w:line="240" w:lineRule="auto"/>
        <w:ind w:left="1080" w:firstLine="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Describe </w:t>
      </w:r>
      <w:r w:rsidR="005634C5">
        <w:rPr>
          <w:rFonts w:asciiTheme="minorHAnsi" w:hAnsiTheme="minorHAnsi" w:cstheme="minorHAnsi"/>
          <w:color w:val="000000" w:themeColor="text1"/>
          <w:sz w:val="24"/>
          <w:szCs w:val="24"/>
        </w:rPr>
        <w:t xml:space="preserve">sample specific </w:t>
      </w:r>
      <w:r w:rsidRPr="0074798F">
        <w:rPr>
          <w:rFonts w:asciiTheme="minorHAnsi" w:hAnsiTheme="minorHAnsi" w:cstheme="minorHAnsi"/>
          <w:color w:val="000000" w:themeColor="text1"/>
          <w:sz w:val="24"/>
          <w:szCs w:val="24"/>
        </w:rPr>
        <w:t>data management procedure</w:t>
      </w:r>
      <w:r w:rsidR="005634C5">
        <w:rPr>
          <w:rFonts w:asciiTheme="minorHAnsi" w:hAnsiTheme="minorHAnsi" w:cstheme="minorHAnsi"/>
          <w:color w:val="000000" w:themeColor="text1"/>
          <w:sz w:val="24"/>
          <w:szCs w:val="24"/>
        </w:rPr>
        <w:t>s</w:t>
      </w:r>
      <w:r w:rsidRPr="0074798F">
        <w:rPr>
          <w:rFonts w:asciiTheme="minorHAnsi" w:hAnsiTheme="minorHAnsi" w:cstheme="minorHAnsi"/>
          <w:color w:val="000000" w:themeColor="text1"/>
          <w:sz w:val="24"/>
          <w:szCs w:val="24"/>
        </w:rPr>
        <w:t>.</w:t>
      </w:r>
    </w:p>
    <w:p w14:paraId="54A4C1ED" w14:textId="1A7742B1" w:rsidR="00A66A8B" w:rsidRPr="0074798F" w:rsidRDefault="00A66A8B" w:rsidP="0074798F">
      <w:pPr>
        <w:spacing w:after="0" w:line="240" w:lineRule="auto"/>
        <w:ind w:left="720"/>
        <w:rPr>
          <w:rFonts w:asciiTheme="minorHAnsi" w:hAnsiTheme="minorHAnsi" w:cstheme="minorHAnsi"/>
          <w:color w:val="000000" w:themeColor="text1"/>
          <w:sz w:val="24"/>
          <w:szCs w:val="24"/>
        </w:rPr>
      </w:pPr>
    </w:p>
    <w:p w14:paraId="353CC4C6" w14:textId="6561C100" w:rsidR="00A66A8B" w:rsidRPr="0074798F" w:rsidRDefault="00A66A8B" w:rsidP="0074798F">
      <w:p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Additional Consideration</w:t>
      </w:r>
      <w:r w:rsidR="00C448FB" w:rsidRPr="0074798F">
        <w:rPr>
          <w:rFonts w:asciiTheme="minorHAnsi" w:hAnsiTheme="minorHAnsi" w:cstheme="minorHAnsi"/>
          <w:i/>
          <w:iCs/>
          <w:color w:val="000000" w:themeColor="text1"/>
          <w:sz w:val="24"/>
          <w:szCs w:val="24"/>
        </w:rPr>
        <w:t>s</w:t>
      </w:r>
      <w:r w:rsidRPr="0074798F">
        <w:rPr>
          <w:rFonts w:asciiTheme="minorHAnsi" w:hAnsiTheme="minorHAnsi" w:cstheme="minorHAnsi"/>
          <w:i/>
          <w:iCs/>
          <w:color w:val="000000" w:themeColor="text1"/>
          <w:sz w:val="24"/>
          <w:szCs w:val="24"/>
        </w:rPr>
        <w:t>:</w:t>
      </w:r>
    </w:p>
    <w:p w14:paraId="7755A263" w14:textId="60565D0D" w:rsidR="00A66A8B" w:rsidRPr="0074798F" w:rsidRDefault="00A66A8B" w:rsidP="0074798F">
      <w:pPr>
        <w:numPr>
          <w:ilvl w:val="0"/>
          <w:numId w:val="5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Ethical considerations</w:t>
      </w:r>
      <w:r w:rsidRPr="0074798F">
        <w:rPr>
          <w:rFonts w:asciiTheme="minorHAnsi" w:hAnsiTheme="minorHAnsi" w:cstheme="minorHAnsi"/>
          <w:color w:val="000000" w:themeColor="text1"/>
          <w:sz w:val="24"/>
          <w:szCs w:val="24"/>
        </w:rPr>
        <w:t>: Ensure ethical collection, storage, and disposal of samples, adhering to relevant guidelines.</w:t>
      </w:r>
    </w:p>
    <w:p w14:paraId="6C3C93C3" w14:textId="320B21FF" w:rsidR="00A66A8B" w:rsidRPr="0074798F" w:rsidRDefault="00C448FB" w:rsidP="0074798F">
      <w:pPr>
        <w:numPr>
          <w:ilvl w:val="0"/>
          <w:numId w:val="5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shd w:val="clear" w:color="auto" w:fill="FFFFFF"/>
        </w:rPr>
        <w:t>Biosafety procedures</w:t>
      </w:r>
      <w:r w:rsidRPr="0074798F">
        <w:rPr>
          <w:rFonts w:asciiTheme="minorHAnsi" w:hAnsiTheme="minorHAnsi" w:cstheme="minorHAnsi"/>
          <w:color w:val="000000" w:themeColor="text1"/>
          <w:sz w:val="24"/>
          <w:szCs w:val="24"/>
          <w:shd w:val="clear" w:color="auto" w:fill="FFFFFF"/>
        </w:rPr>
        <w:t>: Follow biosafety procedures when </w:t>
      </w:r>
      <w:r w:rsidRPr="0074798F">
        <w:rPr>
          <w:rStyle w:val="Emphasis"/>
          <w:rFonts w:asciiTheme="minorHAnsi" w:hAnsiTheme="minorHAnsi" w:cstheme="minorHAnsi"/>
          <w:i w:val="0"/>
          <w:iCs w:val="0"/>
          <w:color w:val="000000" w:themeColor="text1"/>
          <w:sz w:val="24"/>
          <w:szCs w:val="24"/>
          <w:shd w:val="clear" w:color="auto" w:fill="FFFFFF"/>
        </w:rPr>
        <w:t>collecting</w:t>
      </w:r>
      <w:r w:rsidRPr="0074798F">
        <w:rPr>
          <w:rFonts w:asciiTheme="minorHAnsi" w:hAnsiTheme="minorHAnsi" w:cstheme="minorHAnsi"/>
          <w:color w:val="000000" w:themeColor="text1"/>
          <w:sz w:val="24"/>
          <w:szCs w:val="24"/>
          <w:shd w:val="clear" w:color="auto" w:fill="FFFFFF"/>
        </w:rPr>
        <w:t>, storing, and handling biospecimens.</w:t>
      </w:r>
    </w:p>
    <w:p w14:paraId="5F73CBD0" w14:textId="77777777" w:rsidR="00A66A8B" w:rsidRPr="0074798F" w:rsidRDefault="00A66A8B" w:rsidP="0074798F">
      <w:pPr>
        <w:numPr>
          <w:ilvl w:val="0"/>
          <w:numId w:val="5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Quality Control</w:t>
      </w:r>
      <w:r w:rsidRPr="0074798F">
        <w:rPr>
          <w:rFonts w:asciiTheme="minorHAnsi" w:hAnsiTheme="minorHAnsi" w:cstheme="minorHAnsi"/>
          <w:color w:val="000000" w:themeColor="text1"/>
          <w:sz w:val="24"/>
          <w:szCs w:val="24"/>
        </w:rPr>
        <w:t>: Regularly monitor storage conditions and sample integrity to ensure quality.</w:t>
      </w:r>
    </w:p>
    <w:p w14:paraId="785EC4EC" w14:textId="77777777" w:rsidR="00A66A8B" w:rsidRPr="0074798F" w:rsidRDefault="00A66A8B" w:rsidP="0074798F">
      <w:pPr>
        <w:numPr>
          <w:ilvl w:val="0"/>
          <w:numId w:val="5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Inventory Management:</w:t>
      </w:r>
      <w:r w:rsidRPr="0074798F">
        <w:rPr>
          <w:rFonts w:asciiTheme="minorHAnsi" w:hAnsiTheme="minorHAnsi" w:cstheme="minorHAnsi"/>
          <w:color w:val="000000" w:themeColor="text1"/>
          <w:sz w:val="24"/>
          <w:szCs w:val="24"/>
        </w:rPr>
        <w:t> Maintain an inventory of all samples to track their location and usage.</w:t>
      </w:r>
    </w:p>
    <w:p w14:paraId="0D759AC2" w14:textId="77777777" w:rsidR="00BB30E7" w:rsidRPr="0074798F" w:rsidRDefault="00BB30E7" w:rsidP="0074798F">
      <w:pPr>
        <w:spacing w:after="0" w:line="240" w:lineRule="auto"/>
        <w:rPr>
          <w:rFonts w:asciiTheme="minorHAnsi" w:hAnsiTheme="minorHAnsi" w:cstheme="minorHAnsi"/>
          <w:color w:val="000000" w:themeColor="text1"/>
          <w:sz w:val="24"/>
          <w:szCs w:val="24"/>
        </w:rPr>
      </w:pPr>
    </w:p>
    <w:p w14:paraId="4DB5DAC5" w14:textId="331AE92F" w:rsidR="001D7DBA" w:rsidRPr="0074798F" w:rsidRDefault="001D7DBA" w:rsidP="0074798F">
      <w:pPr>
        <w:pStyle w:val="Heading2"/>
        <w:spacing w:before="0" w:line="240" w:lineRule="auto"/>
      </w:pPr>
      <w:r w:rsidRPr="005634C5">
        <w:rPr>
          <w:color w:val="806000" w:themeColor="accent4" w:themeShade="80"/>
        </w:rPr>
        <w:t>Lab Solution Preparation, Usage, Storage, and Disposal</w:t>
      </w:r>
    </w:p>
    <w:p w14:paraId="2A707B3B" w14:textId="77777777" w:rsidR="00473593" w:rsidRPr="0074798F" w:rsidRDefault="00473593" w:rsidP="0074798F">
      <w:pPr>
        <w:spacing w:after="0" w:line="240" w:lineRule="auto"/>
        <w:rPr>
          <w:rFonts w:asciiTheme="minorHAnsi" w:hAnsiTheme="minorHAnsi" w:cstheme="minorHAnsi"/>
          <w:color w:val="000000" w:themeColor="text1"/>
          <w:sz w:val="24"/>
          <w:szCs w:val="24"/>
        </w:rPr>
      </w:pPr>
    </w:p>
    <w:p w14:paraId="5496A3E9" w14:textId="68D6E2D3" w:rsidR="001D7DBA" w:rsidRPr="0074798F" w:rsidRDefault="001D7DBA"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The research projects conducted in our lab may require many types of solutions to elicit the data needed to answer specific research questions. These solutions may be prepared in the lab or purchased </w:t>
      </w:r>
      <w:r w:rsidR="0080738E" w:rsidRPr="0074798F">
        <w:rPr>
          <w:rFonts w:asciiTheme="minorHAnsi" w:hAnsiTheme="minorHAnsi" w:cstheme="minorHAnsi"/>
          <w:color w:val="000000" w:themeColor="text1"/>
          <w:sz w:val="24"/>
          <w:szCs w:val="24"/>
        </w:rPr>
        <w:t>pre-made</w:t>
      </w:r>
      <w:r w:rsidRPr="0074798F">
        <w:rPr>
          <w:rFonts w:asciiTheme="minorHAnsi" w:hAnsiTheme="minorHAnsi" w:cstheme="minorHAnsi"/>
          <w:color w:val="000000" w:themeColor="text1"/>
          <w:sz w:val="24"/>
          <w:szCs w:val="24"/>
        </w:rPr>
        <w:t xml:space="preserve">. </w:t>
      </w:r>
      <w:r w:rsidR="0080738E" w:rsidRPr="0074798F">
        <w:rPr>
          <w:rFonts w:asciiTheme="minorHAnsi" w:hAnsiTheme="minorHAnsi" w:cstheme="minorHAnsi"/>
          <w:color w:val="000000" w:themeColor="text1"/>
          <w:sz w:val="24"/>
          <w:szCs w:val="24"/>
        </w:rPr>
        <w:t>Regardless, p</w:t>
      </w:r>
      <w:r w:rsidRPr="0074798F">
        <w:rPr>
          <w:rFonts w:asciiTheme="minorHAnsi" w:hAnsiTheme="minorHAnsi" w:cstheme="minorHAnsi"/>
          <w:color w:val="000000" w:themeColor="text1"/>
          <w:sz w:val="24"/>
          <w:szCs w:val="24"/>
        </w:rPr>
        <w:t xml:space="preserve">roper protocols are required to make and handle </w:t>
      </w:r>
      <w:r w:rsidR="0080738E" w:rsidRPr="0074798F">
        <w:rPr>
          <w:rFonts w:asciiTheme="minorHAnsi" w:hAnsiTheme="minorHAnsi" w:cstheme="minorHAnsi"/>
          <w:color w:val="000000" w:themeColor="text1"/>
          <w:sz w:val="24"/>
          <w:szCs w:val="24"/>
        </w:rPr>
        <w:t>them safely</w:t>
      </w:r>
      <w:r w:rsidRPr="0074798F">
        <w:rPr>
          <w:rFonts w:asciiTheme="minorHAnsi" w:hAnsiTheme="minorHAnsi" w:cstheme="minorHAnsi"/>
          <w:color w:val="000000" w:themeColor="text1"/>
          <w:sz w:val="24"/>
          <w:szCs w:val="24"/>
        </w:rPr>
        <w:t>. Here are some things to consider in our protocol/decision-making regarding solutions and chemicals</w:t>
      </w:r>
      <w:r w:rsidR="007C682D" w:rsidRPr="0074798F">
        <w:rPr>
          <w:rFonts w:asciiTheme="minorHAnsi" w:hAnsiTheme="minorHAnsi" w:cstheme="minorHAnsi"/>
          <w:color w:val="000000" w:themeColor="text1"/>
          <w:sz w:val="24"/>
          <w:szCs w:val="24"/>
        </w:rPr>
        <w:t>:</w:t>
      </w:r>
    </w:p>
    <w:p w14:paraId="4FAA03B8" w14:textId="77777777" w:rsidR="00BF7D2A" w:rsidRPr="0074798F" w:rsidRDefault="00BF7D2A" w:rsidP="0074798F">
      <w:pPr>
        <w:spacing w:after="0" w:line="240" w:lineRule="auto"/>
        <w:rPr>
          <w:rFonts w:asciiTheme="minorHAnsi" w:hAnsiTheme="minorHAnsi" w:cstheme="minorHAnsi"/>
          <w:color w:val="000000" w:themeColor="text1"/>
          <w:sz w:val="24"/>
          <w:szCs w:val="24"/>
        </w:rPr>
      </w:pPr>
    </w:p>
    <w:p w14:paraId="321B1483" w14:textId="04D5BA49" w:rsidR="001D7DBA" w:rsidRPr="0074798F" w:rsidRDefault="0080738E"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Safety first. </w:t>
      </w:r>
      <w:r w:rsidR="001D7DBA" w:rsidRPr="0074798F">
        <w:rPr>
          <w:rFonts w:asciiTheme="minorHAnsi" w:hAnsiTheme="minorHAnsi" w:cstheme="minorHAnsi"/>
          <w:color w:val="000000" w:themeColor="text1"/>
          <w:sz w:val="24"/>
          <w:szCs w:val="24"/>
        </w:rPr>
        <w:t>Prior to opening any container with chemical or biological samples, refer to the Material Safety Data Sheets to learn the classification of the material, proper handling, exposure risk, storage, steps to handle spills, inhalation, or ingestion, and disposal process of the material.</w:t>
      </w:r>
    </w:p>
    <w:p w14:paraId="53EEAA86" w14:textId="16C89D49" w:rsidR="001D7DBA" w:rsidRPr="0074798F" w:rsidRDefault="0080738E"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Before using a solution, understand its purpose in your experiment. </w:t>
      </w:r>
      <w:r w:rsidR="001D7DBA" w:rsidRPr="0074798F">
        <w:rPr>
          <w:rFonts w:asciiTheme="minorHAnsi" w:hAnsiTheme="minorHAnsi" w:cstheme="minorHAnsi"/>
          <w:color w:val="000000" w:themeColor="text1"/>
          <w:sz w:val="24"/>
          <w:szCs w:val="24"/>
        </w:rPr>
        <w:t xml:space="preserve">What is the purpose of the solution </w:t>
      </w:r>
      <w:r w:rsidRPr="0074798F">
        <w:rPr>
          <w:rFonts w:asciiTheme="minorHAnsi" w:hAnsiTheme="minorHAnsi" w:cstheme="minorHAnsi"/>
          <w:color w:val="000000" w:themeColor="text1"/>
          <w:sz w:val="24"/>
          <w:szCs w:val="24"/>
        </w:rPr>
        <w:t xml:space="preserve">you </w:t>
      </w:r>
      <w:r w:rsidR="001D7DBA" w:rsidRPr="0074798F">
        <w:rPr>
          <w:rFonts w:asciiTheme="minorHAnsi" w:hAnsiTheme="minorHAnsi" w:cstheme="minorHAnsi"/>
          <w:color w:val="000000" w:themeColor="text1"/>
          <w:sz w:val="24"/>
          <w:szCs w:val="24"/>
        </w:rPr>
        <w:t>are about to use? What role does each chemical or ingredient have in this solution?</w:t>
      </w:r>
    </w:p>
    <w:p w14:paraId="30565227" w14:textId="063DBEB4" w:rsidR="0080738E" w:rsidRPr="0074798F" w:rsidRDefault="001D7DBA"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Prior to making a solution, ensure</w:t>
      </w:r>
      <w:r w:rsidR="0080738E" w:rsidRPr="0074798F">
        <w:rPr>
          <w:rFonts w:asciiTheme="minorHAnsi" w:hAnsiTheme="minorHAnsi" w:cstheme="minorHAnsi"/>
          <w:color w:val="000000" w:themeColor="text1"/>
          <w:sz w:val="24"/>
          <w:szCs w:val="24"/>
        </w:rPr>
        <w:t xml:space="preserve"> there are </w:t>
      </w:r>
      <w:r w:rsidRPr="0074798F">
        <w:rPr>
          <w:rFonts w:asciiTheme="minorHAnsi" w:hAnsiTheme="minorHAnsi" w:cstheme="minorHAnsi"/>
          <w:color w:val="000000" w:themeColor="text1"/>
          <w:sz w:val="24"/>
          <w:szCs w:val="24"/>
        </w:rPr>
        <w:t>enough of each ingredient to make the desired solution</w:t>
      </w:r>
      <w:r w:rsidR="0080738E"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 xml:space="preserve"> </w:t>
      </w:r>
      <w:r w:rsidR="0080738E" w:rsidRPr="0074798F">
        <w:rPr>
          <w:rFonts w:asciiTheme="minorHAnsi" w:hAnsiTheme="minorHAnsi" w:cstheme="minorHAnsi"/>
          <w:color w:val="000000" w:themeColor="text1"/>
          <w:sz w:val="24"/>
          <w:szCs w:val="24"/>
        </w:rPr>
        <w:t xml:space="preserve">Determine the appropriate mixing method (swirling, stirring) and if heating is necessary for proper dissolution. </w:t>
      </w:r>
    </w:p>
    <w:p w14:paraId="0610B4B8" w14:textId="1B94ACAA" w:rsidR="001D7DBA" w:rsidRPr="0074798F" w:rsidRDefault="0080738E"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Store solutions at the appropriate temperature (refrigeration, room temperature) to maintain their effectiveness. Consider light sensitivity and its impact on degradation. </w:t>
      </w:r>
    </w:p>
    <w:p w14:paraId="60B35BA6" w14:textId="310A9219" w:rsidR="0080738E" w:rsidRPr="0074798F" w:rsidRDefault="0080738E"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Clearly label each container with the solution name, date prepared, initials of the person who made it, and shelf life.</w:t>
      </w:r>
    </w:p>
    <w:p w14:paraId="163F8B6F" w14:textId="77777777" w:rsidR="0080738E" w:rsidRPr="0074798F" w:rsidRDefault="0080738E"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Record the entire recipe and preparation process in your lab notebook. This detailed record allows for future replication of the exact same solution by others.</w:t>
      </w:r>
    </w:p>
    <w:p w14:paraId="0CD4A8BC" w14:textId="77777777" w:rsidR="0080738E" w:rsidRPr="0074798F" w:rsidRDefault="0080738E" w:rsidP="0074798F">
      <w:pPr>
        <w:pStyle w:val="ListParagraph"/>
        <w:numPr>
          <w:ilvl w:val="0"/>
          <w:numId w:val="90"/>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Document proper disposal procedures for expired solutions in your lab notebook/file for future reference, ensuring safe waste management even after personnel changes.</w:t>
      </w:r>
    </w:p>
    <w:p w14:paraId="54635392" w14:textId="77777777" w:rsidR="007B58DD" w:rsidRPr="0074798F" w:rsidRDefault="007B58DD" w:rsidP="0074798F">
      <w:pPr>
        <w:pStyle w:val="ListParagraph"/>
        <w:spacing w:after="0" w:line="240" w:lineRule="auto"/>
        <w:ind w:left="360"/>
        <w:rPr>
          <w:rFonts w:asciiTheme="minorHAnsi" w:hAnsiTheme="minorHAnsi" w:cstheme="minorHAnsi"/>
          <w:color w:val="000000" w:themeColor="text1"/>
          <w:sz w:val="24"/>
          <w:szCs w:val="24"/>
        </w:rPr>
      </w:pPr>
    </w:p>
    <w:p w14:paraId="338863B2" w14:textId="1A6F55B9" w:rsidR="001D7DBA" w:rsidRPr="0074798F" w:rsidRDefault="001D7DBA" w:rsidP="0074798F">
      <w:pPr>
        <w:pStyle w:val="Heading2"/>
        <w:spacing w:before="0" w:line="240" w:lineRule="auto"/>
        <w:rPr>
          <w:rFonts w:eastAsia="Times New Roman"/>
        </w:rPr>
      </w:pPr>
      <w:r w:rsidRPr="005634C5">
        <w:rPr>
          <w:rFonts w:eastAsia="Times New Roman"/>
          <w:color w:val="806000" w:themeColor="accent4" w:themeShade="80"/>
        </w:rPr>
        <w:t>Estimating Sample Size and Statistics</w:t>
      </w:r>
    </w:p>
    <w:p w14:paraId="3C3865F6" w14:textId="77777777" w:rsidR="00473593" w:rsidRPr="0074798F" w:rsidRDefault="00473593" w:rsidP="0074798F">
      <w:pPr>
        <w:spacing w:after="0" w:line="240" w:lineRule="auto"/>
        <w:rPr>
          <w:rFonts w:asciiTheme="minorHAnsi" w:hAnsiTheme="minorHAnsi" w:cstheme="minorHAnsi"/>
          <w:color w:val="000000" w:themeColor="text1"/>
          <w:sz w:val="24"/>
          <w:szCs w:val="24"/>
        </w:rPr>
      </w:pPr>
    </w:p>
    <w:p w14:paraId="12657D35" w14:textId="179CC9B0" w:rsidR="001D7DBA" w:rsidRPr="0074798F" w:rsidRDefault="001D7DBA"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shd w:val="clear" w:color="auto" w:fill="FFFFFF"/>
        </w:rPr>
        <w:t xml:space="preserve">Research data is collected, recorded, created, and analyzed with the aim to discover new knowledge and produce original research results. </w:t>
      </w:r>
      <w:bookmarkStart w:id="0" w:name="_Hlk90626613"/>
      <w:r w:rsidRPr="0074798F">
        <w:rPr>
          <w:rFonts w:asciiTheme="minorHAnsi" w:hAnsiTheme="minorHAnsi" w:cstheme="minorHAnsi"/>
          <w:color w:val="000000" w:themeColor="text1"/>
          <w:sz w:val="24"/>
          <w:szCs w:val="24"/>
        </w:rPr>
        <w:t>It</w:t>
      </w:r>
      <w:r w:rsidR="00CC2AFF" w:rsidRPr="0074798F">
        <w:rPr>
          <w:rFonts w:asciiTheme="minorHAnsi" w:hAnsiTheme="minorHAnsi" w:cstheme="minorHAnsi"/>
          <w:color w:val="000000" w:themeColor="text1"/>
          <w:sz w:val="24"/>
          <w:szCs w:val="24"/>
        </w:rPr>
        <w:t xml:space="preserve"> is</w:t>
      </w:r>
      <w:r w:rsidRPr="0074798F">
        <w:rPr>
          <w:rFonts w:asciiTheme="minorHAnsi" w:hAnsiTheme="minorHAnsi" w:cstheme="minorHAnsi"/>
          <w:color w:val="000000" w:themeColor="text1"/>
          <w:sz w:val="24"/>
          <w:szCs w:val="24"/>
        </w:rPr>
        <w:t xml:space="preserve"> a good idea to think about the data-</w:t>
      </w:r>
      <w:r w:rsidRPr="0074798F">
        <w:rPr>
          <w:rFonts w:asciiTheme="minorHAnsi" w:hAnsiTheme="minorHAnsi" w:cstheme="minorHAnsi"/>
          <w:color w:val="000000" w:themeColor="text1"/>
          <w:sz w:val="24"/>
          <w:szCs w:val="24"/>
        </w:rPr>
        <w:lastRenderedPageBreak/>
        <w:t xml:space="preserve">related aspects of your research before you begin. </w:t>
      </w:r>
      <w:bookmarkEnd w:id="0"/>
      <w:r w:rsidRPr="0074798F">
        <w:rPr>
          <w:rFonts w:asciiTheme="minorHAnsi" w:hAnsiTheme="minorHAnsi" w:cstheme="minorHAnsi"/>
          <w:color w:val="000000" w:themeColor="text1"/>
          <w:sz w:val="24"/>
          <w:szCs w:val="24"/>
          <w:shd w:val="clear" w:color="auto" w:fill="FFFFFF"/>
        </w:rPr>
        <w:t xml:space="preserve">How much data will you need to collect and what should be your sample size? If the sample size is large enough, every additional observation increases the power marginally and collecting additional data will increase the associated costs of your research study while providing little additional benefit. Similarly, low-powered studies result in overestimation of effect size and outcomes that are difficult to replicate. Use power </w:t>
      </w:r>
      <w:r w:rsidRPr="0074798F">
        <w:rPr>
          <w:rFonts w:asciiTheme="minorHAnsi" w:hAnsiTheme="minorHAnsi" w:cstheme="minorHAnsi"/>
          <w:color w:val="000000" w:themeColor="text1"/>
          <w:sz w:val="24"/>
          <w:szCs w:val="24"/>
        </w:rPr>
        <w:t>analysis to determine the minimum sample size required for your experiment, given a desired significance level, effect size, and statistical power. Here are some things to keep in mind when planning your research.</w:t>
      </w:r>
    </w:p>
    <w:p w14:paraId="485AADAF" w14:textId="77777777" w:rsidR="00BF7D2A" w:rsidRPr="0074798F" w:rsidRDefault="00BF7D2A" w:rsidP="0074798F">
      <w:pPr>
        <w:spacing w:after="0" w:line="240" w:lineRule="auto"/>
        <w:rPr>
          <w:rFonts w:asciiTheme="minorHAnsi" w:hAnsiTheme="minorHAnsi" w:cstheme="minorHAnsi"/>
          <w:color w:val="000000" w:themeColor="text1"/>
          <w:sz w:val="24"/>
          <w:szCs w:val="24"/>
        </w:rPr>
      </w:pPr>
    </w:p>
    <w:p w14:paraId="5A81100D" w14:textId="77777777" w:rsidR="001D7DBA" w:rsidRPr="0074798F" w:rsidRDefault="001D7DBA" w:rsidP="0074798F">
      <w:pPr>
        <w:pStyle w:val="ListParagraph"/>
        <w:numPr>
          <w:ilvl w:val="0"/>
          <w:numId w:val="91"/>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Identify appropriate statistical tests for the study. Let the PI know if you need training to use or help selecting appropriate statistical methods. </w:t>
      </w:r>
    </w:p>
    <w:p w14:paraId="2451AC99" w14:textId="77777777" w:rsidR="001D7DBA" w:rsidRPr="0074798F" w:rsidRDefault="001D7DBA" w:rsidP="0074798F">
      <w:pPr>
        <w:pStyle w:val="ListParagraph"/>
        <w:numPr>
          <w:ilvl w:val="0"/>
          <w:numId w:val="91"/>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Once you run your power calculations, perform your study, run statistical analyses and obtain your output, think about normalizing your data.</w:t>
      </w:r>
    </w:p>
    <w:p w14:paraId="6C57364E" w14:textId="77777777" w:rsidR="001D7DBA" w:rsidRPr="0074798F" w:rsidRDefault="001D7DBA" w:rsidP="0074798F">
      <w:pPr>
        <w:pStyle w:val="ListParagraph"/>
        <w:numPr>
          <w:ilvl w:val="0"/>
          <w:numId w:val="91"/>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Reconcile statistical outliers, if any; an outlier, usually three standard deviations beyond the mean (three sigma rule), may be eligible for removal from datasets. Consider the effect or removal on data integrity.</w:t>
      </w:r>
    </w:p>
    <w:p w14:paraId="2E0A177A" w14:textId="77777777" w:rsidR="00BB0FCB" w:rsidRPr="0074798F" w:rsidRDefault="00BB0FCB" w:rsidP="0074798F">
      <w:pPr>
        <w:spacing w:after="0" w:line="240" w:lineRule="auto"/>
        <w:rPr>
          <w:rFonts w:asciiTheme="minorHAnsi" w:hAnsiTheme="minorHAnsi" w:cstheme="minorHAnsi"/>
          <w:color w:val="000000" w:themeColor="text1"/>
          <w:sz w:val="24"/>
          <w:szCs w:val="24"/>
        </w:rPr>
      </w:pPr>
    </w:p>
    <w:p w14:paraId="2C21CF1C" w14:textId="69C036D5" w:rsidR="002C44D7" w:rsidRPr="0074798F" w:rsidRDefault="001D7DBA"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Resources for learning and understanding best practices for statistical analysis and avoiding common pitfalls can be found at: </w:t>
      </w:r>
      <w:hyperlink r:id="rId14" w:history="1">
        <w:r w:rsidRPr="0074798F">
          <w:rPr>
            <w:rStyle w:val="Hyperlink"/>
            <w:rFonts w:asciiTheme="minorHAnsi" w:hAnsiTheme="minorHAnsi" w:cstheme="minorHAnsi"/>
            <w:color w:val="000000" w:themeColor="text1"/>
            <w:sz w:val="24"/>
            <w:szCs w:val="24"/>
          </w:rPr>
          <w:t>Practices for Statistical Analysis</w:t>
        </w:r>
      </w:hyperlink>
      <w:r w:rsidRPr="0074798F">
        <w:rPr>
          <w:rFonts w:asciiTheme="minorHAnsi" w:hAnsiTheme="minorHAnsi" w:cstheme="minorHAnsi"/>
          <w:color w:val="000000" w:themeColor="text1"/>
          <w:sz w:val="24"/>
          <w:szCs w:val="24"/>
        </w:rPr>
        <w:t>.</w:t>
      </w:r>
    </w:p>
    <w:p w14:paraId="5AD7BC13" w14:textId="77777777" w:rsidR="00236C30" w:rsidRPr="0074798F" w:rsidRDefault="00236C30" w:rsidP="0074798F">
      <w:pPr>
        <w:pStyle w:val="ListParagraph"/>
        <w:spacing w:after="0" w:line="240" w:lineRule="auto"/>
        <w:ind w:left="0"/>
        <w:rPr>
          <w:rFonts w:asciiTheme="minorHAnsi" w:eastAsia="Times New Roman" w:hAnsiTheme="minorHAnsi" w:cstheme="minorHAnsi"/>
          <w:color w:val="000000" w:themeColor="text1"/>
          <w:sz w:val="24"/>
          <w:szCs w:val="24"/>
        </w:rPr>
      </w:pPr>
    </w:p>
    <w:p w14:paraId="1F847C90" w14:textId="2D959844" w:rsidR="001D7DBA" w:rsidRPr="005634C5" w:rsidRDefault="001D7DBA" w:rsidP="0074798F">
      <w:pPr>
        <w:pStyle w:val="Heading2"/>
        <w:spacing w:before="0" w:line="240" w:lineRule="auto"/>
        <w:rPr>
          <w:color w:val="806000" w:themeColor="accent4" w:themeShade="80"/>
        </w:rPr>
      </w:pPr>
      <w:r w:rsidRPr="005634C5">
        <w:rPr>
          <w:color w:val="806000" w:themeColor="accent4" w:themeShade="80"/>
        </w:rPr>
        <w:t>Data Management</w:t>
      </w:r>
    </w:p>
    <w:p w14:paraId="5EFF2578" w14:textId="66868E2A" w:rsidR="001D7DBA" w:rsidRPr="0074798F" w:rsidRDefault="001D7DBA" w:rsidP="0074798F">
      <w:pPr>
        <w:spacing w:after="0" w:line="240" w:lineRule="auto"/>
        <w:rPr>
          <w:rFonts w:asciiTheme="minorHAnsi" w:hAnsiTheme="minorHAnsi" w:cstheme="minorHAnsi"/>
          <w:color w:val="000000" w:themeColor="text1"/>
          <w:sz w:val="24"/>
          <w:szCs w:val="24"/>
        </w:rPr>
      </w:pPr>
    </w:p>
    <w:p w14:paraId="7A0D91B7" w14:textId="3D83D074" w:rsidR="001D7DBA" w:rsidRPr="0074798F" w:rsidRDefault="001D7DBA" w:rsidP="0074798F">
      <w:pPr>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 xml:space="preserve">Thoughtful data management is a good research practice that saves time and effort and contributes towards research reproducibility. </w:t>
      </w:r>
    </w:p>
    <w:p w14:paraId="6F9435FC" w14:textId="599BEDCC" w:rsidR="007B58DD" w:rsidRPr="0074798F" w:rsidRDefault="007B58DD" w:rsidP="0074798F">
      <w:pPr>
        <w:spacing w:after="0" w:line="240" w:lineRule="auto"/>
        <w:rPr>
          <w:rFonts w:asciiTheme="minorHAnsi" w:hAnsiTheme="minorHAnsi" w:cstheme="minorHAnsi"/>
          <w:color w:val="000000" w:themeColor="text1"/>
          <w:kern w:val="24"/>
          <w:sz w:val="24"/>
          <w:szCs w:val="24"/>
        </w:rPr>
      </w:pPr>
    </w:p>
    <w:p w14:paraId="38AB530A" w14:textId="4E688DEE" w:rsidR="001D7DBA" w:rsidRPr="0074798F" w:rsidRDefault="001D7DBA" w:rsidP="0074798F">
      <w:pPr>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 xml:space="preserve">Please consider the following </w:t>
      </w:r>
      <w:r w:rsidR="008E52A0" w:rsidRPr="0074798F">
        <w:rPr>
          <w:rFonts w:asciiTheme="minorHAnsi" w:hAnsiTheme="minorHAnsi" w:cstheme="minorHAnsi"/>
          <w:color w:val="000000" w:themeColor="text1"/>
          <w:kern w:val="24"/>
          <w:sz w:val="24"/>
          <w:szCs w:val="24"/>
        </w:rPr>
        <w:t xml:space="preserve">checklist </w:t>
      </w:r>
      <w:r w:rsidRPr="0074798F">
        <w:rPr>
          <w:rFonts w:asciiTheme="minorHAnsi" w:hAnsiTheme="minorHAnsi" w:cstheme="minorHAnsi"/>
          <w:color w:val="000000" w:themeColor="text1"/>
          <w:kern w:val="24"/>
          <w:sz w:val="24"/>
          <w:szCs w:val="24"/>
        </w:rPr>
        <w:t xml:space="preserve">when planning for research data management:  </w:t>
      </w:r>
    </w:p>
    <w:p w14:paraId="39AFBC5C" w14:textId="25D9F961" w:rsidR="008E52A0" w:rsidRPr="0074798F" w:rsidRDefault="008E52A0" w:rsidP="0074798F">
      <w:pPr>
        <w:spacing w:after="0" w:line="240" w:lineRule="auto"/>
        <w:rPr>
          <w:rFonts w:asciiTheme="minorHAnsi" w:hAnsiTheme="minorHAnsi" w:cstheme="minorHAnsi"/>
          <w:color w:val="000000" w:themeColor="text1"/>
          <w:sz w:val="24"/>
          <w:szCs w:val="24"/>
        </w:rPr>
      </w:pPr>
    </w:p>
    <w:p w14:paraId="3640BD8E" w14:textId="5403EE88" w:rsidR="008E52A0" w:rsidRPr="0074798F" w:rsidRDefault="008E52A0" w:rsidP="0074798F">
      <w:pPr>
        <w:pStyle w:val="ListParagraph"/>
        <w:numPr>
          <w:ilvl w:val="0"/>
          <w:numId w:val="96"/>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Project Goals and Team Information</w:t>
      </w:r>
      <w:r w:rsidRPr="0074798F">
        <w:rPr>
          <w:rFonts w:asciiTheme="minorHAnsi" w:hAnsiTheme="minorHAnsi" w:cstheme="minorHAnsi"/>
          <w:color w:val="000000" w:themeColor="text1"/>
          <w:sz w:val="24"/>
          <w:szCs w:val="24"/>
        </w:rPr>
        <w:t>:</w:t>
      </w:r>
    </w:p>
    <w:p w14:paraId="5B7266D7" w14:textId="77777777" w:rsidR="008E52A0" w:rsidRPr="0074798F" w:rsidRDefault="008E52A0" w:rsidP="0074798F">
      <w:pPr>
        <w:pStyle w:val="ListParagraph"/>
        <w:numPr>
          <w:ilvl w:val="0"/>
          <w:numId w:val="8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What are the </w:t>
      </w:r>
      <w:r w:rsidRPr="0074798F">
        <w:rPr>
          <w:rFonts w:asciiTheme="minorHAnsi" w:hAnsiTheme="minorHAnsi" w:cstheme="minorHAnsi"/>
          <w:color w:val="000000" w:themeColor="text1"/>
          <w:sz w:val="24"/>
          <w:szCs w:val="24"/>
          <w:shd w:val="clear" w:color="auto" w:fill="FFFFFF"/>
        </w:rPr>
        <w:t>research objectives and overall aim of the project?</w:t>
      </w:r>
    </w:p>
    <w:p w14:paraId="166CFE60" w14:textId="77777777" w:rsidR="0071200C" w:rsidRPr="0074798F" w:rsidRDefault="008E52A0" w:rsidP="0074798F">
      <w:pPr>
        <w:pStyle w:val="ListParagraph"/>
        <w:numPr>
          <w:ilvl w:val="0"/>
          <w:numId w:val="8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Who are the investigators and collaborators of the project? </w:t>
      </w:r>
    </w:p>
    <w:p w14:paraId="191323B5" w14:textId="1AF99CBC" w:rsidR="0071200C" w:rsidRPr="0074798F" w:rsidRDefault="008E52A0" w:rsidP="0074798F">
      <w:pPr>
        <w:pStyle w:val="ListParagraph"/>
        <w:numPr>
          <w:ilvl w:val="0"/>
          <w:numId w:val="8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What is the funding source?</w:t>
      </w:r>
      <w:r w:rsidR="0071200C" w:rsidRPr="0074798F">
        <w:rPr>
          <w:rFonts w:asciiTheme="minorHAnsi" w:hAnsiTheme="minorHAnsi" w:cstheme="minorHAnsi"/>
          <w:color w:val="000000" w:themeColor="text1"/>
          <w:kern w:val="24"/>
          <w:sz w:val="24"/>
          <w:szCs w:val="24"/>
        </w:rPr>
        <w:t xml:space="preserve"> What are the funding requirements? </w:t>
      </w:r>
    </w:p>
    <w:p w14:paraId="74FE8FF7" w14:textId="5FD79531" w:rsidR="00BF5028" w:rsidRPr="0074798F" w:rsidRDefault="0012777B" w:rsidP="0074798F">
      <w:pPr>
        <w:numPr>
          <w:ilvl w:val="0"/>
          <w:numId w:val="82"/>
        </w:numPr>
        <w:autoSpaceDE w:val="0"/>
        <w:autoSpaceDN w:val="0"/>
        <w:adjustRightInd w:val="0"/>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Identify data needs.</w:t>
      </w:r>
    </w:p>
    <w:p w14:paraId="0728103D" w14:textId="0E4D99D1" w:rsidR="008E52A0" w:rsidRPr="0074798F" w:rsidRDefault="008E52A0" w:rsidP="0074798F">
      <w:pPr>
        <w:pStyle w:val="ListParagraph"/>
        <w:spacing w:after="0" w:line="240" w:lineRule="auto"/>
        <w:rPr>
          <w:rFonts w:asciiTheme="minorHAnsi" w:hAnsiTheme="minorHAnsi" w:cstheme="minorHAnsi"/>
          <w:color w:val="000000" w:themeColor="text1"/>
          <w:sz w:val="24"/>
          <w:szCs w:val="24"/>
        </w:rPr>
      </w:pPr>
    </w:p>
    <w:p w14:paraId="6CC959FE" w14:textId="1EE9B236" w:rsidR="0071200C" w:rsidRPr="0074798F" w:rsidRDefault="0071200C" w:rsidP="0074798F">
      <w:pPr>
        <w:pStyle w:val="ListParagraph"/>
        <w:numPr>
          <w:ilvl w:val="0"/>
          <w:numId w:val="96"/>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Data Collection</w:t>
      </w:r>
      <w:r w:rsidR="00992403" w:rsidRPr="0074798F">
        <w:rPr>
          <w:rFonts w:asciiTheme="minorHAnsi" w:hAnsiTheme="minorHAnsi" w:cstheme="minorHAnsi"/>
          <w:i/>
          <w:iCs/>
          <w:color w:val="000000" w:themeColor="text1"/>
          <w:sz w:val="24"/>
          <w:szCs w:val="24"/>
        </w:rPr>
        <w:t xml:space="preserve"> and Organization</w:t>
      </w:r>
      <w:r w:rsidRPr="0074798F">
        <w:rPr>
          <w:rFonts w:asciiTheme="minorHAnsi" w:hAnsiTheme="minorHAnsi" w:cstheme="minorHAnsi"/>
          <w:color w:val="000000" w:themeColor="text1"/>
          <w:sz w:val="24"/>
          <w:szCs w:val="24"/>
        </w:rPr>
        <w:t>:</w:t>
      </w:r>
    </w:p>
    <w:p w14:paraId="07B3493B" w14:textId="77777777" w:rsidR="0071200C" w:rsidRPr="0074798F" w:rsidRDefault="0071200C" w:rsidP="0074798F">
      <w:pPr>
        <w:pStyle w:val="ListParagraph"/>
        <w:numPr>
          <w:ilvl w:val="0"/>
          <w:numId w:val="8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kern w:val="24"/>
          <w:sz w:val="24"/>
          <w:szCs w:val="24"/>
        </w:rPr>
        <w:t xml:space="preserve">What types of data will be created/collected during the course of the project? </w:t>
      </w:r>
    </w:p>
    <w:p w14:paraId="28217FEC" w14:textId="77777777" w:rsidR="00992403" w:rsidRPr="0074798F" w:rsidRDefault="0071200C" w:rsidP="0074798F">
      <w:pPr>
        <w:numPr>
          <w:ilvl w:val="0"/>
          <w:numId w:val="84"/>
        </w:numPr>
        <w:autoSpaceDE w:val="0"/>
        <w:autoSpaceDN w:val="0"/>
        <w:adjustRightInd w:val="0"/>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 xml:space="preserve">What equipment and methods will be used to capture and process data? </w:t>
      </w:r>
    </w:p>
    <w:p w14:paraId="5230DDE7" w14:textId="69A24BBB" w:rsidR="0071200C" w:rsidRPr="0074798F" w:rsidRDefault="0071200C" w:rsidP="0074798F">
      <w:pPr>
        <w:numPr>
          <w:ilvl w:val="0"/>
          <w:numId w:val="84"/>
        </w:numPr>
        <w:autoSpaceDE w:val="0"/>
        <w:autoSpaceDN w:val="0"/>
        <w:adjustRightInd w:val="0"/>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sz w:val="24"/>
          <w:szCs w:val="24"/>
        </w:rPr>
        <w:t>How will the data files be labelled and organized?</w:t>
      </w:r>
    </w:p>
    <w:p w14:paraId="43081459" w14:textId="77777777" w:rsidR="008476B8" w:rsidRPr="0074798F" w:rsidRDefault="001A7C92" w:rsidP="0074798F">
      <w:pPr>
        <w:numPr>
          <w:ilvl w:val="0"/>
          <w:numId w:val="84"/>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Is there any metadata associated with this data set?</w:t>
      </w:r>
      <w:r w:rsidR="008476B8" w:rsidRPr="0074798F">
        <w:rPr>
          <w:rFonts w:asciiTheme="minorHAnsi" w:eastAsia="Times New Roman" w:hAnsiTheme="minorHAnsi" w:cstheme="minorHAnsi"/>
          <w:color w:val="000000" w:themeColor="text1"/>
          <w:sz w:val="24"/>
          <w:szCs w:val="24"/>
        </w:rPr>
        <w:t xml:space="preserve"> </w:t>
      </w:r>
    </w:p>
    <w:p w14:paraId="50D07AFA" w14:textId="6F7820D2" w:rsidR="001A7C92" w:rsidRPr="0074798F" w:rsidRDefault="001A7C92" w:rsidP="0074798F">
      <w:pPr>
        <w:shd w:val="clear" w:color="auto" w:fill="FFFFFF"/>
        <w:spacing w:after="0" w:line="240" w:lineRule="auto"/>
        <w:ind w:left="1080"/>
        <w:rPr>
          <w:rFonts w:asciiTheme="minorHAnsi" w:eastAsia="Times New Roman" w:hAnsiTheme="minorHAnsi" w:cstheme="minorHAnsi"/>
          <w:color w:val="000000" w:themeColor="text1"/>
          <w:sz w:val="24"/>
          <w:szCs w:val="24"/>
        </w:rPr>
      </w:pPr>
      <w:r w:rsidRPr="0074798F">
        <w:rPr>
          <w:rFonts w:asciiTheme="minorHAnsi" w:hAnsiTheme="minorHAnsi" w:cstheme="minorHAnsi"/>
          <w:bCs/>
          <w:color w:val="000000" w:themeColor="text1"/>
          <w:kern w:val="24"/>
          <w:sz w:val="24"/>
          <w:szCs w:val="24"/>
        </w:rPr>
        <w:t xml:space="preserve">If </w:t>
      </w:r>
      <w:r w:rsidR="008476B8" w:rsidRPr="0074798F">
        <w:rPr>
          <w:rFonts w:asciiTheme="minorHAnsi" w:hAnsiTheme="minorHAnsi" w:cstheme="minorHAnsi"/>
          <w:bCs/>
          <w:color w:val="000000" w:themeColor="text1"/>
          <w:kern w:val="24"/>
          <w:sz w:val="24"/>
          <w:szCs w:val="24"/>
        </w:rPr>
        <w:t>yes</w:t>
      </w:r>
      <w:r w:rsidRPr="0074798F">
        <w:rPr>
          <w:rFonts w:asciiTheme="minorHAnsi" w:hAnsiTheme="minorHAnsi" w:cstheme="minorHAnsi"/>
          <w:bCs/>
          <w:color w:val="000000" w:themeColor="text1"/>
          <w:kern w:val="24"/>
          <w:sz w:val="24"/>
          <w:szCs w:val="24"/>
        </w:rPr>
        <w:t xml:space="preserve">, what will be the metadata format and content? </w:t>
      </w:r>
      <w:r w:rsidRPr="0074798F">
        <w:rPr>
          <w:rFonts w:asciiTheme="minorHAnsi" w:hAnsiTheme="minorHAnsi" w:cstheme="minorHAnsi"/>
          <w:color w:val="000000" w:themeColor="text1"/>
          <w:kern w:val="24"/>
          <w:sz w:val="24"/>
          <w:szCs w:val="24"/>
        </w:rPr>
        <w:t>Follow metadata standards to describe the data fields, labels, values, components and parameters, nature of the data files produced in terms of bytes, format, software used to create the file, version, and who created it.</w:t>
      </w:r>
    </w:p>
    <w:p w14:paraId="5B072D65" w14:textId="77777777" w:rsidR="001A7C92" w:rsidRPr="0074798F" w:rsidRDefault="001A7C92" w:rsidP="0074798F">
      <w:pPr>
        <w:spacing w:after="0" w:line="240" w:lineRule="auto"/>
        <w:rPr>
          <w:rFonts w:asciiTheme="minorHAnsi" w:hAnsiTheme="minorHAnsi" w:cstheme="minorHAnsi"/>
          <w:color w:val="000000" w:themeColor="text1"/>
          <w:sz w:val="24"/>
          <w:szCs w:val="24"/>
        </w:rPr>
      </w:pPr>
    </w:p>
    <w:p w14:paraId="2146D430" w14:textId="2627BA13" w:rsidR="008E52A0" w:rsidRPr="0074798F" w:rsidRDefault="00992403" w:rsidP="0074798F">
      <w:pPr>
        <w:pStyle w:val="ListParagraph"/>
        <w:numPr>
          <w:ilvl w:val="0"/>
          <w:numId w:val="96"/>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 xml:space="preserve">Data </w:t>
      </w:r>
      <w:r w:rsidR="008E52A0" w:rsidRPr="0074798F">
        <w:rPr>
          <w:rFonts w:asciiTheme="minorHAnsi" w:hAnsiTheme="minorHAnsi" w:cstheme="minorHAnsi"/>
          <w:i/>
          <w:iCs/>
          <w:color w:val="000000" w:themeColor="text1"/>
          <w:sz w:val="24"/>
          <w:szCs w:val="24"/>
        </w:rPr>
        <w:t>Storage and Backup</w:t>
      </w:r>
      <w:r w:rsidR="008476B8" w:rsidRPr="0074798F">
        <w:rPr>
          <w:rFonts w:asciiTheme="minorHAnsi" w:hAnsiTheme="minorHAnsi" w:cstheme="minorHAnsi"/>
          <w:i/>
          <w:iCs/>
          <w:color w:val="000000" w:themeColor="text1"/>
          <w:sz w:val="24"/>
          <w:szCs w:val="24"/>
        </w:rPr>
        <w:t>:</w:t>
      </w:r>
      <w:r w:rsidR="008E52A0" w:rsidRPr="0074798F">
        <w:rPr>
          <w:rFonts w:asciiTheme="minorHAnsi" w:hAnsiTheme="minorHAnsi" w:cstheme="minorHAnsi"/>
          <w:i/>
          <w:iCs/>
          <w:color w:val="000000" w:themeColor="text1"/>
          <w:sz w:val="24"/>
          <w:szCs w:val="24"/>
        </w:rPr>
        <w:t xml:space="preserve"> </w:t>
      </w:r>
    </w:p>
    <w:p w14:paraId="74582D68" w14:textId="7AFFA47D" w:rsidR="0071200C" w:rsidRPr="0074798F" w:rsidRDefault="00992403" w:rsidP="0074798F">
      <w:pPr>
        <w:pStyle w:val="ListParagraph"/>
        <w:numPr>
          <w:ilvl w:val="0"/>
          <w:numId w:val="86"/>
        </w:numPr>
        <w:spacing w:after="0" w:line="240" w:lineRule="auto"/>
        <w:ind w:left="108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lastRenderedPageBreak/>
        <w:t>H</w:t>
      </w:r>
      <w:r w:rsidR="0071200C" w:rsidRPr="0074798F">
        <w:rPr>
          <w:rFonts w:asciiTheme="minorHAnsi" w:hAnsiTheme="minorHAnsi" w:cstheme="minorHAnsi"/>
          <w:color w:val="000000" w:themeColor="text1"/>
          <w:sz w:val="24"/>
          <w:szCs w:val="24"/>
        </w:rPr>
        <w:t xml:space="preserve">ow and where </w:t>
      </w:r>
      <w:r w:rsidRPr="0074798F">
        <w:rPr>
          <w:rFonts w:asciiTheme="minorHAnsi" w:hAnsiTheme="minorHAnsi" w:cstheme="minorHAnsi"/>
          <w:color w:val="000000" w:themeColor="text1"/>
          <w:sz w:val="24"/>
          <w:szCs w:val="24"/>
        </w:rPr>
        <w:t xml:space="preserve">the </w:t>
      </w:r>
      <w:r w:rsidR="0071200C" w:rsidRPr="0074798F">
        <w:rPr>
          <w:rFonts w:asciiTheme="minorHAnsi" w:hAnsiTheme="minorHAnsi" w:cstheme="minorHAnsi"/>
          <w:color w:val="000000" w:themeColor="text1"/>
          <w:sz w:val="24"/>
          <w:szCs w:val="24"/>
        </w:rPr>
        <w:t>data will be stored (locally, cloud-based, etc.) and how often backups will be performed</w:t>
      </w:r>
      <w:r w:rsidRPr="0074798F">
        <w:rPr>
          <w:rFonts w:asciiTheme="minorHAnsi" w:hAnsiTheme="minorHAnsi" w:cstheme="minorHAnsi"/>
          <w:color w:val="000000" w:themeColor="text1"/>
          <w:sz w:val="24"/>
          <w:szCs w:val="24"/>
        </w:rPr>
        <w:t>?</w:t>
      </w:r>
    </w:p>
    <w:p w14:paraId="76580D53" w14:textId="77777777" w:rsidR="00992403" w:rsidRPr="0074798F" w:rsidRDefault="00992403" w:rsidP="0074798F">
      <w:pPr>
        <w:numPr>
          <w:ilvl w:val="0"/>
          <w:numId w:val="86"/>
        </w:numPr>
        <w:autoSpaceDE w:val="0"/>
        <w:autoSpaceDN w:val="0"/>
        <w:adjustRightInd w:val="0"/>
        <w:spacing w:after="0" w:line="240" w:lineRule="auto"/>
        <w:ind w:left="1080"/>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 xml:space="preserve">Do you need any server space? </w:t>
      </w:r>
    </w:p>
    <w:p w14:paraId="3C56504A" w14:textId="13409E17" w:rsidR="00992403" w:rsidRPr="0074798F" w:rsidRDefault="00992403" w:rsidP="0074798F">
      <w:pPr>
        <w:autoSpaceDE w:val="0"/>
        <w:autoSpaceDN w:val="0"/>
        <w:adjustRightInd w:val="0"/>
        <w:spacing w:after="0" w:line="240" w:lineRule="auto"/>
        <w:ind w:left="1080"/>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sz w:val="24"/>
          <w:szCs w:val="24"/>
        </w:rPr>
        <w:t>It is recommended to store the raw and normalized data in three separate storage places to prevent data loss. Encrypted data may be required if your project involves human subjects research, and this may need specific storage methods.</w:t>
      </w:r>
    </w:p>
    <w:p w14:paraId="515E4D95" w14:textId="572B9599" w:rsidR="0071200C" w:rsidRPr="0074798F" w:rsidRDefault="0071200C" w:rsidP="0074798F">
      <w:pPr>
        <w:pStyle w:val="ListParagraph"/>
        <w:numPr>
          <w:ilvl w:val="0"/>
          <w:numId w:val="86"/>
        </w:numPr>
        <w:spacing w:after="0" w:line="240" w:lineRule="auto"/>
        <w:ind w:left="108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Specify the file formats used for data storage. Consider using open-source, long-term accessible formats for better sharing.</w:t>
      </w:r>
    </w:p>
    <w:p w14:paraId="6FA73C84" w14:textId="3CB76E64" w:rsidR="00992403" w:rsidRPr="0074798F" w:rsidRDefault="00992403" w:rsidP="0074798F">
      <w:pPr>
        <w:pStyle w:val="ListParagraph"/>
        <w:numPr>
          <w:ilvl w:val="0"/>
          <w:numId w:val="86"/>
        </w:numPr>
        <w:spacing w:after="0" w:line="240" w:lineRule="auto"/>
        <w:ind w:left="108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Establish a plan for where and how long the data (including backups) will be stored.</w:t>
      </w:r>
      <w:r w:rsidRPr="0074798F">
        <w:rPr>
          <w:rFonts w:asciiTheme="minorHAnsi" w:hAnsiTheme="minorHAnsi" w:cstheme="minorHAnsi"/>
          <w:color w:val="000000" w:themeColor="text1"/>
          <w:kern w:val="24"/>
          <w:sz w:val="24"/>
          <w:szCs w:val="24"/>
        </w:rPr>
        <w:t xml:space="preserve"> Where will data be stored during and after the project?</w:t>
      </w:r>
    </w:p>
    <w:p w14:paraId="66D4B9D6" w14:textId="5FC6954D" w:rsidR="00992403" w:rsidRPr="0074798F" w:rsidRDefault="00992403" w:rsidP="0074798F">
      <w:pPr>
        <w:pStyle w:val="ListParagraph"/>
        <w:numPr>
          <w:ilvl w:val="0"/>
          <w:numId w:val="86"/>
        </w:numPr>
        <w:spacing w:after="0" w:line="240" w:lineRule="auto"/>
        <w:ind w:left="108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Decide which data will be retained for future use, shared with collaborators, or preserved for the long term.</w:t>
      </w:r>
    </w:p>
    <w:p w14:paraId="605AA507" w14:textId="7983439C" w:rsidR="00FD3E4C" w:rsidRPr="0074798F" w:rsidRDefault="00FD3E4C" w:rsidP="0074798F">
      <w:pPr>
        <w:pStyle w:val="ListParagraph"/>
        <w:numPr>
          <w:ilvl w:val="0"/>
          <w:numId w:val="86"/>
        </w:numPr>
        <w:spacing w:after="0" w:line="240" w:lineRule="auto"/>
        <w:ind w:left="108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Who is responsible for managing the data storage? </w:t>
      </w:r>
    </w:p>
    <w:p w14:paraId="60F08333" w14:textId="77777777" w:rsidR="00992403" w:rsidRPr="0074798F" w:rsidRDefault="00992403" w:rsidP="0074798F">
      <w:pPr>
        <w:spacing w:after="0" w:line="240" w:lineRule="auto"/>
        <w:rPr>
          <w:rFonts w:asciiTheme="minorHAnsi" w:hAnsiTheme="minorHAnsi" w:cstheme="minorHAnsi"/>
          <w:color w:val="000000" w:themeColor="text1"/>
          <w:sz w:val="24"/>
          <w:szCs w:val="24"/>
        </w:rPr>
      </w:pPr>
    </w:p>
    <w:p w14:paraId="5DABEE17" w14:textId="5D1A2293" w:rsidR="008E52A0" w:rsidRPr="0074798F" w:rsidRDefault="00992403" w:rsidP="0074798F">
      <w:pPr>
        <w:pStyle w:val="ListParagraph"/>
        <w:numPr>
          <w:ilvl w:val="0"/>
          <w:numId w:val="96"/>
        </w:numPr>
        <w:spacing w:after="0" w:line="240" w:lineRule="auto"/>
        <w:rPr>
          <w:rFonts w:asciiTheme="minorHAnsi" w:hAnsiTheme="minorHAnsi" w:cstheme="minorHAnsi"/>
          <w:i/>
          <w:iCs/>
          <w:color w:val="000000" w:themeColor="text1"/>
          <w:sz w:val="24"/>
          <w:szCs w:val="24"/>
        </w:rPr>
      </w:pPr>
      <w:r w:rsidRPr="0074798F">
        <w:rPr>
          <w:rFonts w:asciiTheme="minorHAnsi" w:hAnsiTheme="minorHAnsi" w:cstheme="minorHAnsi"/>
          <w:i/>
          <w:iCs/>
          <w:color w:val="000000" w:themeColor="text1"/>
          <w:sz w:val="24"/>
          <w:szCs w:val="24"/>
        </w:rPr>
        <w:t xml:space="preserve">Data </w:t>
      </w:r>
      <w:r w:rsidR="001A7C92" w:rsidRPr="0074798F">
        <w:rPr>
          <w:rFonts w:asciiTheme="minorHAnsi" w:hAnsiTheme="minorHAnsi" w:cstheme="minorHAnsi"/>
          <w:i/>
          <w:iCs/>
          <w:color w:val="000000" w:themeColor="text1"/>
          <w:sz w:val="24"/>
          <w:szCs w:val="24"/>
        </w:rPr>
        <w:t>Access,</w:t>
      </w:r>
      <w:r w:rsidR="008E52A0" w:rsidRPr="0074798F">
        <w:rPr>
          <w:rFonts w:asciiTheme="minorHAnsi" w:hAnsiTheme="minorHAnsi" w:cstheme="minorHAnsi"/>
          <w:i/>
          <w:iCs/>
          <w:color w:val="000000" w:themeColor="text1"/>
          <w:sz w:val="24"/>
          <w:szCs w:val="24"/>
        </w:rPr>
        <w:t xml:space="preserve"> Security </w:t>
      </w:r>
      <w:r w:rsidR="001A7C92" w:rsidRPr="0074798F">
        <w:rPr>
          <w:rFonts w:asciiTheme="minorHAnsi" w:hAnsiTheme="minorHAnsi" w:cstheme="minorHAnsi"/>
          <w:i/>
          <w:iCs/>
          <w:color w:val="000000" w:themeColor="text1"/>
          <w:sz w:val="24"/>
          <w:szCs w:val="24"/>
        </w:rPr>
        <w:t>and Retention</w:t>
      </w:r>
      <w:r w:rsidR="008476B8" w:rsidRPr="0074798F">
        <w:rPr>
          <w:rFonts w:asciiTheme="minorHAnsi" w:hAnsiTheme="minorHAnsi" w:cstheme="minorHAnsi"/>
          <w:i/>
          <w:iCs/>
          <w:color w:val="000000" w:themeColor="text1"/>
          <w:sz w:val="24"/>
          <w:szCs w:val="24"/>
        </w:rPr>
        <w:t>:</w:t>
      </w:r>
    </w:p>
    <w:p w14:paraId="74799E47" w14:textId="77777777" w:rsidR="00992403" w:rsidRPr="0074798F" w:rsidRDefault="00992403" w:rsidP="0074798F">
      <w:pPr>
        <w:numPr>
          <w:ilvl w:val="0"/>
          <w:numId w:val="8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If your research involves sensitive data, define access control measures and security protocols to protect it.</w:t>
      </w:r>
    </w:p>
    <w:p w14:paraId="78BA08F1" w14:textId="10A10EBF" w:rsidR="00992403" w:rsidRPr="0074798F" w:rsidRDefault="00992403" w:rsidP="0074798F">
      <w:pPr>
        <w:numPr>
          <w:ilvl w:val="0"/>
          <w:numId w:val="87"/>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Determine if data needs to be retained </w:t>
      </w:r>
      <w:r w:rsidR="001A7C92" w:rsidRPr="0074798F">
        <w:rPr>
          <w:rFonts w:asciiTheme="minorHAnsi" w:hAnsiTheme="minorHAnsi" w:cstheme="minorHAnsi"/>
          <w:color w:val="000000" w:themeColor="text1"/>
          <w:sz w:val="24"/>
          <w:szCs w:val="24"/>
        </w:rPr>
        <w:t xml:space="preserve">(achieved, anonymized) </w:t>
      </w:r>
      <w:r w:rsidRPr="0074798F">
        <w:rPr>
          <w:rFonts w:asciiTheme="minorHAnsi" w:hAnsiTheme="minorHAnsi" w:cstheme="minorHAnsi"/>
          <w:color w:val="000000" w:themeColor="text1"/>
          <w:sz w:val="24"/>
          <w:szCs w:val="24"/>
        </w:rPr>
        <w:t xml:space="preserve">or destroyed based on </w:t>
      </w:r>
      <w:r w:rsidR="001A7C92" w:rsidRPr="0074798F">
        <w:rPr>
          <w:rFonts w:asciiTheme="minorHAnsi" w:hAnsiTheme="minorHAnsi" w:cstheme="minorHAnsi"/>
          <w:color w:val="000000" w:themeColor="text1"/>
          <w:sz w:val="24"/>
          <w:szCs w:val="24"/>
        </w:rPr>
        <w:t xml:space="preserve">policy </w:t>
      </w:r>
      <w:r w:rsidRPr="0074798F">
        <w:rPr>
          <w:rFonts w:asciiTheme="minorHAnsi" w:hAnsiTheme="minorHAnsi" w:cstheme="minorHAnsi"/>
          <w:color w:val="000000" w:themeColor="text1"/>
          <w:sz w:val="24"/>
          <w:szCs w:val="24"/>
        </w:rPr>
        <w:t>or regulatory obligations</w:t>
      </w:r>
      <w:r w:rsidR="003406BF" w:rsidRPr="0074798F">
        <w:rPr>
          <w:rFonts w:asciiTheme="minorHAnsi" w:hAnsiTheme="minorHAnsi" w:cstheme="minorHAnsi"/>
          <w:color w:val="000000" w:themeColor="text1"/>
          <w:sz w:val="24"/>
          <w:szCs w:val="24"/>
        </w:rPr>
        <w:t>.</w:t>
      </w:r>
    </w:p>
    <w:p w14:paraId="72687C2F" w14:textId="77777777" w:rsidR="008476B8" w:rsidRPr="0074798F" w:rsidRDefault="008476B8" w:rsidP="0074798F">
      <w:pPr>
        <w:spacing w:after="0" w:line="240" w:lineRule="auto"/>
        <w:rPr>
          <w:rFonts w:asciiTheme="minorHAnsi" w:hAnsiTheme="minorHAnsi" w:cstheme="minorHAnsi"/>
          <w:color w:val="000000" w:themeColor="text1"/>
          <w:sz w:val="24"/>
          <w:szCs w:val="24"/>
        </w:rPr>
      </w:pPr>
    </w:p>
    <w:p w14:paraId="68C886B9" w14:textId="38AA255F" w:rsidR="001A7C92" w:rsidRPr="0074798F" w:rsidRDefault="001A7C92" w:rsidP="0074798F">
      <w:pPr>
        <w:pStyle w:val="ListParagraph"/>
        <w:numPr>
          <w:ilvl w:val="0"/>
          <w:numId w:val="96"/>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i/>
          <w:iCs/>
          <w:color w:val="000000" w:themeColor="text1"/>
          <w:sz w:val="24"/>
          <w:szCs w:val="24"/>
        </w:rPr>
        <w:t>Data Sharing</w:t>
      </w:r>
      <w:r w:rsidRPr="0074798F">
        <w:rPr>
          <w:rFonts w:asciiTheme="minorHAnsi" w:hAnsiTheme="minorHAnsi" w:cstheme="minorHAnsi"/>
          <w:color w:val="000000" w:themeColor="text1"/>
          <w:sz w:val="24"/>
          <w:szCs w:val="24"/>
        </w:rPr>
        <w:t>:</w:t>
      </w:r>
    </w:p>
    <w:p w14:paraId="3153B9F7" w14:textId="77777777" w:rsidR="001A7C92" w:rsidRPr="0074798F" w:rsidRDefault="001A7C92" w:rsidP="0074798F">
      <w:pPr>
        <w:numPr>
          <w:ilvl w:val="0"/>
          <w:numId w:val="88"/>
        </w:numPr>
        <w:autoSpaceDE w:val="0"/>
        <w:autoSpaceDN w:val="0"/>
        <w:adjustRightInd w:val="0"/>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Who will own the data? Who all will have access to, and be responsible for managing these data?</w:t>
      </w:r>
    </w:p>
    <w:p w14:paraId="1EF855B0" w14:textId="3E2B37B2" w:rsidR="00992403" w:rsidRPr="0074798F" w:rsidRDefault="001A7C92" w:rsidP="0074798F">
      <w:pPr>
        <w:pStyle w:val="ListParagraph"/>
        <w:numPr>
          <w:ilvl w:val="0"/>
          <w:numId w:val="88"/>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Specify who will have access to the data and outline the methods for sharing it (repositories, data portals, etc.).</w:t>
      </w:r>
    </w:p>
    <w:p w14:paraId="5AEF33FB" w14:textId="5E1026D9" w:rsidR="00533114" w:rsidRPr="0074798F" w:rsidRDefault="00533114" w:rsidP="0074798F">
      <w:pPr>
        <w:numPr>
          <w:ilvl w:val="0"/>
          <w:numId w:val="88"/>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Confidentiality: It is important to maintain the confidentiality of data when applicable (</w:t>
      </w:r>
      <w:r w:rsidR="008476B8" w:rsidRPr="0074798F">
        <w:rPr>
          <w:rFonts w:asciiTheme="minorHAnsi" w:hAnsiTheme="minorHAnsi" w:cstheme="minorHAnsi"/>
          <w:color w:val="000000" w:themeColor="text1"/>
          <w:sz w:val="24"/>
          <w:szCs w:val="24"/>
        </w:rPr>
        <w:t>e.g.,</w:t>
      </w:r>
      <w:r w:rsidRPr="0074798F">
        <w:rPr>
          <w:rFonts w:asciiTheme="minorHAnsi" w:hAnsiTheme="minorHAnsi" w:cstheme="minorHAnsi"/>
          <w:color w:val="000000" w:themeColor="text1"/>
          <w:sz w:val="24"/>
          <w:szCs w:val="24"/>
        </w:rPr>
        <w:t xml:space="preserve"> human research subjects) for ethical reasons. </w:t>
      </w:r>
      <w:r w:rsidRPr="0074798F">
        <w:rPr>
          <w:rFonts w:asciiTheme="minorHAnsi" w:hAnsiTheme="minorHAnsi" w:cstheme="minorHAnsi"/>
          <w:color w:val="000000" w:themeColor="text1"/>
          <w:sz w:val="24"/>
          <w:szCs w:val="24"/>
          <w:shd w:val="clear" w:color="auto" w:fill="FFFFFF"/>
        </w:rPr>
        <w:t>It protects their privacy and builds trust, encouraging continued participation in valuable research.</w:t>
      </w:r>
    </w:p>
    <w:p w14:paraId="47E8A906" w14:textId="77777777" w:rsidR="00533114" w:rsidRPr="0074798F" w:rsidRDefault="00533114" w:rsidP="0074798F">
      <w:pPr>
        <w:spacing w:after="0" w:line="240" w:lineRule="auto"/>
        <w:ind w:left="720"/>
        <w:rPr>
          <w:rFonts w:asciiTheme="minorHAnsi" w:hAnsiTheme="minorHAnsi" w:cstheme="minorHAnsi"/>
          <w:color w:val="000000" w:themeColor="text1"/>
          <w:sz w:val="24"/>
          <w:szCs w:val="24"/>
        </w:rPr>
      </w:pPr>
    </w:p>
    <w:p w14:paraId="73BBD4A3" w14:textId="7E396915" w:rsidR="00533114" w:rsidRPr="0074798F" w:rsidRDefault="00533114" w:rsidP="0074798F">
      <w:pPr>
        <w:spacing w:after="0" w:line="240" w:lineRule="auto"/>
        <w:ind w:left="720"/>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 xml:space="preserve">Funded research often comes with data sharing requirements. However, some data, particularly involving sensitive personal information, may be difficult or impossible to share due to regulations. </w:t>
      </w:r>
      <w:r w:rsidR="00FD3E4C" w:rsidRPr="0074798F">
        <w:rPr>
          <w:rFonts w:asciiTheme="minorHAnsi" w:eastAsia="Times New Roman" w:hAnsiTheme="minorHAnsi" w:cstheme="minorHAnsi"/>
          <w:color w:val="000000" w:themeColor="text1"/>
          <w:sz w:val="24"/>
          <w:szCs w:val="24"/>
        </w:rPr>
        <w:t xml:space="preserve">For example: </w:t>
      </w:r>
      <w:r w:rsidRPr="0074798F">
        <w:rPr>
          <w:rFonts w:asciiTheme="minorHAnsi" w:eastAsia="Times New Roman" w:hAnsiTheme="minorHAnsi" w:cstheme="minorHAnsi"/>
          <w:color w:val="000000" w:themeColor="text1"/>
          <w:sz w:val="24"/>
          <w:szCs w:val="24"/>
        </w:rPr>
        <w:t>The Health Insurance Portability and Accountability Act (HIPAA) Privacy Rule, restricts the sharing of protected health information (PHI) without participant authorization.</w:t>
      </w:r>
    </w:p>
    <w:p w14:paraId="1B0483E7" w14:textId="77777777" w:rsidR="00533114" w:rsidRPr="0074798F" w:rsidRDefault="00533114" w:rsidP="0074798F">
      <w:pPr>
        <w:pStyle w:val="ListParagraph"/>
        <w:spacing w:after="0" w:line="240" w:lineRule="auto"/>
        <w:rPr>
          <w:rFonts w:asciiTheme="minorHAnsi" w:hAnsiTheme="minorHAnsi" w:cstheme="minorHAnsi"/>
          <w:color w:val="000000" w:themeColor="text1"/>
          <w:sz w:val="24"/>
          <w:szCs w:val="24"/>
        </w:rPr>
      </w:pPr>
    </w:p>
    <w:p w14:paraId="229EE64C" w14:textId="77777777" w:rsidR="008476B8" w:rsidRPr="0074798F" w:rsidRDefault="003E0D02" w:rsidP="0074798F">
      <w:pPr>
        <w:spacing w:after="0" w:line="240" w:lineRule="auto"/>
        <w:rPr>
          <w:rStyle w:val="Strong"/>
          <w:rFonts w:asciiTheme="minorHAnsi" w:hAnsiTheme="minorHAnsi" w:cstheme="minorHAnsi"/>
          <w:b w:val="0"/>
          <w:bCs w:val="0"/>
          <w:color w:val="000000" w:themeColor="text1"/>
          <w:sz w:val="24"/>
          <w:szCs w:val="24"/>
          <w:shd w:val="clear" w:color="auto" w:fill="FFFFFF"/>
        </w:rPr>
      </w:pPr>
      <w:r w:rsidRPr="0074798F">
        <w:rPr>
          <w:rStyle w:val="Strong"/>
          <w:rFonts w:asciiTheme="minorHAnsi" w:hAnsiTheme="minorHAnsi" w:cstheme="minorHAnsi"/>
          <w:b w:val="0"/>
          <w:bCs w:val="0"/>
          <w:i/>
          <w:iCs/>
          <w:color w:val="000000" w:themeColor="text1"/>
          <w:sz w:val="24"/>
          <w:szCs w:val="24"/>
          <w:u w:val="single"/>
          <w:shd w:val="clear" w:color="auto" w:fill="FFFFFF"/>
        </w:rPr>
        <w:t>Da</w:t>
      </w:r>
      <w:r w:rsidR="008476B8" w:rsidRPr="0074798F">
        <w:rPr>
          <w:rStyle w:val="Strong"/>
          <w:rFonts w:asciiTheme="minorHAnsi" w:hAnsiTheme="minorHAnsi" w:cstheme="minorHAnsi"/>
          <w:b w:val="0"/>
          <w:bCs w:val="0"/>
          <w:i/>
          <w:iCs/>
          <w:color w:val="000000" w:themeColor="text1"/>
          <w:sz w:val="24"/>
          <w:szCs w:val="24"/>
          <w:u w:val="single"/>
          <w:shd w:val="clear" w:color="auto" w:fill="FFFFFF"/>
        </w:rPr>
        <w:t>t</w:t>
      </w:r>
      <w:r w:rsidRPr="0074798F">
        <w:rPr>
          <w:rStyle w:val="Strong"/>
          <w:rFonts w:asciiTheme="minorHAnsi" w:hAnsiTheme="minorHAnsi" w:cstheme="minorHAnsi"/>
          <w:b w:val="0"/>
          <w:bCs w:val="0"/>
          <w:i/>
          <w:iCs/>
          <w:color w:val="000000" w:themeColor="text1"/>
          <w:sz w:val="24"/>
          <w:szCs w:val="24"/>
          <w:u w:val="single"/>
          <w:shd w:val="clear" w:color="auto" w:fill="FFFFFF"/>
        </w:rPr>
        <w:t xml:space="preserve">a handling </w:t>
      </w:r>
      <w:r w:rsidR="005528BA" w:rsidRPr="0074798F">
        <w:rPr>
          <w:rStyle w:val="Strong"/>
          <w:rFonts w:asciiTheme="minorHAnsi" w:hAnsiTheme="minorHAnsi" w:cstheme="minorHAnsi"/>
          <w:b w:val="0"/>
          <w:bCs w:val="0"/>
          <w:i/>
          <w:iCs/>
          <w:color w:val="000000" w:themeColor="text1"/>
          <w:sz w:val="24"/>
          <w:szCs w:val="24"/>
          <w:u w:val="single"/>
          <w:shd w:val="clear" w:color="auto" w:fill="FFFFFF"/>
        </w:rPr>
        <w:t>Upon Researcher</w:t>
      </w:r>
      <w:r w:rsidR="00505C49" w:rsidRPr="0074798F">
        <w:rPr>
          <w:rStyle w:val="Strong"/>
          <w:rFonts w:asciiTheme="minorHAnsi" w:hAnsiTheme="minorHAnsi" w:cstheme="minorHAnsi"/>
          <w:b w:val="0"/>
          <w:bCs w:val="0"/>
          <w:i/>
          <w:iCs/>
          <w:color w:val="000000" w:themeColor="text1"/>
          <w:sz w:val="24"/>
          <w:szCs w:val="24"/>
          <w:u w:val="single"/>
          <w:shd w:val="clear" w:color="auto" w:fill="FFFFFF"/>
        </w:rPr>
        <w:t>’s</w:t>
      </w:r>
      <w:r w:rsidR="005528BA" w:rsidRPr="0074798F">
        <w:rPr>
          <w:rStyle w:val="Strong"/>
          <w:rFonts w:asciiTheme="minorHAnsi" w:hAnsiTheme="minorHAnsi" w:cstheme="minorHAnsi"/>
          <w:b w:val="0"/>
          <w:bCs w:val="0"/>
          <w:i/>
          <w:iCs/>
          <w:color w:val="000000" w:themeColor="text1"/>
          <w:sz w:val="24"/>
          <w:szCs w:val="24"/>
          <w:u w:val="single"/>
          <w:shd w:val="clear" w:color="auto" w:fill="FFFFFF"/>
        </w:rPr>
        <w:t xml:space="preserve"> Departure</w:t>
      </w:r>
      <w:r w:rsidRPr="0074798F">
        <w:rPr>
          <w:rStyle w:val="Strong"/>
          <w:rFonts w:asciiTheme="minorHAnsi" w:hAnsiTheme="minorHAnsi" w:cstheme="minorHAnsi"/>
          <w:b w:val="0"/>
          <w:bCs w:val="0"/>
          <w:color w:val="000000" w:themeColor="text1"/>
          <w:sz w:val="24"/>
          <w:szCs w:val="24"/>
          <w:shd w:val="clear" w:color="auto" w:fill="FFFFFF"/>
        </w:rPr>
        <w:t>:</w:t>
      </w:r>
    </w:p>
    <w:p w14:paraId="6BA68AFF" w14:textId="77EAFEBD" w:rsidR="005528BA" w:rsidRPr="0074798F" w:rsidRDefault="00505C49" w:rsidP="0074798F">
      <w:pPr>
        <w:spacing w:after="0" w:line="240" w:lineRule="auto"/>
        <w:rPr>
          <w:rStyle w:val="Strong"/>
          <w:rFonts w:asciiTheme="minorHAnsi" w:hAnsiTheme="minorHAnsi" w:cstheme="minorHAnsi"/>
          <w:b w:val="0"/>
          <w:bCs w:val="0"/>
          <w:color w:val="000000" w:themeColor="text1"/>
          <w:sz w:val="24"/>
          <w:szCs w:val="24"/>
          <w:shd w:val="clear" w:color="auto" w:fill="FFFFFF"/>
        </w:rPr>
      </w:pPr>
      <w:r w:rsidRPr="0074798F">
        <w:rPr>
          <w:rStyle w:val="Strong"/>
          <w:rFonts w:asciiTheme="minorHAnsi" w:hAnsiTheme="minorHAnsi" w:cstheme="minorHAnsi"/>
          <w:b w:val="0"/>
          <w:bCs w:val="0"/>
          <w:color w:val="000000" w:themeColor="text1"/>
          <w:sz w:val="24"/>
          <w:szCs w:val="24"/>
          <w:shd w:val="clear" w:color="auto" w:fill="FFFFFF"/>
        </w:rPr>
        <w:t>(</w:t>
      </w:r>
      <w:r w:rsidR="008476B8" w:rsidRPr="0074798F">
        <w:rPr>
          <w:rStyle w:val="Strong"/>
          <w:rFonts w:asciiTheme="minorHAnsi" w:hAnsiTheme="minorHAnsi" w:cstheme="minorHAnsi"/>
          <w:b w:val="0"/>
          <w:bCs w:val="0"/>
          <w:color w:val="000000" w:themeColor="text1"/>
          <w:sz w:val="24"/>
          <w:szCs w:val="24"/>
          <w:shd w:val="clear" w:color="auto" w:fill="FFFFFF"/>
        </w:rPr>
        <w:t>Adapted</w:t>
      </w:r>
      <w:r w:rsidRPr="0074798F">
        <w:rPr>
          <w:rStyle w:val="Strong"/>
          <w:rFonts w:asciiTheme="minorHAnsi" w:hAnsiTheme="minorHAnsi" w:cstheme="minorHAnsi"/>
          <w:b w:val="0"/>
          <w:bCs w:val="0"/>
          <w:color w:val="000000" w:themeColor="text1"/>
          <w:sz w:val="24"/>
          <w:szCs w:val="24"/>
          <w:shd w:val="clear" w:color="auto" w:fill="FFFFFF"/>
        </w:rPr>
        <w:t xml:space="preserve"> from</w:t>
      </w:r>
      <w:r w:rsidR="008476B8" w:rsidRPr="0074798F">
        <w:rPr>
          <w:rStyle w:val="Strong"/>
          <w:rFonts w:asciiTheme="minorHAnsi" w:hAnsiTheme="minorHAnsi" w:cstheme="minorHAnsi"/>
          <w:b w:val="0"/>
          <w:bCs w:val="0"/>
          <w:color w:val="000000" w:themeColor="text1"/>
          <w:sz w:val="24"/>
          <w:szCs w:val="24"/>
          <w:shd w:val="clear" w:color="auto" w:fill="FFFFFF"/>
        </w:rPr>
        <w:t xml:space="preserve"> ORI: </w:t>
      </w:r>
      <w:r w:rsidRPr="0074798F">
        <w:rPr>
          <w:rStyle w:val="Strong"/>
          <w:rFonts w:asciiTheme="minorHAnsi" w:hAnsiTheme="minorHAnsi" w:cstheme="minorHAnsi"/>
          <w:b w:val="0"/>
          <w:bCs w:val="0"/>
          <w:color w:val="000000" w:themeColor="text1"/>
          <w:sz w:val="24"/>
          <w:szCs w:val="24"/>
          <w:shd w:val="clear" w:color="auto" w:fill="FFFFFF"/>
        </w:rPr>
        <w:t xml:space="preserve"> </w:t>
      </w:r>
      <w:hyperlink r:id="rId15" w:history="1">
        <w:r w:rsidR="003E0D02" w:rsidRPr="0074798F">
          <w:rPr>
            <w:rStyle w:val="Hyperlink"/>
            <w:rFonts w:asciiTheme="minorHAnsi" w:hAnsiTheme="minorHAnsi" w:cstheme="minorHAnsi"/>
            <w:color w:val="000000" w:themeColor="text1"/>
            <w:sz w:val="24"/>
            <w:szCs w:val="24"/>
            <w:shd w:val="clear" w:color="auto" w:fill="FFFFFF"/>
          </w:rPr>
          <w:t>https://ori.hhs.gov/education/products/rcradmin/topics/data/tutorial_11.shtml</w:t>
        </w:r>
      </w:hyperlink>
      <w:r w:rsidR="003E0D02" w:rsidRPr="0074798F">
        <w:rPr>
          <w:rStyle w:val="Strong"/>
          <w:rFonts w:asciiTheme="minorHAnsi" w:hAnsiTheme="minorHAnsi" w:cstheme="minorHAnsi"/>
          <w:b w:val="0"/>
          <w:bCs w:val="0"/>
          <w:color w:val="000000" w:themeColor="text1"/>
          <w:sz w:val="24"/>
          <w:szCs w:val="24"/>
          <w:shd w:val="clear" w:color="auto" w:fill="FFFFFF"/>
        </w:rPr>
        <w:t>)</w:t>
      </w:r>
    </w:p>
    <w:p w14:paraId="2925528D" w14:textId="77777777" w:rsidR="008476B8" w:rsidRPr="0074798F" w:rsidRDefault="008476B8" w:rsidP="0074798F">
      <w:pPr>
        <w:shd w:val="clear" w:color="auto" w:fill="FFFFFF"/>
        <w:spacing w:after="0" w:line="240" w:lineRule="auto"/>
        <w:rPr>
          <w:rFonts w:asciiTheme="minorHAnsi" w:eastAsia="Times New Roman" w:hAnsiTheme="minorHAnsi" w:cstheme="minorHAnsi"/>
          <w:color w:val="000000" w:themeColor="text1"/>
          <w:sz w:val="24"/>
          <w:szCs w:val="24"/>
        </w:rPr>
      </w:pPr>
    </w:p>
    <w:p w14:paraId="39858425" w14:textId="22DF771A" w:rsidR="00505C49" w:rsidRPr="0074798F" w:rsidRDefault="00505C49" w:rsidP="0074798F">
      <w:pPr>
        <w:shd w:val="clear" w:color="auto" w:fill="FFFFFF"/>
        <w:spacing w:after="0" w:line="240" w:lineRule="auto"/>
        <w:rPr>
          <w:rFonts w:asciiTheme="minorHAnsi" w:hAnsiTheme="minorHAnsi" w:cstheme="minorHAnsi"/>
          <w:color w:val="000000" w:themeColor="text1"/>
          <w:sz w:val="24"/>
          <w:szCs w:val="24"/>
          <w:shd w:val="clear" w:color="auto" w:fill="FFFFFF"/>
        </w:rPr>
      </w:pPr>
      <w:r w:rsidRPr="0074798F">
        <w:rPr>
          <w:rFonts w:asciiTheme="minorHAnsi" w:eastAsia="Times New Roman" w:hAnsiTheme="minorHAnsi" w:cstheme="minorHAnsi"/>
          <w:color w:val="000000" w:themeColor="text1"/>
          <w:sz w:val="24"/>
          <w:szCs w:val="24"/>
        </w:rPr>
        <w:t xml:space="preserve">When a researcher departs the institution, a clear agreement </w:t>
      </w:r>
      <w:r w:rsidR="003E0D02" w:rsidRPr="0074798F">
        <w:rPr>
          <w:rFonts w:asciiTheme="minorHAnsi" w:hAnsiTheme="minorHAnsi" w:cstheme="minorHAnsi"/>
          <w:color w:val="000000" w:themeColor="text1"/>
          <w:sz w:val="24"/>
          <w:szCs w:val="24"/>
          <w:shd w:val="clear" w:color="auto" w:fill="FFFFFF"/>
        </w:rPr>
        <w:t xml:space="preserve">between the researcher and the institution is crucial to ensure smooth data access and retention. </w:t>
      </w:r>
      <w:r w:rsidRPr="0074798F">
        <w:rPr>
          <w:rFonts w:asciiTheme="minorHAnsi" w:eastAsia="Times New Roman" w:hAnsiTheme="minorHAnsi" w:cstheme="minorHAnsi"/>
          <w:color w:val="000000" w:themeColor="text1"/>
          <w:sz w:val="24"/>
          <w:szCs w:val="24"/>
        </w:rPr>
        <w:t>Here are key considerations:</w:t>
      </w:r>
      <w:r w:rsidR="003E0D02" w:rsidRPr="0074798F">
        <w:rPr>
          <w:rFonts w:asciiTheme="minorHAnsi" w:hAnsiTheme="minorHAnsi" w:cstheme="minorHAnsi"/>
          <w:color w:val="000000" w:themeColor="text1"/>
          <w:sz w:val="24"/>
          <w:szCs w:val="24"/>
          <w:shd w:val="clear" w:color="auto" w:fill="FFFFFF"/>
        </w:rPr>
        <w:t xml:space="preserve"> </w:t>
      </w:r>
    </w:p>
    <w:p w14:paraId="71E8E5D4" w14:textId="77777777" w:rsidR="008476B8" w:rsidRPr="0074798F" w:rsidRDefault="008476B8" w:rsidP="0074798F">
      <w:pPr>
        <w:shd w:val="clear" w:color="auto" w:fill="FFFFFF"/>
        <w:spacing w:after="0" w:line="240" w:lineRule="auto"/>
        <w:rPr>
          <w:rFonts w:asciiTheme="minorHAnsi" w:eastAsia="Times New Roman" w:hAnsiTheme="minorHAnsi" w:cstheme="minorHAnsi"/>
          <w:color w:val="000000" w:themeColor="text1"/>
          <w:sz w:val="24"/>
          <w:szCs w:val="24"/>
        </w:rPr>
      </w:pPr>
    </w:p>
    <w:p w14:paraId="522B4247" w14:textId="28195488" w:rsidR="00505C49" w:rsidRPr="0074798F" w:rsidRDefault="003E0D02" w:rsidP="0074798F">
      <w:pPr>
        <w:numPr>
          <w:ilvl w:val="0"/>
          <w:numId w:val="97"/>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 xml:space="preserve">For the </w:t>
      </w:r>
      <w:r w:rsidRPr="0074798F">
        <w:rPr>
          <w:rFonts w:asciiTheme="minorHAnsi" w:eastAsia="Times New Roman" w:hAnsiTheme="minorHAnsi" w:cstheme="minorHAnsi"/>
          <w:color w:val="000000" w:themeColor="text1"/>
          <w:sz w:val="24"/>
          <w:szCs w:val="24"/>
          <w:u w:val="single"/>
        </w:rPr>
        <w:t>d</w:t>
      </w:r>
      <w:r w:rsidR="00505C49" w:rsidRPr="0074798F">
        <w:rPr>
          <w:rFonts w:asciiTheme="minorHAnsi" w:eastAsia="Times New Roman" w:hAnsiTheme="minorHAnsi" w:cstheme="minorHAnsi"/>
          <w:color w:val="000000" w:themeColor="text1"/>
          <w:sz w:val="24"/>
          <w:szCs w:val="24"/>
          <w:u w:val="single"/>
        </w:rPr>
        <w:t xml:space="preserve">ata </w:t>
      </w:r>
      <w:r w:rsidRPr="0074798F">
        <w:rPr>
          <w:rFonts w:asciiTheme="minorHAnsi" w:eastAsia="Times New Roman" w:hAnsiTheme="minorHAnsi" w:cstheme="minorHAnsi"/>
          <w:color w:val="000000" w:themeColor="text1"/>
          <w:sz w:val="24"/>
          <w:szCs w:val="24"/>
          <w:u w:val="single"/>
        </w:rPr>
        <w:t>a</w:t>
      </w:r>
      <w:r w:rsidR="00505C49" w:rsidRPr="0074798F">
        <w:rPr>
          <w:rFonts w:asciiTheme="minorHAnsi" w:eastAsia="Times New Roman" w:hAnsiTheme="minorHAnsi" w:cstheme="minorHAnsi"/>
          <w:color w:val="000000" w:themeColor="text1"/>
          <w:sz w:val="24"/>
          <w:szCs w:val="24"/>
          <w:u w:val="single"/>
        </w:rPr>
        <w:t xml:space="preserve">ccess and </w:t>
      </w:r>
      <w:r w:rsidRPr="0074798F">
        <w:rPr>
          <w:rFonts w:asciiTheme="minorHAnsi" w:eastAsia="Times New Roman" w:hAnsiTheme="minorHAnsi" w:cstheme="minorHAnsi"/>
          <w:color w:val="000000" w:themeColor="text1"/>
          <w:sz w:val="24"/>
          <w:szCs w:val="24"/>
          <w:u w:val="single"/>
        </w:rPr>
        <w:t>r</w:t>
      </w:r>
      <w:r w:rsidR="00505C49" w:rsidRPr="0074798F">
        <w:rPr>
          <w:rFonts w:asciiTheme="minorHAnsi" w:eastAsia="Times New Roman" w:hAnsiTheme="minorHAnsi" w:cstheme="minorHAnsi"/>
          <w:color w:val="000000" w:themeColor="text1"/>
          <w:sz w:val="24"/>
          <w:szCs w:val="24"/>
          <w:u w:val="single"/>
        </w:rPr>
        <w:t>etention</w:t>
      </w:r>
      <w:r w:rsidRPr="0074798F">
        <w:rPr>
          <w:rFonts w:asciiTheme="minorHAnsi" w:eastAsia="Times New Roman" w:hAnsiTheme="minorHAnsi" w:cstheme="minorHAnsi"/>
          <w:color w:val="000000" w:themeColor="text1"/>
          <w:sz w:val="24"/>
          <w:szCs w:val="24"/>
        </w:rPr>
        <w:t>, the</w:t>
      </w:r>
      <w:r w:rsidR="00505C49" w:rsidRPr="0074798F">
        <w:rPr>
          <w:rFonts w:asciiTheme="minorHAnsi" w:eastAsia="Times New Roman" w:hAnsiTheme="minorHAnsi" w:cstheme="minorHAnsi"/>
          <w:color w:val="000000" w:themeColor="text1"/>
          <w:sz w:val="24"/>
          <w:szCs w:val="24"/>
        </w:rPr>
        <w:t xml:space="preserve"> departing researcher and the institution should determine if the researcher can take a copy of the data. If so, it's crucial to ensure:</w:t>
      </w:r>
    </w:p>
    <w:p w14:paraId="609A7888" w14:textId="3B81D738" w:rsidR="00505C49" w:rsidRPr="0074798F" w:rsidRDefault="00505C49" w:rsidP="0074798F">
      <w:pPr>
        <w:numPr>
          <w:ilvl w:val="1"/>
          <w:numId w:val="73"/>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lastRenderedPageBreak/>
        <w:t>A complete copy of the original data must be retained by the institution for the required data retention period.</w:t>
      </w:r>
    </w:p>
    <w:p w14:paraId="42A0853E" w14:textId="6DEEB067" w:rsidR="008476B8" w:rsidRPr="0074798F" w:rsidRDefault="00505C49" w:rsidP="0074798F">
      <w:pPr>
        <w:numPr>
          <w:ilvl w:val="1"/>
          <w:numId w:val="73"/>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The departing researcher should agree to provide reasonable access to the original data held by them to the institution and authorized individuals.</w:t>
      </w:r>
    </w:p>
    <w:p w14:paraId="203F58EC" w14:textId="6AC83879" w:rsidR="00505C49" w:rsidRPr="0074798F" w:rsidRDefault="00505C49" w:rsidP="0074798F">
      <w:pPr>
        <w:numPr>
          <w:ilvl w:val="0"/>
          <w:numId w:val="97"/>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 xml:space="preserve">If the </w:t>
      </w:r>
      <w:r w:rsidRPr="0074798F">
        <w:rPr>
          <w:rFonts w:asciiTheme="minorHAnsi" w:eastAsia="Times New Roman" w:hAnsiTheme="minorHAnsi" w:cstheme="minorHAnsi"/>
          <w:color w:val="000000" w:themeColor="text1"/>
          <w:sz w:val="24"/>
          <w:szCs w:val="24"/>
          <w:u w:val="single"/>
        </w:rPr>
        <w:t>original data is transferred</w:t>
      </w:r>
      <w:r w:rsidRPr="0074798F">
        <w:rPr>
          <w:rFonts w:asciiTheme="minorHAnsi" w:eastAsia="Times New Roman" w:hAnsiTheme="minorHAnsi" w:cstheme="minorHAnsi"/>
          <w:color w:val="000000" w:themeColor="text1"/>
          <w:sz w:val="24"/>
          <w:szCs w:val="24"/>
        </w:rPr>
        <w:t xml:space="preserve"> to the departing researcher, they are obligated to:</w:t>
      </w:r>
    </w:p>
    <w:p w14:paraId="394316C6" w14:textId="7FD32331" w:rsidR="00505C49" w:rsidRPr="0074798F" w:rsidRDefault="00505C49" w:rsidP="0074798F">
      <w:pPr>
        <w:numPr>
          <w:ilvl w:val="1"/>
          <w:numId w:val="73"/>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Maintain a copy of the original data for the required retention period as determined by the institution or funding agency.</w:t>
      </w:r>
    </w:p>
    <w:p w14:paraId="5DCD76E1" w14:textId="4F583F8B" w:rsidR="00505C49" w:rsidRPr="0074798F" w:rsidRDefault="00505C49" w:rsidP="0074798F">
      <w:pPr>
        <w:numPr>
          <w:ilvl w:val="1"/>
          <w:numId w:val="73"/>
        </w:numPr>
        <w:shd w:val="clear" w:color="auto" w:fill="FFFFFF"/>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Provide reasonable access to the original data upon request from the institution or authorized individuals (as outlined above).</w:t>
      </w:r>
    </w:p>
    <w:p w14:paraId="4D903A7E" w14:textId="77777777" w:rsidR="0012777B" w:rsidRPr="0074798F" w:rsidRDefault="0012777B" w:rsidP="0074798F">
      <w:pPr>
        <w:spacing w:after="0" w:line="240" w:lineRule="auto"/>
        <w:rPr>
          <w:rFonts w:asciiTheme="minorHAnsi" w:hAnsiTheme="minorHAnsi" w:cstheme="minorHAnsi"/>
          <w:color w:val="000000" w:themeColor="text1"/>
          <w:kern w:val="24"/>
          <w:sz w:val="24"/>
          <w:szCs w:val="24"/>
        </w:rPr>
      </w:pPr>
    </w:p>
    <w:p w14:paraId="28EAB75E" w14:textId="77777777" w:rsidR="001D7DBA" w:rsidRPr="0074798F" w:rsidRDefault="001D7DBA" w:rsidP="0074798F">
      <w:pPr>
        <w:autoSpaceDE w:val="0"/>
        <w:autoSpaceDN w:val="0"/>
        <w:adjustRightInd w:val="0"/>
        <w:spacing w:after="0" w:line="240" w:lineRule="auto"/>
        <w:rPr>
          <w:rFonts w:asciiTheme="minorHAnsi" w:hAnsiTheme="minorHAnsi" w:cstheme="minorHAnsi"/>
          <w:color w:val="000000" w:themeColor="text1"/>
          <w:kern w:val="24"/>
          <w:sz w:val="24"/>
          <w:szCs w:val="24"/>
        </w:rPr>
      </w:pPr>
      <w:r w:rsidRPr="0074798F">
        <w:rPr>
          <w:rFonts w:asciiTheme="minorHAnsi" w:hAnsiTheme="minorHAnsi" w:cstheme="minorHAnsi"/>
          <w:color w:val="000000" w:themeColor="text1"/>
          <w:kern w:val="24"/>
          <w:sz w:val="24"/>
          <w:szCs w:val="24"/>
        </w:rPr>
        <w:t xml:space="preserve">Please refer to Purdue’s </w:t>
      </w:r>
      <w:hyperlink r:id="rId16" w:history="1">
        <w:r w:rsidRPr="0074798F">
          <w:rPr>
            <w:rStyle w:val="Hyperlink"/>
            <w:rFonts w:asciiTheme="minorHAnsi" w:hAnsiTheme="minorHAnsi" w:cstheme="minorHAnsi"/>
            <w:color w:val="000000" w:themeColor="text1"/>
            <w:kern w:val="24"/>
            <w:sz w:val="24"/>
            <w:szCs w:val="24"/>
          </w:rPr>
          <w:t>data handling policy</w:t>
        </w:r>
      </w:hyperlink>
      <w:r w:rsidRPr="0074798F">
        <w:rPr>
          <w:rFonts w:asciiTheme="minorHAnsi" w:hAnsiTheme="minorHAnsi" w:cstheme="minorHAnsi"/>
          <w:color w:val="000000" w:themeColor="text1"/>
          <w:kern w:val="24"/>
          <w:sz w:val="24"/>
          <w:szCs w:val="24"/>
        </w:rPr>
        <w:t xml:space="preserve"> for additional guidance. </w:t>
      </w:r>
    </w:p>
    <w:p w14:paraId="1564EDA9" w14:textId="77777777" w:rsidR="00594DC4" w:rsidRPr="0074798F" w:rsidRDefault="00594DC4" w:rsidP="0074798F">
      <w:pPr>
        <w:autoSpaceDE w:val="0"/>
        <w:autoSpaceDN w:val="0"/>
        <w:adjustRightInd w:val="0"/>
        <w:spacing w:after="0" w:line="240" w:lineRule="auto"/>
        <w:rPr>
          <w:rFonts w:asciiTheme="minorHAnsi" w:hAnsiTheme="minorHAnsi" w:cstheme="minorHAnsi"/>
          <w:color w:val="000000" w:themeColor="text1"/>
          <w:kern w:val="24"/>
          <w:sz w:val="24"/>
          <w:szCs w:val="24"/>
        </w:rPr>
      </w:pPr>
    </w:p>
    <w:p w14:paraId="1594EB57" w14:textId="5AAC5A58" w:rsidR="00300A54" w:rsidRPr="005634C5" w:rsidRDefault="00300A54" w:rsidP="0074798F">
      <w:pPr>
        <w:pStyle w:val="Heading2"/>
        <w:spacing w:before="0" w:line="240" w:lineRule="auto"/>
        <w:rPr>
          <w:color w:val="806000" w:themeColor="accent4" w:themeShade="80"/>
        </w:rPr>
      </w:pPr>
      <w:r w:rsidRPr="005634C5" w:rsidDel="00AF76AE">
        <w:rPr>
          <w:color w:val="806000" w:themeColor="accent4" w:themeShade="80"/>
        </w:rPr>
        <w:t xml:space="preserve">Authorship </w:t>
      </w:r>
      <w:r w:rsidR="00B96F3F" w:rsidRPr="005634C5" w:rsidDel="00AF76AE">
        <w:rPr>
          <w:color w:val="806000" w:themeColor="accent4" w:themeShade="80"/>
        </w:rPr>
        <w:t>P</w:t>
      </w:r>
      <w:r w:rsidRPr="005634C5" w:rsidDel="00AF76AE">
        <w:rPr>
          <w:color w:val="806000" w:themeColor="accent4" w:themeShade="80"/>
        </w:rPr>
        <w:t>olicies</w:t>
      </w:r>
    </w:p>
    <w:p w14:paraId="2112C2DA" w14:textId="67C9F9B6" w:rsidR="00473593" w:rsidRPr="0074798F" w:rsidRDefault="00473593" w:rsidP="0074798F">
      <w:pPr>
        <w:spacing w:after="0" w:line="240" w:lineRule="auto"/>
        <w:rPr>
          <w:rFonts w:asciiTheme="minorHAnsi" w:hAnsiTheme="minorHAnsi" w:cstheme="minorHAnsi"/>
          <w:color w:val="000000" w:themeColor="text1"/>
          <w:sz w:val="24"/>
          <w:szCs w:val="24"/>
        </w:rPr>
      </w:pPr>
    </w:p>
    <w:p w14:paraId="2DBD85A2" w14:textId="72636B22" w:rsidR="00A43A6A" w:rsidRPr="0074798F" w:rsidRDefault="00640A69" w:rsidP="0074798F">
      <w:pPr>
        <w:spacing w:after="0" w:line="240" w:lineRule="auto"/>
        <w:rPr>
          <w:rFonts w:asciiTheme="minorHAnsi" w:hAnsiTheme="minorHAnsi" w:cstheme="minorHAnsi"/>
          <w:color w:val="000000" w:themeColor="text1"/>
          <w:sz w:val="24"/>
          <w:szCs w:val="24"/>
        </w:rPr>
      </w:pPr>
      <w:r w:rsidRPr="0074798F" w:rsidDel="00AF76AE">
        <w:rPr>
          <w:rFonts w:asciiTheme="minorHAnsi" w:hAnsiTheme="minorHAnsi" w:cstheme="minorHAnsi"/>
          <w:color w:val="000000" w:themeColor="text1"/>
          <w:sz w:val="24"/>
          <w:szCs w:val="24"/>
        </w:rPr>
        <w:t xml:space="preserve">Authorship of publications resulting from the work in this lab is important to discuss among the research team. </w:t>
      </w:r>
      <w:r w:rsidR="003310E0" w:rsidRPr="0074798F">
        <w:rPr>
          <w:rFonts w:asciiTheme="minorHAnsi" w:hAnsiTheme="minorHAnsi" w:cstheme="minorHAnsi"/>
          <w:color w:val="000000" w:themeColor="text1"/>
          <w:sz w:val="24"/>
          <w:szCs w:val="24"/>
        </w:rPr>
        <w:t xml:space="preserve">As noted by the </w:t>
      </w:r>
      <w:hyperlink r:id="rId17" w:history="1">
        <w:r w:rsidR="003310E0" w:rsidRPr="0074798F">
          <w:rPr>
            <w:rStyle w:val="Hyperlink"/>
            <w:rFonts w:asciiTheme="minorHAnsi" w:hAnsiTheme="minorHAnsi" w:cstheme="minorHAnsi"/>
            <w:color w:val="000000" w:themeColor="text1"/>
            <w:sz w:val="24"/>
            <w:szCs w:val="24"/>
          </w:rPr>
          <w:t>Office of Research Integrity (ORI)</w:t>
        </w:r>
      </w:hyperlink>
      <w:r w:rsidR="003310E0" w:rsidRPr="0074798F">
        <w:rPr>
          <w:rFonts w:asciiTheme="minorHAnsi" w:hAnsiTheme="minorHAnsi" w:cstheme="minorHAnsi"/>
          <w:color w:val="000000" w:themeColor="text1"/>
          <w:sz w:val="24"/>
          <w:szCs w:val="24"/>
        </w:rPr>
        <w:t>, p</w:t>
      </w:r>
      <w:r w:rsidRPr="0074798F" w:rsidDel="00AF76AE">
        <w:rPr>
          <w:rFonts w:asciiTheme="minorHAnsi" w:hAnsiTheme="minorHAnsi" w:cstheme="minorHAnsi"/>
          <w:color w:val="000000" w:themeColor="text1"/>
          <w:sz w:val="24"/>
          <w:szCs w:val="24"/>
        </w:rPr>
        <w:t>roper</w:t>
      </w:r>
      <w:r w:rsidR="00C53AEC" w:rsidRPr="0074798F" w:rsidDel="00AF76AE">
        <w:rPr>
          <w:rFonts w:asciiTheme="minorHAnsi" w:hAnsiTheme="minorHAnsi" w:cstheme="minorHAnsi"/>
          <w:color w:val="000000" w:themeColor="text1"/>
          <w:sz w:val="24"/>
          <w:szCs w:val="24"/>
        </w:rPr>
        <w:t xml:space="preserve"> authorship attributions</w:t>
      </w:r>
      <w:r w:rsidRPr="0074798F" w:rsidDel="00AF76AE">
        <w:rPr>
          <w:rFonts w:asciiTheme="minorHAnsi" w:hAnsiTheme="minorHAnsi" w:cstheme="minorHAnsi"/>
          <w:color w:val="000000" w:themeColor="text1"/>
          <w:sz w:val="24"/>
          <w:szCs w:val="24"/>
        </w:rPr>
        <w:t xml:space="preserve"> promote credibility </w:t>
      </w:r>
      <w:r w:rsidR="00DB4EA7" w:rsidRPr="0074798F" w:rsidDel="00AF76AE">
        <w:rPr>
          <w:rFonts w:asciiTheme="minorHAnsi" w:hAnsiTheme="minorHAnsi" w:cstheme="minorHAnsi"/>
          <w:color w:val="000000" w:themeColor="text1"/>
          <w:sz w:val="24"/>
          <w:szCs w:val="24"/>
        </w:rPr>
        <w:t>and hold</w:t>
      </w:r>
      <w:r w:rsidRPr="0074798F" w:rsidDel="00AF76AE">
        <w:rPr>
          <w:rFonts w:asciiTheme="minorHAnsi" w:hAnsiTheme="minorHAnsi" w:cstheme="minorHAnsi"/>
          <w:color w:val="000000" w:themeColor="text1"/>
          <w:sz w:val="24"/>
          <w:szCs w:val="24"/>
        </w:rPr>
        <w:t xml:space="preserve"> researchers accountable </w:t>
      </w:r>
      <w:r w:rsidR="00DB4EA7" w:rsidRPr="0074798F" w:rsidDel="00AF76AE">
        <w:rPr>
          <w:rFonts w:asciiTheme="minorHAnsi" w:hAnsiTheme="minorHAnsi" w:cstheme="minorHAnsi"/>
          <w:color w:val="000000" w:themeColor="text1"/>
          <w:sz w:val="24"/>
          <w:szCs w:val="24"/>
        </w:rPr>
        <w:t>for their work, while also providing</w:t>
      </w:r>
      <w:r w:rsidRPr="0074798F" w:rsidDel="00AF76AE">
        <w:rPr>
          <w:rFonts w:asciiTheme="minorHAnsi" w:hAnsiTheme="minorHAnsi" w:cstheme="minorHAnsi"/>
          <w:color w:val="000000" w:themeColor="text1"/>
          <w:sz w:val="24"/>
          <w:szCs w:val="24"/>
        </w:rPr>
        <w:t xml:space="preserve"> recognition for researchers’ contributions to their field. </w:t>
      </w:r>
    </w:p>
    <w:p w14:paraId="067CAE3E" w14:textId="3CC35C6D" w:rsidR="00640A69" w:rsidRPr="0074798F" w:rsidDel="00AF76AE" w:rsidRDefault="00640A69" w:rsidP="0074798F">
      <w:pPr>
        <w:spacing w:after="0" w:line="240" w:lineRule="auto"/>
        <w:rPr>
          <w:rFonts w:asciiTheme="minorHAnsi" w:hAnsiTheme="minorHAnsi" w:cstheme="minorHAnsi"/>
          <w:color w:val="000000" w:themeColor="text1"/>
          <w:sz w:val="24"/>
          <w:szCs w:val="24"/>
        </w:rPr>
      </w:pPr>
      <w:r w:rsidRPr="0074798F" w:rsidDel="00AF76AE">
        <w:rPr>
          <w:rFonts w:asciiTheme="minorHAnsi" w:hAnsiTheme="minorHAnsi" w:cstheme="minorHAnsi"/>
          <w:color w:val="000000" w:themeColor="text1"/>
          <w:sz w:val="24"/>
          <w:szCs w:val="24"/>
        </w:rPr>
        <w:t xml:space="preserve"> </w:t>
      </w:r>
    </w:p>
    <w:p w14:paraId="2ADF63C5" w14:textId="7B4B1ACA" w:rsidR="00640A69" w:rsidRPr="0074798F" w:rsidRDefault="00640A69" w:rsidP="0074798F">
      <w:pPr>
        <w:spacing w:after="0" w:line="240" w:lineRule="auto"/>
        <w:rPr>
          <w:rFonts w:asciiTheme="minorHAnsi" w:hAnsiTheme="minorHAnsi" w:cstheme="minorHAnsi"/>
          <w:color w:val="000000" w:themeColor="text1"/>
          <w:sz w:val="24"/>
          <w:szCs w:val="24"/>
        </w:rPr>
      </w:pPr>
      <w:r w:rsidRPr="0074798F" w:rsidDel="00AF76AE">
        <w:rPr>
          <w:rFonts w:asciiTheme="minorHAnsi" w:hAnsiTheme="minorHAnsi" w:cstheme="minorHAnsi"/>
          <w:color w:val="000000" w:themeColor="text1"/>
          <w:sz w:val="24"/>
          <w:szCs w:val="24"/>
        </w:rPr>
        <w:t>This lab follows Purdue’s standard for the Authorship of Scholarly Works (</w:t>
      </w:r>
      <w:hyperlink r:id="rId18" w:history="1">
        <w:r w:rsidRPr="0074798F" w:rsidDel="00AF76AE">
          <w:rPr>
            <w:rStyle w:val="Hyperlink"/>
            <w:rFonts w:asciiTheme="minorHAnsi" w:hAnsiTheme="minorHAnsi" w:cstheme="minorHAnsi"/>
            <w:color w:val="000000" w:themeColor="text1"/>
            <w:sz w:val="24"/>
            <w:szCs w:val="24"/>
          </w:rPr>
          <w:t>S-24</w:t>
        </w:r>
      </w:hyperlink>
      <w:r w:rsidRPr="0074798F" w:rsidDel="00AF76AE">
        <w:rPr>
          <w:rFonts w:asciiTheme="minorHAnsi" w:hAnsiTheme="minorHAnsi" w:cstheme="minorHAnsi"/>
          <w:color w:val="000000" w:themeColor="text1"/>
          <w:sz w:val="24"/>
          <w:szCs w:val="24"/>
        </w:rPr>
        <w:t xml:space="preserve">) regarding acceptable authorship practices. General practices for authorship according to this standard include accurately listing all authors, avoiding unacceptable authorship practices (e.g., listing gift, guest, or ghost authors), and properly crediting individuals for their contribution through authorship or acknowledgements. </w:t>
      </w:r>
    </w:p>
    <w:p w14:paraId="0B4FA348" w14:textId="77777777" w:rsidR="003D4597" w:rsidRPr="0074798F" w:rsidDel="00AF76AE" w:rsidRDefault="003D4597" w:rsidP="0074798F">
      <w:pPr>
        <w:spacing w:after="0" w:line="240" w:lineRule="auto"/>
        <w:rPr>
          <w:rFonts w:asciiTheme="minorHAnsi" w:hAnsiTheme="minorHAnsi" w:cstheme="minorHAnsi"/>
          <w:color w:val="000000" w:themeColor="text1"/>
          <w:sz w:val="24"/>
          <w:szCs w:val="24"/>
        </w:rPr>
      </w:pPr>
    </w:p>
    <w:p w14:paraId="1AAE3F3B" w14:textId="35703603" w:rsidR="003D4597" w:rsidRPr="0074798F" w:rsidRDefault="003D4597" w:rsidP="0074798F">
      <w:pPr>
        <w:spacing w:after="0" w:line="240" w:lineRule="auto"/>
        <w:rPr>
          <w:rFonts w:asciiTheme="minorHAnsi" w:hAnsiTheme="minorHAnsi" w:cstheme="minorHAnsi"/>
          <w:color w:val="000000" w:themeColor="text1"/>
          <w:sz w:val="24"/>
          <w:szCs w:val="24"/>
        </w:rPr>
      </w:pPr>
      <w:r w:rsidRPr="0074798F" w:rsidDel="00AF76AE">
        <w:rPr>
          <w:rFonts w:asciiTheme="minorHAnsi" w:hAnsiTheme="minorHAnsi" w:cstheme="minorHAnsi"/>
          <w:color w:val="000000" w:themeColor="text1"/>
          <w:sz w:val="24"/>
          <w:szCs w:val="24"/>
        </w:rPr>
        <w:t xml:space="preserve">The order in which authors appear on a published manuscript is important to discuss among the research team and should be agreed upon as early as possible, either prior to conducting the study or before beginning new publications based on the work. </w:t>
      </w:r>
      <w:r w:rsidR="002200A9" w:rsidRPr="0074798F" w:rsidDel="00AF76AE">
        <w:rPr>
          <w:rFonts w:asciiTheme="minorHAnsi" w:hAnsiTheme="minorHAnsi" w:cstheme="minorHAnsi"/>
          <w:color w:val="000000" w:themeColor="text1"/>
          <w:sz w:val="24"/>
          <w:szCs w:val="24"/>
        </w:rPr>
        <w:t>In t</w:t>
      </w:r>
      <w:r w:rsidR="0043292C" w:rsidRPr="0074798F" w:rsidDel="00AF76AE">
        <w:rPr>
          <w:rFonts w:asciiTheme="minorHAnsi" w:hAnsiTheme="minorHAnsi" w:cstheme="minorHAnsi"/>
          <w:color w:val="000000" w:themeColor="text1"/>
          <w:sz w:val="24"/>
          <w:szCs w:val="24"/>
        </w:rPr>
        <w:t>his lab</w:t>
      </w:r>
      <w:r w:rsidR="002200A9" w:rsidRPr="0074798F" w:rsidDel="00AF76AE">
        <w:rPr>
          <w:rFonts w:asciiTheme="minorHAnsi" w:hAnsiTheme="minorHAnsi" w:cstheme="minorHAnsi"/>
          <w:color w:val="000000" w:themeColor="text1"/>
          <w:sz w:val="24"/>
          <w:szCs w:val="24"/>
        </w:rPr>
        <w:t>, we</w:t>
      </w:r>
      <w:r w:rsidR="0043292C" w:rsidRPr="0074798F" w:rsidDel="00AF76AE">
        <w:rPr>
          <w:rFonts w:asciiTheme="minorHAnsi" w:hAnsiTheme="minorHAnsi" w:cstheme="minorHAnsi"/>
          <w:color w:val="000000" w:themeColor="text1"/>
          <w:sz w:val="24"/>
          <w:szCs w:val="24"/>
        </w:rPr>
        <w:t xml:space="preserve"> will establish an </w:t>
      </w:r>
      <w:r w:rsidR="00752A7B" w:rsidRPr="0074798F" w:rsidDel="00AF76AE">
        <w:rPr>
          <w:rFonts w:asciiTheme="minorHAnsi" w:hAnsiTheme="minorHAnsi" w:cstheme="minorHAnsi"/>
          <w:color w:val="000000" w:themeColor="text1"/>
          <w:sz w:val="24"/>
          <w:szCs w:val="24"/>
        </w:rPr>
        <w:t xml:space="preserve">authorship agreement </w:t>
      </w:r>
      <w:r w:rsidR="0043292C" w:rsidRPr="0074798F" w:rsidDel="00AF76AE">
        <w:rPr>
          <w:rFonts w:asciiTheme="minorHAnsi" w:hAnsiTheme="minorHAnsi" w:cstheme="minorHAnsi"/>
          <w:color w:val="000000" w:themeColor="text1"/>
          <w:sz w:val="24"/>
          <w:szCs w:val="24"/>
        </w:rPr>
        <w:t>prior to beginning any new publication</w:t>
      </w:r>
      <w:r w:rsidR="00E70C89" w:rsidRPr="0074798F" w:rsidDel="00AF76AE">
        <w:rPr>
          <w:rFonts w:asciiTheme="minorHAnsi" w:hAnsiTheme="minorHAnsi" w:cstheme="minorHAnsi"/>
          <w:color w:val="000000" w:themeColor="text1"/>
          <w:sz w:val="24"/>
          <w:szCs w:val="24"/>
        </w:rPr>
        <w:t>.</w:t>
      </w:r>
      <w:r w:rsidR="0043292C" w:rsidRPr="0074798F" w:rsidDel="00AF76AE">
        <w:rPr>
          <w:rFonts w:asciiTheme="minorHAnsi" w:hAnsiTheme="minorHAnsi" w:cstheme="minorHAnsi"/>
          <w:color w:val="000000" w:themeColor="text1"/>
          <w:sz w:val="24"/>
          <w:szCs w:val="24"/>
        </w:rPr>
        <w:t xml:space="preserve"> </w:t>
      </w:r>
      <w:r w:rsidR="00E70C89" w:rsidRPr="0074798F" w:rsidDel="00AF76AE">
        <w:rPr>
          <w:rFonts w:asciiTheme="minorHAnsi" w:hAnsiTheme="minorHAnsi" w:cstheme="minorHAnsi"/>
          <w:color w:val="000000" w:themeColor="text1"/>
          <w:sz w:val="24"/>
          <w:szCs w:val="24"/>
        </w:rPr>
        <w:t>The agreement</w:t>
      </w:r>
      <w:r w:rsidR="00752A7B" w:rsidRPr="0074798F" w:rsidDel="00AF76AE">
        <w:rPr>
          <w:rFonts w:asciiTheme="minorHAnsi" w:hAnsiTheme="minorHAnsi" w:cstheme="minorHAnsi"/>
          <w:color w:val="000000" w:themeColor="text1"/>
          <w:sz w:val="24"/>
          <w:szCs w:val="24"/>
        </w:rPr>
        <w:t xml:space="preserve"> will be signed by all parties</w:t>
      </w:r>
      <w:r w:rsidR="00E70C89" w:rsidRPr="0074798F" w:rsidDel="00AF76AE">
        <w:rPr>
          <w:rFonts w:asciiTheme="minorHAnsi" w:hAnsiTheme="minorHAnsi" w:cstheme="minorHAnsi"/>
          <w:color w:val="000000" w:themeColor="text1"/>
          <w:sz w:val="24"/>
          <w:szCs w:val="24"/>
        </w:rPr>
        <w:t xml:space="preserve"> and </w:t>
      </w:r>
      <w:r w:rsidR="00752A7B" w:rsidRPr="0074798F" w:rsidDel="00AF76AE">
        <w:rPr>
          <w:rFonts w:asciiTheme="minorHAnsi" w:hAnsiTheme="minorHAnsi" w:cstheme="minorHAnsi"/>
          <w:color w:val="000000" w:themeColor="text1"/>
          <w:sz w:val="24"/>
          <w:szCs w:val="24"/>
        </w:rPr>
        <w:t xml:space="preserve">will be revisited as the study progresses to update the lists of authors and contributors and address any authorship issues that may arise. </w:t>
      </w:r>
    </w:p>
    <w:p w14:paraId="3C89788D" w14:textId="77777777" w:rsidR="003D4597" w:rsidRPr="0074798F" w:rsidRDefault="003D4597" w:rsidP="0074798F">
      <w:pPr>
        <w:spacing w:after="0" w:line="240" w:lineRule="auto"/>
        <w:rPr>
          <w:rFonts w:asciiTheme="minorHAnsi" w:hAnsiTheme="minorHAnsi" w:cstheme="minorHAnsi"/>
          <w:color w:val="000000" w:themeColor="text1"/>
          <w:sz w:val="24"/>
          <w:szCs w:val="24"/>
        </w:rPr>
      </w:pPr>
    </w:p>
    <w:p w14:paraId="1AA2A795" w14:textId="6C42C1B7" w:rsidR="00492CCE" w:rsidRPr="0074798F" w:rsidRDefault="002A291D" w:rsidP="0074798F">
      <w:pPr>
        <w:spacing w:after="0" w:line="240" w:lineRule="auto"/>
        <w:rPr>
          <w:rFonts w:asciiTheme="minorHAnsi" w:hAnsiTheme="minorHAnsi" w:cstheme="minorHAnsi"/>
          <w:iCs/>
          <w:color w:val="000000" w:themeColor="text1"/>
          <w:sz w:val="24"/>
          <w:szCs w:val="24"/>
        </w:rPr>
      </w:pPr>
      <w:r w:rsidRPr="0074798F" w:rsidDel="00AF76AE">
        <w:rPr>
          <w:rFonts w:asciiTheme="minorHAnsi" w:hAnsiTheme="minorHAnsi" w:cstheme="minorHAnsi"/>
          <w:color w:val="000000" w:themeColor="text1"/>
          <w:sz w:val="24"/>
          <w:szCs w:val="24"/>
        </w:rPr>
        <w:t>In order to receive credit as an author on a manuscript</w:t>
      </w:r>
      <w:r w:rsidRPr="0074798F">
        <w:rPr>
          <w:rFonts w:asciiTheme="minorHAnsi" w:hAnsiTheme="minorHAnsi" w:cstheme="minorHAnsi"/>
          <w:color w:val="000000" w:themeColor="text1"/>
          <w:sz w:val="24"/>
          <w:szCs w:val="24"/>
        </w:rPr>
        <w:t xml:space="preserve">, </w:t>
      </w:r>
      <w:r w:rsidR="001478A4" w:rsidRPr="0074798F" w:rsidDel="00AF76AE">
        <w:rPr>
          <w:rFonts w:asciiTheme="minorHAnsi" w:hAnsiTheme="minorHAnsi" w:cstheme="minorHAnsi"/>
          <w:color w:val="000000" w:themeColor="text1"/>
          <w:sz w:val="24"/>
          <w:szCs w:val="24"/>
        </w:rPr>
        <w:t>Purdue</w:t>
      </w:r>
      <w:r w:rsidR="00A64FC0" w:rsidRPr="0074798F" w:rsidDel="00AF76AE">
        <w:rPr>
          <w:rFonts w:asciiTheme="minorHAnsi" w:hAnsiTheme="minorHAnsi" w:cstheme="minorHAnsi"/>
          <w:color w:val="000000" w:themeColor="text1"/>
          <w:sz w:val="24"/>
          <w:szCs w:val="24"/>
        </w:rPr>
        <w:t xml:space="preserve">’s S-24 standard </w:t>
      </w:r>
      <w:r w:rsidR="005307FB" w:rsidRPr="0074798F" w:rsidDel="00AF76AE">
        <w:rPr>
          <w:rFonts w:asciiTheme="minorHAnsi" w:hAnsiTheme="minorHAnsi" w:cstheme="minorHAnsi"/>
          <w:color w:val="000000" w:themeColor="text1"/>
          <w:sz w:val="24"/>
          <w:szCs w:val="24"/>
        </w:rPr>
        <w:t>indicates</w:t>
      </w:r>
      <w:r w:rsidR="001478A4" w:rsidRPr="0074798F" w:rsidDel="00AF76AE">
        <w:rPr>
          <w:rFonts w:asciiTheme="minorHAnsi" w:hAnsiTheme="minorHAnsi" w:cstheme="minorHAnsi"/>
          <w:color w:val="000000" w:themeColor="text1"/>
          <w:sz w:val="24"/>
          <w:szCs w:val="24"/>
        </w:rPr>
        <w:t xml:space="preserve"> that the individual must have contributed both materially and intellectually</w:t>
      </w:r>
      <w:r w:rsidR="00022EB6" w:rsidRPr="0074798F" w:rsidDel="00AF76AE">
        <w:rPr>
          <w:rFonts w:asciiTheme="minorHAnsi" w:hAnsiTheme="minorHAnsi" w:cstheme="minorHAnsi"/>
          <w:color w:val="000000" w:themeColor="text1"/>
          <w:sz w:val="24"/>
          <w:szCs w:val="24"/>
        </w:rPr>
        <w:t xml:space="preserve"> to the work</w:t>
      </w:r>
      <w:r w:rsidR="001478A4" w:rsidRPr="0074798F" w:rsidDel="00AF76AE">
        <w:rPr>
          <w:rFonts w:asciiTheme="minorHAnsi" w:hAnsiTheme="minorHAnsi" w:cstheme="minorHAnsi"/>
          <w:color w:val="000000" w:themeColor="text1"/>
          <w:sz w:val="24"/>
          <w:szCs w:val="24"/>
        </w:rPr>
        <w:t xml:space="preserve">. </w:t>
      </w:r>
      <w:r w:rsidR="00EB53D5" w:rsidRPr="0074798F" w:rsidDel="00AF76AE">
        <w:rPr>
          <w:rFonts w:asciiTheme="minorHAnsi" w:hAnsiTheme="minorHAnsi" w:cstheme="minorHAnsi"/>
          <w:color w:val="000000" w:themeColor="text1"/>
          <w:sz w:val="24"/>
          <w:szCs w:val="24"/>
        </w:rPr>
        <w:t xml:space="preserve">This includes activities such as writing and editing the manuscript, designing the study, </w:t>
      </w:r>
      <w:r w:rsidR="00084885" w:rsidRPr="0074798F" w:rsidDel="00AF76AE">
        <w:rPr>
          <w:rFonts w:asciiTheme="minorHAnsi" w:hAnsiTheme="minorHAnsi" w:cstheme="minorHAnsi"/>
          <w:color w:val="000000" w:themeColor="text1"/>
          <w:sz w:val="24"/>
          <w:szCs w:val="24"/>
        </w:rPr>
        <w:t>collecting</w:t>
      </w:r>
      <w:r w:rsidR="00096DB7" w:rsidRPr="0074798F">
        <w:rPr>
          <w:rFonts w:asciiTheme="minorHAnsi" w:hAnsiTheme="minorHAnsi" w:cstheme="minorHAnsi"/>
          <w:color w:val="000000" w:themeColor="text1"/>
          <w:sz w:val="24"/>
          <w:szCs w:val="24"/>
        </w:rPr>
        <w:t xml:space="preserve"> and analyzing data</w:t>
      </w:r>
      <w:r w:rsidR="00EB53D5" w:rsidRPr="0074798F" w:rsidDel="00AF76AE">
        <w:rPr>
          <w:rFonts w:asciiTheme="minorHAnsi" w:hAnsiTheme="minorHAnsi" w:cstheme="minorHAnsi"/>
          <w:color w:val="000000" w:themeColor="text1"/>
          <w:sz w:val="24"/>
          <w:szCs w:val="24"/>
        </w:rPr>
        <w:t>, and approving the final version of the manuscript</w:t>
      </w:r>
      <w:r w:rsidR="00022EB6" w:rsidRPr="0074798F" w:rsidDel="00AF76AE">
        <w:rPr>
          <w:rFonts w:asciiTheme="minorHAnsi" w:hAnsiTheme="minorHAnsi" w:cstheme="minorHAnsi"/>
          <w:color w:val="000000" w:themeColor="text1"/>
          <w:sz w:val="24"/>
          <w:szCs w:val="24"/>
        </w:rPr>
        <w:t>.</w:t>
      </w:r>
      <w:r w:rsidR="00EB53D5" w:rsidRPr="0074798F" w:rsidDel="00AF76AE">
        <w:rPr>
          <w:rFonts w:asciiTheme="minorHAnsi" w:hAnsiTheme="minorHAnsi" w:cstheme="minorHAnsi"/>
          <w:color w:val="000000" w:themeColor="text1"/>
          <w:sz w:val="24"/>
          <w:szCs w:val="24"/>
        </w:rPr>
        <w:t xml:space="preserve"> </w:t>
      </w:r>
      <w:r w:rsidR="00114512" w:rsidRPr="0074798F">
        <w:rPr>
          <w:rFonts w:asciiTheme="minorHAnsi" w:hAnsiTheme="minorHAnsi" w:cstheme="minorHAnsi"/>
          <w:color w:val="000000" w:themeColor="text1"/>
          <w:sz w:val="24"/>
          <w:szCs w:val="24"/>
        </w:rPr>
        <w:t>Reading and providing comments or suggestions on the paper (</w:t>
      </w:r>
      <w:r w:rsidR="00C945F1" w:rsidRPr="0074798F">
        <w:rPr>
          <w:rFonts w:asciiTheme="minorHAnsi" w:hAnsiTheme="minorHAnsi" w:cstheme="minorHAnsi"/>
          <w:color w:val="000000" w:themeColor="text1"/>
          <w:sz w:val="24"/>
          <w:szCs w:val="24"/>
        </w:rPr>
        <w:t>without</w:t>
      </w:r>
      <w:r w:rsidR="00114512" w:rsidRPr="0074798F">
        <w:rPr>
          <w:rFonts w:asciiTheme="minorHAnsi" w:hAnsiTheme="minorHAnsi" w:cstheme="minorHAnsi"/>
          <w:color w:val="000000" w:themeColor="text1"/>
          <w:sz w:val="24"/>
          <w:szCs w:val="24"/>
        </w:rPr>
        <w:t xml:space="preserve"> contributing to the writing/drafting) does not typically warrant authorship. </w:t>
      </w:r>
      <w:r w:rsidR="00220819" w:rsidRPr="0074798F">
        <w:rPr>
          <w:rFonts w:asciiTheme="minorHAnsi" w:hAnsiTheme="minorHAnsi" w:cstheme="minorHAnsi"/>
          <w:color w:val="000000" w:themeColor="text1"/>
          <w:sz w:val="24"/>
          <w:szCs w:val="24"/>
        </w:rPr>
        <w:t xml:space="preserve">In </w:t>
      </w:r>
      <w:r w:rsidR="00352016" w:rsidRPr="0074798F">
        <w:rPr>
          <w:rFonts w:asciiTheme="minorHAnsi" w:hAnsiTheme="minorHAnsi" w:cstheme="minorHAnsi"/>
          <w:color w:val="000000" w:themeColor="text1"/>
          <w:sz w:val="24"/>
          <w:szCs w:val="24"/>
        </w:rPr>
        <w:t>addition</w:t>
      </w:r>
      <w:r w:rsidR="00220819" w:rsidRPr="0074798F">
        <w:rPr>
          <w:rFonts w:asciiTheme="minorHAnsi" w:hAnsiTheme="minorHAnsi" w:cstheme="minorHAnsi"/>
          <w:color w:val="000000" w:themeColor="text1"/>
          <w:sz w:val="24"/>
          <w:szCs w:val="24"/>
        </w:rPr>
        <w:t xml:space="preserve">, providing administrative and technical support for a project (e.g., providing monetary resources, participants, or supplies; </w:t>
      </w:r>
      <w:r w:rsidR="00EB1BF1" w:rsidRPr="0074798F">
        <w:rPr>
          <w:rFonts w:asciiTheme="minorHAnsi" w:hAnsiTheme="minorHAnsi" w:cstheme="minorHAnsi"/>
          <w:color w:val="000000" w:themeColor="text1"/>
          <w:sz w:val="24"/>
          <w:szCs w:val="24"/>
        </w:rPr>
        <w:t xml:space="preserve">routine experimental work; </w:t>
      </w:r>
      <w:r w:rsidR="00220819" w:rsidRPr="0074798F">
        <w:rPr>
          <w:rFonts w:asciiTheme="minorHAnsi" w:hAnsiTheme="minorHAnsi" w:cstheme="minorHAnsi"/>
          <w:color w:val="000000" w:themeColor="text1"/>
          <w:sz w:val="24"/>
          <w:szCs w:val="24"/>
        </w:rPr>
        <w:t xml:space="preserve">mentoring; training) does not </w:t>
      </w:r>
      <w:r w:rsidR="00096DB7" w:rsidRPr="0074798F">
        <w:rPr>
          <w:rFonts w:asciiTheme="minorHAnsi" w:hAnsiTheme="minorHAnsi" w:cstheme="minorHAnsi"/>
          <w:color w:val="000000" w:themeColor="text1"/>
          <w:sz w:val="24"/>
          <w:szCs w:val="24"/>
        </w:rPr>
        <w:t xml:space="preserve">generally </w:t>
      </w:r>
      <w:r w:rsidR="00220819" w:rsidRPr="0074798F">
        <w:rPr>
          <w:rFonts w:asciiTheme="minorHAnsi" w:hAnsiTheme="minorHAnsi" w:cstheme="minorHAnsi"/>
          <w:color w:val="000000" w:themeColor="text1"/>
          <w:sz w:val="24"/>
          <w:szCs w:val="24"/>
        </w:rPr>
        <w:t xml:space="preserve">constitute authorship. </w:t>
      </w:r>
      <w:r w:rsidR="00096DB7" w:rsidRPr="0074798F">
        <w:rPr>
          <w:rFonts w:asciiTheme="minorHAnsi" w:hAnsiTheme="minorHAnsi" w:cstheme="minorHAnsi"/>
          <w:color w:val="000000" w:themeColor="text1"/>
          <w:sz w:val="24"/>
          <w:szCs w:val="24"/>
        </w:rPr>
        <w:t xml:space="preserve">Individuals who provide this type of support </w:t>
      </w:r>
      <w:r w:rsidR="006D01C1" w:rsidRPr="0074798F">
        <w:rPr>
          <w:rFonts w:asciiTheme="minorHAnsi" w:hAnsiTheme="minorHAnsi" w:cstheme="minorHAnsi"/>
          <w:color w:val="000000" w:themeColor="text1"/>
          <w:sz w:val="24"/>
          <w:szCs w:val="24"/>
        </w:rPr>
        <w:t xml:space="preserve">may be recognized in the acknowledgements section. </w:t>
      </w:r>
    </w:p>
    <w:p w14:paraId="0D509416" w14:textId="77777777" w:rsidR="003D4597" w:rsidRPr="0074798F" w:rsidDel="00AF76AE" w:rsidRDefault="003D4597" w:rsidP="0074798F">
      <w:pPr>
        <w:spacing w:after="0" w:line="240" w:lineRule="auto"/>
        <w:rPr>
          <w:rFonts w:asciiTheme="minorHAnsi" w:hAnsiTheme="minorHAnsi" w:cstheme="minorHAnsi"/>
          <w:color w:val="000000" w:themeColor="text1"/>
          <w:sz w:val="24"/>
          <w:szCs w:val="24"/>
        </w:rPr>
      </w:pPr>
    </w:p>
    <w:p w14:paraId="79951289" w14:textId="296A1D6A" w:rsidR="00492CCE" w:rsidRPr="0074798F" w:rsidRDefault="00015E28" w:rsidP="0074798F">
      <w:pPr>
        <w:spacing w:after="0" w:line="240" w:lineRule="auto"/>
        <w:rPr>
          <w:rFonts w:asciiTheme="minorHAnsi" w:hAnsiTheme="minorHAnsi" w:cstheme="minorHAnsi"/>
          <w:color w:val="000000" w:themeColor="text1"/>
          <w:sz w:val="24"/>
          <w:szCs w:val="24"/>
        </w:rPr>
      </w:pPr>
      <w:r w:rsidRPr="0074798F" w:rsidDel="00AF76AE">
        <w:rPr>
          <w:rFonts w:asciiTheme="minorHAnsi" w:hAnsiTheme="minorHAnsi" w:cstheme="minorHAnsi"/>
          <w:color w:val="000000" w:themeColor="text1"/>
          <w:sz w:val="24"/>
          <w:szCs w:val="24"/>
        </w:rPr>
        <w:t xml:space="preserve">Norms about authorship order </w:t>
      </w:r>
      <w:r w:rsidR="00492CCE" w:rsidRPr="0074798F" w:rsidDel="00AF76AE">
        <w:rPr>
          <w:rFonts w:asciiTheme="minorHAnsi" w:hAnsiTheme="minorHAnsi" w:cstheme="minorHAnsi"/>
          <w:color w:val="000000" w:themeColor="text1"/>
          <w:sz w:val="24"/>
          <w:szCs w:val="24"/>
        </w:rPr>
        <w:t>var</w:t>
      </w:r>
      <w:r w:rsidR="00A727BB" w:rsidRPr="0074798F" w:rsidDel="00AF76AE">
        <w:rPr>
          <w:rFonts w:asciiTheme="minorHAnsi" w:hAnsiTheme="minorHAnsi" w:cstheme="minorHAnsi"/>
          <w:color w:val="000000" w:themeColor="text1"/>
          <w:sz w:val="24"/>
          <w:szCs w:val="24"/>
        </w:rPr>
        <w:t>y</w:t>
      </w:r>
      <w:r w:rsidR="00492CCE" w:rsidRPr="0074798F" w:rsidDel="00AF76AE">
        <w:rPr>
          <w:rFonts w:asciiTheme="minorHAnsi" w:hAnsiTheme="minorHAnsi" w:cstheme="minorHAnsi"/>
          <w:color w:val="000000" w:themeColor="text1"/>
          <w:sz w:val="24"/>
          <w:szCs w:val="24"/>
        </w:rPr>
        <w:t xml:space="preserve"> between disciplines. In engineering, those who contributed the most intellectual effort are typically listed first</w:t>
      </w:r>
      <w:r w:rsidR="001E7F3C" w:rsidRPr="0074798F" w:rsidDel="00AF76AE">
        <w:rPr>
          <w:rFonts w:asciiTheme="minorHAnsi" w:hAnsiTheme="minorHAnsi" w:cstheme="minorHAnsi"/>
          <w:color w:val="000000" w:themeColor="text1"/>
          <w:sz w:val="24"/>
          <w:szCs w:val="24"/>
        </w:rPr>
        <w:t xml:space="preserve">, with subsequent authors listed in order of </w:t>
      </w:r>
      <w:r w:rsidR="001E7F3C" w:rsidRPr="0074798F" w:rsidDel="00AF76AE">
        <w:rPr>
          <w:rFonts w:asciiTheme="minorHAnsi" w:hAnsiTheme="minorHAnsi" w:cstheme="minorHAnsi"/>
          <w:color w:val="000000" w:themeColor="text1"/>
          <w:sz w:val="24"/>
          <w:szCs w:val="24"/>
        </w:rPr>
        <w:lastRenderedPageBreak/>
        <w:t>their level of contribution. Supervisors, mentors, PIs, and other senior authors may be listed last</w:t>
      </w:r>
      <w:r w:rsidR="00DE741F" w:rsidRPr="0074798F" w:rsidDel="00AF76AE">
        <w:rPr>
          <w:rFonts w:asciiTheme="minorHAnsi" w:hAnsiTheme="minorHAnsi" w:cstheme="minorHAnsi"/>
          <w:color w:val="000000" w:themeColor="text1"/>
          <w:sz w:val="24"/>
          <w:szCs w:val="24"/>
        </w:rPr>
        <w:t xml:space="preserve"> </w:t>
      </w:r>
      <w:r w:rsidR="00C62010" w:rsidRPr="0074798F">
        <w:rPr>
          <w:rFonts w:asciiTheme="minorHAnsi" w:hAnsiTheme="minorHAnsi" w:cstheme="minorHAnsi"/>
          <w:color w:val="000000" w:themeColor="text1"/>
          <w:sz w:val="24"/>
          <w:szCs w:val="24"/>
        </w:rPr>
        <w:t xml:space="preserve">per the Institute of Electrical and Electronic Engineers (IEEE) </w:t>
      </w:r>
      <w:hyperlink r:id="rId19" w:history="1">
        <w:r w:rsidR="00C62010" w:rsidRPr="0074798F">
          <w:rPr>
            <w:rStyle w:val="Hyperlink"/>
            <w:rFonts w:asciiTheme="minorHAnsi" w:hAnsiTheme="minorHAnsi" w:cstheme="minorHAnsi"/>
            <w:color w:val="000000" w:themeColor="text1"/>
            <w:sz w:val="24"/>
            <w:szCs w:val="24"/>
          </w:rPr>
          <w:t>guidelines</w:t>
        </w:r>
      </w:hyperlink>
      <w:r w:rsidR="004938DB" w:rsidRPr="0074798F" w:rsidDel="00AF76AE">
        <w:rPr>
          <w:rFonts w:asciiTheme="minorHAnsi" w:hAnsiTheme="minorHAnsi" w:cstheme="minorHAnsi"/>
          <w:color w:val="000000" w:themeColor="text1"/>
          <w:sz w:val="24"/>
          <w:szCs w:val="24"/>
        </w:rPr>
        <w:t>.</w:t>
      </w:r>
      <w:r w:rsidR="00492CCE" w:rsidRPr="0074798F" w:rsidDel="00AF76AE">
        <w:rPr>
          <w:rFonts w:asciiTheme="minorHAnsi" w:hAnsiTheme="minorHAnsi" w:cstheme="minorHAnsi"/>
          <w:color w:val="000000" w:themeColor="text1"/>
          <w:sz w:val="24"/>
          <w:szCs w:val="24"/>
        </w:rPr>
        <w:t xml:space="preserve"> </w:t>
      </w:r>
      <w:r w:rsidR="002D710C" w:rsidRPr="0074798F" w:rsidDel="00AF76AE">
        <w:rPr>
          <w:rFonts w:asciiTheme="minorHAnsi" w:hAnsiTheme="minorHAnsi" w:cstheme="minorHAnsi"/>
          <w:color w:val="000000" w:themeColor="text1"/>
          <w:sz w:val="24"/>
          <w:szCs w:val="24"/>
        </w:rPr>
        <w:t xml:space="preserve">If there is equal involvement among the authors, </w:t>
      </w:r>
      <w:r w:rsidR="00022EB6" w:rsidRPr="0074798F" w:rsidDel="00AF76AE">
        <w:rPr>
          <w:rFonts w:asciiTheme="minorHAnsi" w:hAnsiTheme="minorHAnsi" w:cstheme="minorHAnsi"/>
          <w:color w:val="000000" w:themeColor="text1"/>
          <w:sz w:val="24"/>
          <w:szCs w:val="24"/>
        </w:rPr>
        <w:t xml:space="preserve">Purdue’s S-24 standard recommends listing </w:t>
      </w:r>
      <w:r w:rsidR="002D710C" w:rsidRPr="0074798F" w:rsidDel="00AF76AE">
        <w:rPr>
          <w:rFonts w:asciiTheme="minorHAnsi" w:hAnsiTheme="minorHAnsi" w:cstheme="minorHAnsi"/>
          <w:color w:val="000000" w:themeColor="text1"/>
          <w:sz w:val="24"/>
          <w:szCs w:val="24"/>
        </w:rPr>
        <w:t xml:space="preserve">the names alphabetically by last name. </w:t>
      </w:r>
      <w:r w:rsidR="00114512" w:rsidRPr="0074798F" w:rsidDel="00AF76AE">
        <w:rPr>
          <w:rFonts w:asciiTheme="minorHAnsi" w:hAnsiTheme="minorHAnsi" w:cstheme="minorHAnsi"/>
          <w:color w:val="000000" w:themeColor="text1"/>
          <w:sz w:val="24"/>
          <w:szCs w:val="24"/>
        </w:rPr>
        <w:t xml:space="preserve">Many journals and professional organizations have their own authorship policies (e.g., </w:t>
      </w:r>
      <w:hyperlink r:id="rId20" w:history="1">
        <w:r w:rsidR="00114512" w:rsidRPr="0074798F" w:rsidDel="00AF76AE">
          <w:rPr>
            <w:rStyle w:val="Hyperlink"/>
            <w:rFonts w:asciiTheme="minorHAnsi" w:hAnsiTheme="minorHAnsi" w:cstheme="minorHAnsi"/>
            <w:color w:val="000000" w:themeColor="text1"/>
            <w:sz w:val="24"/>
            <w:szCs w:val="24"/>
          </w:rPr>
          <w:t>I</w:t>
        </w:r>
        <w:r w:rsidR="00552784" w:rsidRPr="0074798F">
          <w:rPr>
            <w:rStyle w:val="Hyperlink"/>
            <w:rFonts w:asciiTheme="minorHAnsi" w:hAnsiTheme="minorHAnsi" w:cstheme="minorHAnsi"/>
            <w:color w:val="000000" w:themeColor="text1"/>
            <w:sz w:val="24"/>
            <w:szCs w:val="24"/>
          </w:rPr>
          <w:t>EEE,</w:t>
        </w:r>
      </w:hyperlink>
      <w:r w:rsidR="00552784" w:rsidRPr="0074798F">
        <w:rPr>
          <w:rStyle w:val="Hyperlink"/>
          <w:rFonts w:asciiTheme="minorHAnsi" w:hAnsiTheme="minorHAnsi" w:cstheme="minorHAnsi"/>
          <w:color w:val="000000" w:themeColor="text1"/>
          <w:sz w:val="24"/>
          <w:szCs w:val="24"/>
        </w:rPr>
        <w:t xml:space="preserve"> 2023</w:t>
      </w:r>
      <w:r w:rsidR="00114512" w:rsidRPr="0074798F" w:rsidDel="00AF76AE">
        <w:rPr>
          <w:rFonts w:asciiTheme="minorHAnsi" w:hAnsiTheme="minorHAnsi" w:cstheme="minorHAnsi"/>
          <w:color w:val="000000" w:themeColor="text1"/>
          <w:sz w:val="24"/>
          <w:szCs w:val="24"/>
        </w:rPr>
        <w:t xml:space="preserve">; </w:t>
      </w:r>
      <w:hyperlink r:id="rId21" w:anchor=":~:text=Four%20of%20the%20most%20common,critically%20revise%20the%20manuscript%E2%80%94are" w:history="1">
        <w:r w:rsidR="00114512" w:rsidRPr="0074798F" w:rsidDel="00AF76AE">
          <w:rPr>
            <w:rStyle w:val="Hyperlink"/>
            <w:rFonts w:asciiTheme="minorHAnsi" w:hAnsiTheme="minorHAnsi" w:cstheme="minorHAnsi"/>
            <w:color w:val="000000" w:themeColor="text1"/>
            <w:sz w:val="24"/>
            <w:szCs w:val="24"/>
          </w:rPr>
          <w:t>Resnik et al., 2016</w:t>
        </w:r>
      </w:hyperlink>
      <w:r w:rsidR="00114512" w:rsidRPr="0074798F" w:rsidDel="00AF76AE">
        <w:rPr>
          <w:rFonts w:asciiTheme="minorHAnsi" w:hAnsiTheme="minorHAnsi" w:cstheme="minorHAnsi"/>
          <w:color w:val="000000" w:themeColor="text1"/>
          <w:sz w:val="24"/>
          <w:szCs w:val="24"/>
        </w:rPr>
        <w:t>) and our lab will ensure that we follow the respective policies when submitting an article for publication.</w:t>
      </w:r>
    </w:p>
    <w:p w14:paraId="162D9585" w14:textId="77777777" w:rsidR="003D4597" w:rsidRPr="0074798F" w:rsidDel="00AF76AE" w:rsidRDefault="003D4597" w:rsidP="0074798F">
      <w:pPr>
        <w:spacing w:after="0" w:line="240" w:lineRule="auto"/>
        <w:rPr>
          <w:rFonts w:asciiTheme="minorHAnsi" w:hAnsiTheme="minorHAnsi" w:cstheme="minorHAnsi"/>
          <w:color w:val="000000" w:themeColor="text1"/>
          <w:sz w:val="24"/>
          <w:szCs w:val="24"/>
        </w:rPr>
      </w:pPr>
    </w:p>
    <w:p w14:paraId="37A5B8A8" w14:textId="57864A88" w:rsidR="008D7E14" w:rsidRPr="0074798F" w:rsidRDefault="00C725EE" w:rsidP="0074798F">
      <w:pPr>
        <w:spacing w:after="0" w:line="240" w:lineRule="auto"/>
        <w:rPr>
          <w:rFonts w:asciiTheme="minorHAnsi" w:hAnsiTheme="minorHAnsi" w:cstheme="minorHAnsi"/>
          <w:color w:val="000000" w:themeColor="text1"/>
          <w:sz w:val="24"/>
          <w:szCs w:val="24"/>
        </w:rPr>
      </w:pPr>
      <w:r w:rsidRPr="0074798F" w:rsidDel="00AF76AE">
        <w:rPr>
          <w:rFonts w:asciiTheme="minorHAnsi" w:hAnsiTheme="minorHAnsi" w:cstheme="minorHAnsi"/>
          <w:color w:val="000000" w:themeColor="text1"/>
          <w:sz w:val="24"/>
          <w:szCs w:val="24"/>
        </w:rPr>
        <w:t xml:space="preserve">This lab does not support or take part in gift or ghost authorship as these are detrimental research practices. Gift authorship includes placing a prominent person on the publication or grant to improve opportunities to publish, or to pay back a collaborator who permitted this lab to perform work but made no significant contribution to the study. An </w:t>
      </w:r>
      <w:r w:rsidR="00C4792B" w:rsidRPr="0074798F" w:rsidDel="00AF76AE">
        <w:rPr>
          <w:rFonts w:asciiTheme="minorHAnsi" w:hAnsiTheme="minorHAnsi" w:cstheme="minorHAnsi"/>
          <w:color w:val="000000" w:themeColor="text1"/>
          <w:sz w:val="24"/>
          <w:szCs w:val="24"/>
        </w:rPr>
        <w:t>individual</w:t>
      </w:r>
      <w:r w:rsidRPr="0074798F" w:rsidDel="00AF76AE">
        <w:rPr>
          <w:rFonts w:asciiTheme="minorHAnsi" w:hAnsiTheme="minorHAnsi" w:cstheme="minorHAnsi"/>
          <w:color w:val="000000" w:themeColor="text1"/>
          <w:sz w:val="24"/>
          <w:szCs w:val="24"/>
        </w:rPr>
        <w:t xml:space="preserve"> must fulfill the requirements for authorship established by the lab in order to be an author on a publication; people who contribute to research but do not meet the authorship requirements may be recognized in the acknowledgements section.</w:t>
      </w:r>
    </w:p>
    <w:p w14:paraId="6BA9E11E" w14:textId="4AEAA51C" w:rsidR="008D7E14" w:rsidRPr="0074798F" w:rsidRDefault="008D7E14" w:rsidP="0074798F">
      <w:pPr>
        <w:spacing w:after="0" w:line="240" w:lineRule="auto"/>
        <w:rPr>
          <w:rFonts w:asciiTheme="minorHAnsi" w:hAnsiTheme="minorHAnsi" w:cstheme="minorHAnsi"/>
          <w:color w:val="000000" w:themeColor="text1"/>
          <w:sz w:val="24"/>
          <w:szCs w:val="24"/>
        </w:rPr>
      </w:pPr>
    </w:p>
    <w:p w14:paraId="71C86DDD" w14:textId="08DE68DA" w:rsidR="00300A54" w:rsidRPr="0074798F" w:rsidRDefault="00300A54" w:rsidP="0074798F">
      <w:pPr>
        <w:pStyle w:val="Heading2"/>
        <w:spacing w:before="0" w:line="240" w:lineRule="auto"/>
      </w:pPr>
      <w:r w:rsidRPr="005634C5">
        <w:rPr>
          <w:color w:val="806000" w:themeColor="accent4" w:themeShade="80"/>
        </w:rPr>
        <w:t xml:space="preserve">Mentor &amp; Mentee </w:t>
      </w:r>
      <w:r w:rsidR="00396FAC" w:rsidRPr="005634C5">
        <w:rPr>
          <w:color w:val="806000" w:themeColor="accent4" w:themeShade="80"/>
        </w:rPr>
        <w:t>R</w:t>
      </w:r>
      <w:r w:rsidRPr="005634C5">
        <w:rPr>
          <w:color w:val="806000" w:themeColor="accent4" w:themeShade="80"/>
        </w:rPr>
        <w:t>elationships</w:t>
      </w:r>
    </w:p>
    <w:p w14:paraId="57691DFA" w14:textId="77777777" w:rsidR="00473593" w:rsidRPr="0074798F" w:rsidRDefault="00473593" w:rsidP="0074798F">
      <w:pPr>
        <w:spacing w:after="0" w:line="240" w:lineRule="auto"/>
        <w:rPr>
          <w:rFonts w:asciiTheme="minorHAnsi" w:hAnsiTheme="minorHAnsi" w:cstheme="minorHAnsi"/>
          <w:color w:val="000000" w:themeColor="text1"/>
          <w:sz w:val="24"/>
          <w:szCs w:val="24"/>
        </w:rPr>
      </w:pPr>
    </w:p>
    <w:p w14:paraId="157C931D" w14:textId="77777777" w:rsidR="00BF5028" w:rsidRPr="0074798F" w:rsidRDefault="007F22A4"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The </w:t>
      </w:r>
      <w:r w:rsidR="00667348" w:rsidRPr="0074798F">
        <w:rPr>
          <w:rFonts w:asciiTheme="minorHAnsi" w:hAnsiTheme="minorHAnsi" w:cstheme="minorHAnsi"/>
          <w:color w:val="000000" w:themeColor="text1"/>
          <w:sz w:val="24"/>
          <w:szCs w:val="24"/>
        </w:rPr>
        <w:t>M</w:t>
      </w:r>
      <w:r w:rsidRPr="0074798F">
        <w:rPr>
          <w:rFonts w:asciiTheme="minorHAnsi" w:hAnsiTheme="minorHAnsi" w:cstheme="minorHAnsi"/>
          <w:color w:val="000000" w:themeColor="text1"/>
          <w:sz w:val="24"/>
          <w:szCs w:val="24"/>
        </w:rPr>
        <w:t>entor</w:t>
      </w:r>
      <w:r w:rsidR="00667348" w:rsidRPr="0074798F">
        <w:rPr>
          <w:rFonts w:asciiTheme="minorHAnsi" w:hAnsiTheme="minorHAnsi" w:cstheme="minorHAnsi"/>
          <w:color w:val="000000" w:themeColor="text1"/>
          <w:sz w:val="24"/>
          <w:szCs w:val="24"/>
        </w:rPr>
        <w:t>/M</w:t>
      </w:r>
      <w:r w:rsidRPr="0074798F">
        <w:rPr>
          <w:rFonts w:asciiTheme="minorHAnsi" w:hAnsiTheme="minorHAnsi" w:cstheme="minorHAnsi"/>
          <w:color w:val="000000" w:themeColor="text1"/>
          <w:sz w:val="24"/>
          <w:szCs w:val="24"/>
        </w:rPr>
        <w:t xml:space="preserve">entee </w:t>
      </w:r>
      <w:r w:rsidR="00C369B9" w:rsidRPr="0074798F">
        <w:rPr>
          <w:rFonts w:asciiTheme="minorHAnsi" w:hAnsiTheme="minorHAnsi" w:cstheme="minorHAnsi"/>
          <w:color w:val="000000" w:themeColor="text1"/>
          <w:sz w:val="24"/>
          <w:szCs w:val="24"/>
        </w:rPr>
        <w:t xml:space="preserve">and Advisor/Advisee </w:t>
      </w:r>
      <w:r w:rsidRPr="0074798F">
        <w:rPr>
          <w:rFonts w:asciiTheme="minorHAnsi" w:hAnsiTheme="minorHAnsi" w:cstheme="minorHAnsi"/>
          <w:color w:val="000000" w:themeColor="text1"/>
          <w:sz w:val="24"/>
          <w:szCs w:val="24"/>
        </w:rPr>
        <w:t>relationship</w:t>
      </w:r>
      <w:r w:rsidR="00C369B9" w:rsidRPr="0074798F">
        <w:rPr>
          <w:rFonts w:asciiTheme="minorHAnsi" w:hAnsiTheme="minorHAnsi" w:cstheme="minorHAnsi"/>
          <w:color w:val="000000" w:themeColor="text1"/>
          <w:sz w:val="24"/>
          <w:szCs w:val="24"/>
        </w:rPr>
        <w:t>s</w:t>
      </w:r>
      <w:r w:rsidRPr="0074798F">
        <w:rPr>
          <w:rFonts w:asciiTheme="minorHAnsi" w:hAnsiTheme="minorHAnsi" w:cstheme="minorHAnsi"/>
          <w:color w:val="000000" w:themeColor="text1"/>
          <w:sz w:val="24"/>
          <w:szCs w:val="24"/>
        </w:rPr>
        <w:t xml:space="preserve"> </w:t>
      </w:r>
      <w:r w:rsidR="00C369B9" w:rsidRPr="0074798F">
        <w:rPr>
          <w:rFonts w:asciiTheme="minorHAnsi" w:hAnsiTheme="minorHAnsi" w:cstheme="minorHAnsi"/>
          <w:color w:val="000000" w:themeColor="text1"/>
          <w:sz w:val="24"/>
          <w:szCs w:val="24"/>
        </w:rPr>
        <w:t>are some</w:t>
      </w:r>
      <w:r w:rsidRPr="0074798F">
        <w:rPr>
          <w:rFonts w:asciiTheme="minorHAnsi" w:hAnsiTheme="minorHAnsi" w:cstheme="minorHAnsi"/>
          <w:color w:val="000000" w:themeColor="text1"/>
          <w:sz w:val="24"/>
          <w:szCs w:val="24"/>
        </w:rPr>
        <w:t xml:space="preserve"> of the foundational elements of </w:t>
      </w:r>
      <w:r w:rsidR="00667348" w:rsidRPr="0074798F">
        <w:rPr>
          <w:rFonts w:asciiTheme="minorHAnsi" w:hAnsiTheme="minorHAnsi" w:cstheme="minorHAnsi"/>
          <w:color w:val="000000" w:themeColor="text1"/>
          <w:sz w:val="24"/>
          <w:szCs w:val="24"/>
        </w:rPr>
        <w:t>researcher training and an important factor in the cohesiveness of a</w:t>
      </w:r>
      <w:r w:rsidRPr="0074798F">
        <w:rPr>
          <w:rFonts w:asciiTheme="minorHAnsi" w:hAnsiTheme="minorHAnsi" w:cstheme="minorHAnsi"/>
          <w:color w:val="000000" w:themeColor="text1"/>
          <w:sz w:val="24"/>
          <w:szCs w:val="24"/>
        </w:rPr>
        <w:t xml:space="preserve"> research team. </w:t>
      </w:r>
      <w:r w:rsidR="00C369B9" w:rsidRPr="0074798F">
        <w:rPr>
          <w:rFonts w:asciiTheme="minorHAnsi" w:hAnsiTheme="minorHAnsi" w:cstheme="minorHAnsi"/>
          <w:color w:val="000000" w:themeColor="text1"/>
          <w:sz w:val="24"/>
          <w:szCs w:val="24"/>
        </w:rPr>
        <w:t>The</w:t>
      </w:r>
      <w:r w:rsidRPr="0074798F">
        <w:rPr>
          <w:rFonts w:asciiTheme="minorHAnsi" w:hAnsiTheme="minorHAnsi" w:cstheme="minorHAnsi"/>
          <w:color w:val="000000" w:themeColor="text1"/>
          <w:sz w:val="24"/>
          <w:szCs w:val="24"/>
        </w:rPr>
        <w:t xml:space="preserve"> relation</w:t>
      </w:r>
      <w:r w:rsidR="0076191E" w:rsidRPr="0074798F">
        <w:rPr>
          <w:rFonts w:asciiTheme="minorHAnsi" w:hAnsiTheme="minorHAnsi" w:cstheme="minorHAnsi"/>
          <w:color w:val="000000" w:themeColor="text1"/>
          <w:sz w:val="24"/>
          <w:szCs w:val="24"/>
        </w:rPr>
        <w:t>ships are tw</w:t>
      </w:r>
      <w:r w:rsidR="003F0A4F" w:rsidRPr="0074798F">
        <w:rPr>
          <w:rFonts w:asciiTheme="minorHAnsi" w:hAnsiTheme="minorHAnsi" w:cstheme="minorHAnsi"/>
          <w:color w:val="000000" w:themeColor="text1"/>
          <w:sz w:val="24"/>
          <w:szCs w:val="24"/>
        </w:rPr>
        <w:t>o-</w:t>
      </w:r>
      <w:r w:rsidR="0076191E" w:rsidRPr="0074798F">
        <w:rPr>
          <w:rFonts w:asciiTheme="minorHAnsi" w:hAnsiTheme="minorHAnsi" w:cstheme="minorHAnsi"/>
          <w:color w:val="000000" w:themeColor="text1"/>
          <w:sz w:val="24"/>
          <w:szCs w:val="24"/>
        </w:rPr>
        <w:t>way stree</w:t>
      </w:r>
      <w:r w:rsidR="003F0A4F" w:rsidRPr="0074798F">
        <w:rPr>
          <w:rFonts w:asciiTheme="minorHAnsi" w:hAnsiTheme="minorHAnsi" w:cstheme="minorHAnsi"/>
          <w:color w:val="000000" w:themeColor="text1"/>
          <w:sz w:val="24"/>
          <w:szCs w:val="24"/>
        </w:rPr>
        <w:t>ts</w:t>
      </w:r>
      <w:r w:rsidR="0076191E" w:rsidRPr="0074798F">
        <w:rPr>
          <w:rFonts w:asciiTheme="minorHAnsi" w:hAnsiTheme="minorHAnsi" w:cstheme="minorHAnsi"/>
          <w:color w:val="000000" w:themeColor="text1"/>
          <w:sz w:val="24"/>
          <w:szCs w:val="24"/>
        </w:rPr>
        <w:t xml:space="preserve"> and require careful nurturing. </w:t>
      </w:r>
      <w:r w:rsidR="005234B1" w:rsidRPr="0074798F">
        <w:rPr>
          <w:rFonts w:asciiTheme="minorHAnsi" w:hAnsiTheme="minorHAnsi" w:cstheme="minorHAnsi"/>
          <w:color w:val="000000" w:themeColor="text1"/>
          <w:sz w:val="24"/>
          <w:szCs w:val="24"/>
        </w:rPr>
        <w:t>The PI</w:t>
      </w:r>
      <w:r w:rsidR="00B378B2" w:rsidRPr="0074798F">
        <w:rPr>
          <w:rFonts w:asciiTheme="minorHAnsi" w:hAnsiTheme="minorHAnsi" w:cstheme="minorHAnsi"/>
          <w:color w:val="000000" w:themeColor="text1"/>
          <w:sz w:val="24"/>
          <w:szCs w:val="24"/>
        </w:rPr>
        <w:t xml:space="preserve"> will </w:t>
      </w:r>
      <w:r w:rsidR="003F0A4F" w:rsidRPr="0074798F">
        <w:rPr>
          <w:rFonts w:asciiTheme="minorHAnsi" w:hAnsiTheme="minorHAnsi" w:cstheme="minorHAnsi"/>
          <w:color w:val="000000" w:themeColor="text1"/>
          <w:sz w:val="24"/>
          <w:szCs w:val="24"/>
        </w:rPr>
        <w:t xml:space="preserve">design a plan for the development of </w:t>
      </w:r>
      <w:r w:rsidR="00667348" w:rsidRPr="0074798F">
        <w:rPr>
          <w:rFonts w:asciiTheme="minorHAnsi" w:hAnsiTheme="minorHAnsi" w:cstheme="minorHAnsi"/>
          <w:color w:val="000000" w:themeColor="text1"/>
          <w:sz w:val="24"/>
          <w:szCs w:val="24"/>
        </w:rPr>
        <w:t>each</w:t>
      </w:r>
      <w:r w:rsidR="003F0A4F" w:rsidRPr="0074798F">
        <w:rPr>
          <w:rFonts w:asciiTheme="minorHAnsi" w:hAnsiTheme="minorHAnsi" w:cstheme="minorHAnsi"/>
          <w:color w:val="000000" w:themeColor="text1"/>
          <w:sz w:val="24"/>
          <w:szCs w:val="24"/>
        </w:rPr>
        <w:t xml:space="preserve"> mentee</w:t>
      </w:r>
      <w:r w:rsidR="00B378B2" w:rsidRPr="0074798F">
        <w:rPr>
          <w:rFonts w:asciiTheme="minorHAnsi" w:hAnsiTheme="minorHAnsi" w:cstheme="minorHAnsi"/>
          <w:color w:val="000000" w:themeColor="text1"/>
          <w:sz w:val="24"/>
          <w:szCs w:val="24"/>
        </w:rPr>
        <w:t xml:space="preserve"> and </w:t>
      </w:r>
      <w:r w:rsidR="00667348" w:rsidRPr="0074798F">
        <w:rPr>
          <w:rFonts w:asciiTheme="minorHAnsi" w:hAnsiTheme="minorHAnsi" w:cstheme="minorHAnsi"/>
          <w:color w:val="000000" w:themeColor="text1"/>
          <w:sz w:val="24"/>
          <w:szCs w:val="24"/>
        </w:rPr>
        <w:t>may</w:t>
      </w:r>
      <w:r w:rsidR="003F0A4F" w:rsidRPr="0074798F">
        <w:rPr>
          <w:rFonts w:asciiTheme="minorHAnsi" w:hAnsiTheme="minorHAnsi" w:cstheme="minorHAnsi"/>
          <w:color w:val="000000" w:themeColor="text1"/>
          <w:sz w:val="24"/>
          <w:szCs w:val="24"/>
        </w:rPr>
        <w:t xml:space="preserve"> employ </w:t>
      </w:r>
      <w:r w:rsidR="00C369B9" w:rsidRPr="0074798F">
        <w:rPr>
          <w:rFonts w:asciiTheme="minorHAnsi" w:hAnsiTheme="minorHAnsi" w:cstheme="minorHAnsi"/>
          <w:color w:val="000000" w:themeColor="text1"/>
          <w:sz w:val="24"/>
          <w:szCs w:val="24"/>
        </w:rPr>
        <w:t>Advisor/Advisee or Mentor/Mentee</w:t>
      </w:r>
      <w:r w:rsidR="003F0A4F" w:rsidRPr="0074798F">
        <w:rPr>
          <w:rFonts w:asciiTheme="minorHAnsi" w:hAnsiTheme="minorHAnsi" w:cstheme="minorHAnsi"/>
          <w:color w:val="000000" w:themeColor="text1"/>
          <w:sz w:val="24"/>
          <w:szCs w:val="24"/>
        </w:rPr>
        <w:t xml:space="preserve"> </w:t>
      </w:r>
      <w:r w:rsidR="004F09C0" w:rsidRPr="0074798F">
        <w:rPr>
          <w:rFonts w:asciiTheme="minorHAnsi" w:hAnsiTheme="minorHAnsi" w:cstheme="minorHAnsi"/>
          <w:color w:val="000000" w:themeColor="text1"/>
          <w:sz w:val="24"/>
          <w:szCs w:val="24"/>
        </w:rPr>
        <w:t>agreement</w:t>
      </w:r>
      <w:r w:rsidR="00C369B9" w:rsidRPr="0074798F">
        <w:rPr>
          <w:rFonts w:asciiTheme="minorHAnsi" w:hAnsiTheme="minorHAnsi" w:cstheme="minorHAnsi"/>
          <w:color w:val="000000" w:themeColor="text1"/>
          <w:sz w:val="24"/>
          <w:szCs w:val="24"/>
        </w:rPr>
        <w:t>s</w:t>
      </w:r>
      <w:r w:rsidR="003F0A4F" w:rsidRPr="0074798F">
        <w:rPr>
          <w:rFonts w:asciiTheme="minorHAnsi" w:hAnsiTheme="minorHAnsi" w:cstheme="minorHAnsi"/>
          <w:color w:val="000000" w:themeColor="text1"/>
          <w:sz w:val="24"/>
          <w:szCs w:val="24"/>
        </w:rPr>
        <w:t xml:space="preserve"> </w:t>
      </w:r>
      <w:r w:rsidR="005234B1" w:rsidRPr="0074798F">
        <w:rPr>
          <w:rFonts w:asciiTheme="minorHAnsi" w:hAnsiTheme="minorHAnsi" w:cstheme="minorHAnsi"/>
          <w:color w:val="000000" w:themeColor="text1"/>
          <w:sz w:val="24"/>
          <w:szCs w:val="24"/>
        </w:rPr>
        <w:t xml:space="preserve">(e.g., </w:t>
      </w:r>
      <w:hyperlink r:id="rId22" w:history="1">
        <w:r w:rsidR="005234B1" w:rsidRPr="0074798F">
          <w:rPr>
            <w:rStyle w:val="Hyperlink"/>
            <w:rFonts w:asciiTheme="minorHAnsi" w:hAnsiTheme="minorHAnsi" w:cstheme="minorHAnsi"/>
            <w:color w:val="000000" w:themeColor="text1"/>
            <w:sz w:val="24"/>
            <w:szCs w:val="24"/>
          </w:rPr>
          <w:t>here is a sample of an agreement</w:t>
        </w:r>
      </w:hyperlink>
      <w:r w:rsidR="005234B1" w:rsidRPr="0074798F">
        <w:rPr>
          <w:rFonts w:asciiTheme="minorHAnsi" w:hAnsiTheme="minorHAnsi" w:cstheme="minorHAnsi"/>
          <w:color w:val="000000" w:themeColor="text1"/>
          <w:sz w:val="24"/>
          <w:szCs w:val="24"/>
        </w:rPr>
        <w:t xml:space="preserve"> developed by the University of Alabama Graduate School) </w:t>
      </w:r>
      <w:r w:rsidR="003F0A4F" w:rsidRPr="0074798F">
        <w:rPr>
          <w:rFonts w:asciiTheme="minorHAnsi" w:hAnsiTheme="minorHAnsi" w:cstheme="minorHAnsi"/>
          <w:color w:val="000000" w:themeColor="text1"/>
          <w:sz w:val="24"/>
          <w:szCs w:val="24"/>
        </w:rPr>
        <w:t xml:space="preserve">to keep the development moving forward. </w:t>
      </w:r>
    </w:p>
    <w:p w14:paraId="7DE9B9E9" w14:textId="77777777" w:rsidR="00BF5028" w:rsidRPr="0074798F" w:rsidRDefault="00BF5028" w:rsidP="0074798F">
      <w:pPr>
        <w:spacing w:after="0" w:line="240" w:lineRule="auto"/>
        <w:rPr>
          <w:rFonts w:asciiTheme="minorHAnsi" w:hAnsiTheme="minorHAnsi" w:cstheme="minorHAnsi"/>
          <w:color w:val="000000" w:themeColor="text1"/>
          <w:sz w:val="24"/>
          <w:szCs w:val="24"/>
        </w:rPr>
      </w:pPr>
    </w:p>
    <w:p w14:paraId="7315A38E" w14:textId="67247D59" w:rsidR="00C9258F" w:rsidRPr="0074798F" w:rsidRDefault="003F0A4F"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The </w:t>
      </w:r>
      <w:r w:rsidR="00C369B9" w:rsidRPr="0074798F">
        <w:rPr>
          <w:rFonts w:asciiTheme="minorHAnsi" w:hAnsiTheme="minorHAnsi" w:cstheme="minorHAnsi"/>
          <w:color w:val="000000" w:themeColor="text1"/>
          <w:sz w:val="24"/>
          <w:szCs w:val="24"/>
        </w:rPr>
        <w:t>Advisee/Mentee</w:t>
      </w:r>
      <w:r w:rsidRPr="0074798F">
        <w:rPr>
          <w:rFonts w:asciiTheme="minorHAnsi" w:hAnsiTheme="minorHAnsi" w:cstheme="minorHAnsi"/>
          <w:color w:val="000000" w:themeColor="text1"/>
          <w:sz w:val="24"/>
          <w:szCs w:val="24"/>
        </w:rPr>
        <w:t xml:space="preserve"> is strongly encouraged to engage with the </w:t>
      </w:r>
      <w:r w:rsidR="00C369B9" w:rsidRPr="0074798F">
        <w:rPr>
          <w:rFonts w:asciiTheme="minorHAnsi" w:hAnsiTheme="minorHAnsi" w:cstheme="minorHAnsi"/>
          <w:color w:val="000000" w:themeColor="text1"/>
          <w:sz w:val="24"/>
          <w:szCs w:val="24"/>
        </w:rPr>
        <w:t>M</w:t>
      </w:r>
      <w:r w:rsidRPr="0074798F">
        <w:rPr>
          <w:rFonts w:asciiTheme="minorHAnsi" w:hAnsiTheme="minorHAnsi" w:cstheme="minorHAnsi"/>
          <w:color w:val="000000" w:themeColor="text1"/>
          <w:sz w:val="24"/>
          <w:szCs w:val="24"/>
        </w:rPr>
        <w:t>entor</w:t>
      </w:r>
      <w:r w:rsidR="00C369B9" w:rsidRPr="0074798F">
        <w:rPr>
          <w:rFonts w:asciiTheme="minorHAnsi" w:hAnsiTheme="minorHAnsi" w:cstheme="minorHAnsi"/>
          <w:color w:val="000000" w:themeColor="text1"/>
          <w:sz w:val="24"/>
          <w:szCs w:val="24"/>
        </w:rPr>
        <w:t>/Advisor</w:t>
      </w:r>
      <w:r w:rsidRPr="0074798F">
        <w:rPr>
          <w:rFonts w:asciiTheme="minorHAnsi" w:hAnsiTheme="minorHAnsi" w:cstheme="minorHAnsi"/>
          <w:color w:val="000000" w:themeColor="text1"/>
          <w:sz w:val="24"/>
          <w:szCs w:val="24"/>
        </w:rPr>
        <w:t xml:space="preserve"> and not just wait for the </w:t>
      </w:r>
      <w:r w:rsidR="00C369B9" w:rsidRPr="0074798F">
        <w:rPr>
          <w:rFonts w:asciiTheme="minorHAnsi" w:hAnsiTheme="minorHAnsi" w:cstheme="minorHAnsi"/>
          <w:color w:val="000000" w:themeColor="text1"/>
          <w:sz w:val="24"/>
          <w:szCs w:val="24"/>
        </w:rPr>
        <w:t>senior member</w:t>
      </w:r>
      <w:r w:rsidRPr="0074798F">
        <w:rPr>
          <w:rFonts w:asciiTheme="minorHAnsi" w:hAnsiTheme="minorHAnsi" w:cstheme="minorHAnsi"/>
          <w:color w:val="000000" w:themeColor="text1"/>
          <w:sz w:val="24"/>
          <w:szCs w:val="24"/>
        </w:rPr>
        <w:t xml:space="preserve"> to drive the relationship. </w:t>
      </w:r>
      <w:r w:rsidR="00C369B9" w:rsidRPr="0074798F">
        <w:rPr>
          <w:rFonts w:asciiTheme="minorHAnsi" w:hAnsiTheme="minorHAnsi" w:cstheme="minorHAnsi"/>
          <w:color w:val="000000" w:themeColor="text1"/>
          <w:sz w:val="24"/>
          <w:szCs w:val="24"/>
        </w:rPr>
        <w:t>B</w:t>
      </w:r>
      <w:r w:rsidRPr="0074798F">
        <w:rPr>
          <w:rFonts w:asciiTheme="minorHAnsi" w:hAnsiTheme="minorHAnsi" w:cstheme="minorHAnsi"/>
          <w:color w:val="000000" w:themeColor="text1"/>
          <w:sz w:val="24"/>
          <w:szCs w:val="24"/>
        </w:rPr>
        <w:t xml:space="preserve">oth the </w:t>
      </w:r>
      <w:r w:rsidR="00C369B9" w:rsidRPr="0074798F">
        <w:rPr>
          <w:rFonts w:asciiTheme="minorHAnsi" w:hAnsiTheme="minorHAnsi" w:cstheme="minorHAnsi"/>
          <w:color w:val="000000" w:themeColor="text1"/>
          <w:sz w:val="24"/>
          <w:szCs w:val="24"/>
        </w:rPr>
        <w:t>M</w:t>
      </w:r>
      <w:r w:rsidRPr="0074798F">
        <w:rPr>
          <w:rFonts w:asciiTheme="minorHAnsi" w:hAnsiTheme="minorHAnsi" w:cstheme="minorHAnsi"/>
          <w:color w:val="000000" w:themeColor="text1"/>
          <w:sz w:val="24"/>
          <w:szCs w:val="24"/>
        </w:rPr>
        <w:t>entor</w:t>
      </w:r>
      <w:r w:rsidR="00C369B9" w:rsidRPr="0074798F">
        <w:rPr>
          <w:rFonts w:asciiTheme="minorHAnsi" w:hAnsiTheme="minorHAnsi" w:cstheme="minorHAnsi"/>
          <w:color w:val="000000" w:themeColor="text1"/>
          <w:sz w:val="24"/>
          <w:szCs w:val="24"/>
        </w:rPr>
        <w:t>/Advisor</w:t>
      </w:r>
      <w:r w:rsidRPr="0074798F">
        <w:rPr>
          <w:rFonts w:asciiTheme="minorHAnsi" w:hAnsiTheme="minorHAnsi" w:cstheme="minorHAnsi"/>
          <w:color w:val="000000" w:themeColor="text1"/>
          <w:sz w:val="24"/>
          <w:szCs w:val="24"/>
        </w:rPr>
        <w:t xml:space="preserve"> and </w:t>
      </w:r>
      <w:r w:rsidR="00C369B9" w:rsidRPr="0074798F">
        <w:rPr>
          <w:rFonts w:asciiTheme="minorHAnsi" w:hAnsiTheme="minorHAnsi" w:cstheme="minorHAnsi"/>
          <w:color w:val="000000" w:themeColor="text1"/>
          <w:sz w:val="24"/>
          <w:szCs w:val="24"/>
        </w:rPr>
        <w:t>Mentee/Advisee</w:t>
      </w:r>
      <w:r w:rsidRPr="0074798F">
        <w:rPr>
          <w:rFonts w:asciiTheme="minorHAnsi" w:hAnsiTheme="minorHAnsi" w:cstheme="minorHAnsi"/>
          <w:color w:val="000000" w:themeColor="text1"/>
          <w:sz w:val="24"/>
          <w:szCs w:val="24"/>
        </w:rPr>
        <w:t xml:space="preserve"> are developing together throughout this process</w:t>
      </w:r>
      <w:r w:rsidR="00E659D2"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 xml:space="preserve"> and it will take work of both parties.</w:t>
      </w:r>
      <w:r w:rsidR="000F7B09" w:rsidRPr="0074798F">
        <w:rPr>
          <w:rFonts w:asciiTheme="minorHAnsi" w:hAnsiTheme="minorHAnsi" w:cstheme="minorHAnsi"/>
          <w:color w:val="000000" w:themeColor="text1"/>
          <w:sz w:val="24"/>
          <w:szCs w:val="24"/>
        </w:rPr>
        <w:t xml:space="preserve"> </w:t>
      </w:r>
      <w:r w:rsidR="00C369B9" w:rsidRPr="0074798F">
        <w:rPr>
          <w:rFonts w:asciiTheme="minorHAnsi" w:hAnsiTheme="minorHAnsi" w:cstheme="minorHAnsi"/>
          <w:color w:val="000000" w:themeColor="text1"/>
          <w:sz w:val="24"/>
          <w:szCs w:val="24"/>
        </w:rPr>
        <w:t>Guidance on how to build successful Advisor/Advisee relationships has been developed and is available from various resources, including</w:t>
      </w:r>
      <w:r w:rsidR="00C91582" w:rsidRPr="0074798F">
        <w:rPr>
          <w:rFonts w:asciiTheme="minorHAnsi" w:hAnsiTheme="minorHAnsi" w:cstheme="minorHAnsi"/>
          <w:color w:val="000000" w:themeColor="text1"/>
          <w:sz w:val="24"/>
          <w:szCs w:val="24"/>
        </w:rPr>
        <w:t xml:space="preserve"> Purdue’s Graduate School (e.g., </w:t>
      </w:r>
      <w:hyperlink r:id="rId23" w:history="1">
        <w:r w:rsidR="00C91582" w:rsidRPr="0074798F">
          <w:rPr>
            <w:rStyle w:val="Hyperlink"/>
            <w:rFonts w:asciiTheme="minorHAnsi" w:hAnsiTheme="minorHAnsi" w:cstheme="minorHAnsi"/>
            <w:color w:val="000000" w:themeColor="text1"/>
            <w:sz w:val="24"/>
            <w:szCs w:val="24"/>
          </w:rPr>
          <w:t>Resources for Grad Students</w:t>
        </w:r>
      </w:hyperlink>
      <w:r w:rsidR="00A47566" w:rsidRPr="0074798F">
        <w:rPr>
          <w:rFonts w:asciiTheme="minorHAnsi" w:hAnsiTheme="minorHAnsi" w:cstheme="minorHAnsi"/>
          <w:color w:val="000000" w:themeColor="text1"/>
          <w:sz w:val="24"/>
          <w:szCs w:val="24"/>
        </w:rPr>
        <w:t xml:space="preserve">, </w:t>
      </w:r>
      <w:hyperlink r:id="rId24" w:history="1">
        <w:r w:rsidR="00A47566" w:rsidRPr="0074798F">
          <w:rPr>
            <w:rStyle w:val="Hyperlink"/>
            <w:rFonts w:asciiTheme="minorHAnsi" w:hAnsiTheme="minorHAnsi" w:cstheme="minorHAnsi"/>
            <w:color w:val="000000" w:themeColor="text1"/>
            <w:sz w:val="24"/>
            <w:szCs w:val="24"/>
          </w:rPr>
          <w:t>Guidelines for Graduate Student Mentoring and Advising</w:t>
        </w:r>
      </w:hyperlink>
      <w:r w:rsidR="00C91582" w:rsidRPr="0074798F">
        <w:rPr>
          <w:rFonts w:asciiTheme="minorHAnsi" w:hAnsiTheme="minorHAnsi" w:cstheme="minorHAnsi"/>
          <w:color w:val="000000" w:themeColor="text1"/>
          <w:sz w:val="24"/>
          <w:szCs w:val="24"/>
        </w:rPr>
        <w:t xml:space="preserve"> and “Advisor Issues” section of the </w:t>
      </w:r>
      <w:hyperlink r:id="rId25" w:history="1">
        <w:r w:rsidR="00C91582" w:rsidRPr="0074798F">
          <w:rPr>
            <w:rStyle w:val="Hyperlink"/>
            <w:rFonts w:asciiTheme="minorHAnsi" w:hAnsiTheme="minorHAnsi" w:cstheme="minorHAnsi"/>
            <w:color w:val="000000" w:themeColor="text1"/>
            <w:sz w:val="24"/>
            <w:szCs w:val="24"/>
          </w:rPr>
          <w:t>Helpful Information</w:t>
        </w:r>
      </w:hyperlink>
      <w:r w:rsidR="00C91582" w:rsidRPr="0074798F">
        <w:rPr>
          <w:rFonts w:asciiTheme="minorHAnsi" w:hAnsiTheme="minorHAnsi" w:cstheme="minorHAnsi"/>
          <w:color w:val="000000" w:themeColor="text1"/>
          <w:sz w:val="24"/>
          <w:szCs w:val="24"/>
        </w:rPr>
        <w:t xml:space="preserve"> page)</w:t>
      </w:r>
      <w:r w:rsidR="00C369B9" w:rsidRPr="0074798F">
        <w:rPr>
          <w:rFonts w:asciiTheme="minorHAnsi" w:hAnsiTheme="minorHAnsi" w:cstheme="minorHAnsi"/>
          <w:color w:val="000000" w:themeColor="text1"/>
          <w:sz w:val="24"/>
          <w:szCs w:val="24"/>
        </w:rPr>
        <w:t>, professional associations (e.g.,</w:t>
      </w:r>
      <w:r w:rsidR="00FD0CC1" w:rsidRPr="0074798F">
        <w:rPr>
          <w:rFonts w:asciiTheme="minorHAnsi" w:hAnsiTheme="minorHAnsi" w:cstheme="minorHAnsi"/>
          <w:color w:val="000000" w:themeColor="text1"/>
          <w:sz w:val="24"/>
          <w:szCs w:val="24"/>
        </w:rPr>
        <w:t xml:space="preserve"> the</w:t>
      </w:r>
      <w:r w:rsidR="00C369B9" w:rsidRPr="0074798F">
        <w:rPr>
          <w:rFonts w:asciiTheme="minorHAnsi" w:hAnsiTheme="minorHAnsi" w:cstheme="minorHAnsi"/>
          <w:color w:val="000000" w:themeColor="text1"/>
          <w:sz w:val="24"/>
          <w:szCs w:val="24"/>
        </w:rPr>
        <w:t xml:space="preserve"> </w:t>
      </w:r>
      <w:hyperlink r:id="rId26" w:history="1">
        <w:r w:rsidR="00C369B9" w:rsidRPr="0074798F">
          <w:rPr>
            <w:rStyle w:val="Hyperlink"/>
            <w:rFonts w:asciiTheme="minorHAnsi" w:hAnsiTheme="minorHAnsi" w:cstheme="minorHAnsi"/>
            <w:color w:val="000000" w:themeColor="text1"/>
            <w:sz w:val="24"/>
            <w:szCs w:val="24"/>
          </w:rPr>
          <w:t>American Psychological Association</w:t>
        </w:r>
      </w:hyperlink>
      <w:r w:rsidR="00C369B9" w:rsidRPr="0074798F">
        <w:rPr>
          <w:rFonts w:asciiTheme="minorHAnsi" w:hAnsiTheme="minorHAnsi" w:cstheme="minorHAnsi"/>
          <w:color w:val="000000" w:themeColor="text1"/>
          <w:sz w:val="24"/>
          <w:szCs w:val="24"/>
        </w:rPr>
        <w:t xml:space="preserve">, </w:t>
      </w:r>
      <w:r w:rsidR="00FD0CC1" w:rsidRPr="0074798F">
        <w:rPr>
          <w:rFonts w:asciiTheme="minorHAnsi" w:hAnsiTheme="minorHAnsi" w:cstheme="minorHAnsi"/>
          <w:color w:val="000000" w:themeColor="text1"/>
          <w:sz w:val="24"/>
          <w:szCs w:val="24"/>
        </w:rPr>
        <w:t>[</w:t>
      </w:r>
      <w:proofErr w:type="spellStart"/>
      <w:r w:rsidR="00C369B9" w:rsidRPr="0074798F">
        <w:rPr>
          <w:rFonts w:asciiTheme="minorHAnsi" w:hAnsiTheme="minorHAnsi" w:cstheme="minorHAnsi"/>
          <w:color w:val="000000" w:themeColor="text1"/>
          <w:sz w:val="24"/>
          <w:szCs w:val="24"/>
        </w:rPr>
        <w:t>Dingfelder</w:t>
      </w:r>
      <w:proofErr w:type="spellEnd"/>
      <w:r w:rsidR="00C369B9" w:rsidRPr="0074798F">
        <w:rPr>
          <w:rFonts w:asciiTheme="minorHAnsi" w:hAnsiTheme="minorHAnsi" w:cstheme="minorHAnsi"/>
          <w:color w:val="000000" w:themeColor="text1"/>
          <w:sz w:val="24"/>
          <w:szCs w:val="24"/>
        </w:rPr>
        <w:t>, 2012</w:t>
      </w:r>
      <w:r w:rsidR="00FD0CC1" w:rsidRPr="0074798F">
        <w:rPr>
          <w:rFonts w:asciiTheme="minorHAnsi" w:hAnsiTheme="minorHAnsi" w:cstheme="minorHAnsi"/>
          <w:color w:val="000000" w:themeColor="text1"/>
          <w:sz w:val="24"/>
          <w:szCs w:val="24"/>
        </w:rPr>
        <w:t>]</w:t>
      </w:r>
      <w:r w:rsidR="00C369B9" w:rsidRPr="0074798F">
        <w:rPr>
          <w:rFonts w:asciiTheme="minorHAnsi" w:hAnsiTheme="minorHAnsi" w:cstheme="minorHAnsi"/>
          <w:color w:val="000000" w:themeColor="text1"/>
          <w:sz w:val="24"/>
          <w:szCs w:val="24"/>
        </w:rPr>
        <w:t>)</w:t>
      </w:r>
      <w:r w:rsidR="00B82EFC" w:rsidRPr="0074798F">
        <w:rPr>
          <w:rFonts w:asciiTheme="minorHAnsi" w:hAnsiTheme="minorHAnsi" w:cstheme="minorHAnsi"/>
          <w:color w:val="000000" w:themeColor="text1"/>
          <w:sz w:val="24"/>
          <w:szCs w:val="24"/>
        </w:rPr>
        <w:t>,</w:t>
      </w:r>
      <w:r w:rsidR="00C369B9" w:rsidRPr="0074798F">
        <w:rPr>
          <w:rFonts w:asciiTheme="minorHAnsi" w:hAnsiTheme="minorHAnsi" w:cstheme="minorHAnsi"/>
          <w:color w:val="000000" w:themeColor="text1"/>
          <w:sz w:val="24"/>
          <w:szCs w:val="24"/>
        </w:rPr>
        <w:t xml:space="preserve"> and </w:t>
      </w:r>
      <w:hyperlink r:id="rId27" w:history="1">
        <w:r w:rsidR="007F7B42" w:rsidRPr="0074798F">
          <w:rPr>
            <w:rStyle w:val="Hyperlink"/>
            <w:rFonts w:asciiTheme="minorHAnsi" w:hAnsiTheme="minorHAnsi" w:cstheme="minorHAnsi"/>
            <w:color w:val="000000" w:themeColor="text1"/>
            <w:sz w:val="24"/>
            <w:szCs w:val="24"/>
          </w:rPr>
          <w:t>guidance</w:t>
        </w:r>
      </w:hyperlink>
      <w:r w:rsidR="007F7B42" w:rsidRPr="0074798F">
        <w:rPr>
          <w:rFonts w:asciiTheme="minorHAnsi" w:hAnsiTheme="minorHAnsi" w:cstheme="minorHAnsi"/>
          <w:color w:val="000000" w:themeColor="text1"/>
          <w:sz w:val="24"/>
          <w:szCs w:val="24"/>
        </w:rPr>
        <w:t xml:space="preserve"> from</w:t>
      </w:r>
      <w:r w:rsidR="00DF393F" w:rsidRPr="0074798F">
        <w:rPr>
          <w:rFonts w:asciiTheme="minorHAnsi" w:hAnsiTheme="minorHAnsi" w:cstheme="minorHAnsi"/>
          <w:color w:val="000000" w:themeColor="text1"/>
          <w:sz w:val="24"/>
          <w:szCs w:val="24"/>
        </w:rPr>
        <w:t xml:space="preserve"> the Jacobs School of Engineering at UC San Diego on successful mentoring relationships. </w:t>
      </w:r>
    </w:p>
    <w:p w14:paraId="159169DB" w14:textId="0696BB6C" w:rsidR="007B58DD" w:rsidRPr="0074798F" w:rsidRDefault="007B58DD" w:rsidP="0074798F">
      <w:pPr>
        <w:spacing w:after="0" w:line="240" w:lineRule="auto"/>
        <w:rPr>
          <w:rFonts w:asciiTheme="minorHAnsi" w:hAnsiTheme="minorHAnsi" w:cstheme="minorHAnsi"/>
          <w:color w:val="000000" w:themeColor="text1"/>
          <w:sz w:val="24"/>
          <w:szCs w:val="24"/>
        </w:rPr>
      </w:pPr>
    </w:p>
    <w:p w14:paraId="372FA993" w14:textId="77777777" w:rsidR="007B58DD" w:rsidRPr="0074798F" w:rsidRDefault="007B58DD" w:rsidP="0074798F">
      <w:pPr>
        <w:pStyle w:val="Heading2"/>
        <w:spacing w:before="0" w:line="240" w:lineRule="auto"/>
      </w:pPr>
      <w:r w:rsidRPr="005634C5">
        <w:rPr>
          <w:color w:val="806000" w:themeColor="accent4" w:themeShade="80"/>
        </w:rPr>
        <w:t>Responsible Conduct of Research and other Researcher Trainings</w:t>
      </w:r>
    </w:p>
    <w:p w14:paraId="3A8944D2" w14:textId="77777777" w:rsidR="007B58DD" w:rsidRPr="0074798F" w:rsidRDefault="007B58DD" w:rsidP="0074798F">
      <w:pPr>
        <w:spacing w:after="0" w:line="240" w:lineRule="auto"/>
        <w:rPr>
          <w:rFonts w:asciiTheme="minorHAnsi" w:hAnsiTheme="minorHAnsi" w:cstheme="minorHAnsi"/>
          <w:color w:val="000000" w:themeColor="text1"/>
          <w:sz w:val="24"/>
          <w:szCs w:val="24"/>
        </w:rPr>
      </w:pPr>
    </w:p>
    <w:p w14:paraId="3F21ECA7" w14:textId="77777777" w:rsidR="007B58DD" w:rsidRPr="0074798F" w:rsidRDefault="007B58DD"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All researchers in this lab are expected to complete the Responsible Conduct of Research (RCR) training as required by Purdue’s </w:t>
      </w:r>
      <w:hyperlink r:id="rId28" w:history="1">
        <w:r w:rsidRPr="0074798F">
          <w:rPr>
            <w:rStyle w:val="Hyperlink"/>
            <w:rFonts w:asciiTheme="minorHAnsi" w:hAnsiTheme="minorHAnsi" w:cstheme="minorHAnsi"/>
            <w:color w:val="000000" w:themeColor="text1"/>
            <w:sz w:val="24"/>
            <w:szCs w:val="24"/>
          </w:rPr>
          <w:t>RCR Standard (S-20)</w:t>
        </w:r>
      </w:hyperlink>
      <w:r w:rsidRPr="0074798F">
        <w:rPr>
          <w:rFonts w:asciiTheme="minorHAnsi" w:hAnsiTheme="minorHAnsi" w:cstheme="minorHAnsi"/>
          <w:color w:val="000000" w:themeColor="text1"/>
          <w:sz w:val="24"/>
          <w:szCs w:val="24"/>
        </w:rPr>
        <w:t xml:space="preserve"> and funding agencies. </w:t>
      </w:r>
    </w:p>
    <w:p w14:paraId="13809DA2" w14:textId="77777777" w:rsidR="007B58DD" w:rsidRPr="0074798F" w:rsidRDefault="007B58DD" w:rsidP="0074798F">
      <w:pPr>
        <w:spacing w:after="0" w:line="240" w:lineRule="auto"/>
        <w:rPr>
          <w:rFonts w:asciiTheme="minorHAnsi" w:hAnsiTheme="minorHAnsi" w:cstheme="minorHAnsi"/>
          <w:color w:val="000000" w:themeColor="text1"/>
          <w:sz w:val="24"/>
          <w:szCs w:val="24"/>
        </w:rPr>
      </w:pPr>
    </w:p>
    <w:p w14:paraId="49EE4986" w14:textId="77777777" w:rsidR="00336701" w:rsidRPr="0074798F" w:rsidRDefault="005634C5" w:rsidP="0074798F">
      <w:pPr>
        <w:spacing w:after="0" w:line="240" w:lineRule="auto"/>
        <w:rPr>
          <w:rFonts w:asciiTheme="minorHAnsi" w:hAnsiTheme="minorHAnsi" w:cstheme="minorHAnsi"/>
          <w:color w:val="000000" w:themeColor="text1"/>
          <w:sz w:val="24"/>
          <w:szCs w:val="24"/>
        </w:rPr>
      </w:pPr>
      <w:hyperlink r:id="rId29" w:history="1">
        <w:r w:rsidR="007B58DD" w:rsidRPr="0074798F">
          <w:rPr>
            <w:rStyle w:val="Hyperlink"/>
            <w:rFonts w:asciiTheme="minorHAnsi" w:hAnsiTheme="minorHAnsi" w:cstheme="minorHAnsi"/>
            <w:color w:val="000000" w:themeColor="text1"/>
            <w:sz w:val="24"/>
            <w:szCs w:val="24"/>
          </w:rPr>
          <w:t>RCR training</w:t>
        </w:r>
      </w:hyperlink>
      <w:r w:rsidR="007B58DD" w:rsidRPr="0074798F">
        <w:rPr>
          <w:rFonts w:asciiTheme="minorHAnsi" w:hAnsiTheme="minorHAnsi" w:cstheme="minorHAnsi"/>
          <w:color w:val="000000" w:themeColor="text1"/>
          <w:sz w:val="24"/>
          <w:szCs w:val="24"/>
        </w:rPr>
        <w:t xml:space="preserve"> has an online component and a field/discipline-specific component. The online RCR training is meant to create a baseline RCR education and researchers are required to complete this training at their appropriate career level (e.g., Faculty, Postdoctoral, Graduate or Undergraduate) within 30 days of joining the lab. </w:t>
      </w:r>
    </w:p>
    <w:p w14:paraId="479B702C" w14:textId="77777777" w:rsidR="00336701" w:rsidRPr="0074798F" w:rsidRDefault="00336701" w:rsidP="0074798F">
      <w:pPr>
        <w:spacing w:after="0" w:line="240" w:lineRule="auto"/>
        <w:rPr>
          <w:rFonts w:asciiTheme="minorHAnsi" w:hAnsiTheme="minorHAnsi" w:cstheme="minorHAnsi"/>
          <w:color w:val="000000" w:themeColor="text1"/>
          <w:sz w:val="24"/>
          <w:szCs w:val="24"/>
        </w:rPr>
      </w:pPr>
    </w:p>
    <w:p w14:paraId="7A948D2D" w14:textId="40F31FB3" w:rsidR="007B58DD" w:rsidRPr="0074798F" w:rsidRDefault="007B58DD"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lastRenderedPageBreak/>
        <w:t xml:space="preserve">Researchers are also required to complete field/discipline-specific </w:t>
      </w:r>
      <w:r w:rsidR="00AF4936" w:rsidRPr="0074798F">
        <w:rPr>
          <w:rFonts w:asciiTheme="minorHAnsi" w:hAnsiTheme="minorHAnsi" w:cstheme="minorHAnsi"/>
          <w:color w:val="000000" w:themeColor="text1"/>
          <w:sz w:val="24"/>
          <w:szCs w:val="24"/>
        </w:rPr>
        <w:t xml:space="preserve">RCR </w:t>
      </w:r>
      <w:r w:rsidRPr="0074798F">
        <w:rPr>
          <w:rFonts w:asciiTheme="minorHAnsi" w:hAnsiTheme="minorHAnsi" w:cstheme="minorHAnsi"/>
          <w:color w:val="000000" w:themeColor="text1"/>
          <w:sz w:val="24"/>
          <w:szCs w:val="24"/>
        </w:rPr>
        <w:t>training through interactive RCR discussions within our group, with PI</w:t>
      </w:r>
      <w:r w:rsidR="00490E2E"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 xml:space="preserve">led and peer-to-peer training in lab/group meetings, </w:t>
      </w:r>
      <w:r w:rsidR="00B82EFC" w:rsidRPr="0074798F">
        <w:rPr>
          <w:rFonts w:asciiTheme="minorHAnsi" w:hAnsiTheme="minorHAnsi" w:cstheme="minorHAnsi"/>
          <w:color w:val="000000" w:themeColor="text1"/>
          <w:sz w:val="24"/>
          <w:szCs w:val="24"/>
        </w:rPr>
        <w:t xml:space="preserve">and </w:t>
      </w:r>
      <w:r w:rsidR="00AF4936" w:rsidRPr="0074798F">
        <w:rPr>
          <w:rFonts w:asciiTheme="minorHAnsi" w:hAnsiTheme="minorHAnsi" w:cstheme="minorHAnsi"/>
          <w:color w:val="000000" w:themeColor="text1"/>
          <w:sz w:val="24"/>
          <w:szCs w:val="24"/>
        </w:rPr>
        <w:t xml:space="preserve">discussions </w:t>
      </w:r>
      <w:r w:rsidRPr="0074798F">
        <w:rPr>
          <w:rFonts w:asciiTheme="minorHAnsi" w:hAnsiTheme="minorHAnsi" w:cstheme="minorHAnsi"/>
          <w:color w:val="000000" w:themeColor="text1"/>
          <w:sz w:val="24"/>
          <w:szCs w:val="24"/>
        </w:rPr>
        <w:t xml:space="preserve">at </w:t>
      </w:r>
      <w:r w:rsidR="00AF4936" w:rsidRPr="0074798F">
        <w:rPr>
          <w:rFonts w:asciiTheme="minorHAnsi" w:hAnsiTheme="minorHAnsi" w:cstheme="minorHAnsi"/>
          <w:color w:val="000000" w:themeColor="text1"/>
          <w:sz w:val="24"/>
          <w:szCs w:val="24"/>
        </w:rPr>
        <w:t xml:space="preserve">the </w:t>
      </w:r>
      <w:r w:rsidRPr="0074798F">
        <w:rPr>
          <w:rFonts w:asciiTheme="minorHAnsi" w:hAnsiTheme="minorHAnsi" w:cstheme="minorHAnsi"/>
          <w:color w:val="000000" w:themeColor="text1"/>
          <w:sz w:val="24"/>
          <w:szCs w:val="24"/>
        </w:rPr>
        <w:t xml:space="preserve">departmental </w:t>
      </w:r>
      <w:r w:rsidR="00464D89" w:rsidRPr="0074798F">
        <w:rPr>
          <w:rFonts w:asciiTheme="minorHAnsi" w:hAnsiTheme="minorHAnsi" w:cstheme="minorHAnsi"/>
          <w:color w:val="000000" w:themeColor="text1"/>
          <w:sz w:val="24"/>
          <w:szCs w:val="24"/>
        </w:rPr>
        <w:t>and</w:t>
      </w:r>
      <w:r w:rsidRPr="0074798F">
        <w:rPr>
          <w:rFonts w:asciiTheme="minorHAnsi" w:hAnsiTheme="minorHAnsi" w:cstheme="minorHAnsi"/>
          <w:color w:val="000000" w:themeColor="text1"/>
          <w:sz w:val="24"/>
          <w:szCs w:val="24"/>
        </w:rPr>
        <w:t xml:space="preserve"> college level</w:t>
      </w:r>
      <w:r w:rsidR="00464D89" w:rsidRPr="0074798F">
        <w:rPr>
          <w:rFonts w:asciiTheme="minorHAnsi" w:hAnsiTheme="minorHAnsi" w:cstheme="minorHAnsi"/>
          <w:color w:val="000000" w:themeColor="text1"/>
          <w:sz w:val="24"/>
          <w:szCs w:val="24"/>
        </w:rPr>
        <w:t>s</w:t>
      </w:r>
      <w:r w:rsidR="001478B7"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 xml:space="preserve"> </w:t>
      </w:r>
      <w:r w:rsidR="001478B7" w:rsidRPr="0074798F">
        <w:rPr>
          <w:rFonts w:asciiTheme="minorHAnsi" w:hAnsiTheme="minorHAnsi" w:cstheme="minorHAnsi"/>
          <w:color w:val="000000" w:themeColor="text1"/>
          <w:sz w:val="24"/>
          <w:szCs w:val="24"/>
        </w:rPr>
        <w:t>F</w:t>
      </w:r>
      <w:r w:rsidRPr="0074798F">
        <w:rPr>
          <w:rFonts w:asciiTheme="minorHAnsi" w:hAnsiTheme="minorHAnsi" w:cstheme="minorHAnsi"/>
          <w:color w:val="000000" w:themeColor="text1"/>
          <w:sz w:val="24"/>
          <w:szCs w:val="24"/>
        </w:rPr>
        <w:t>ield</w:t>
      </w:r>
      <w:r w:rsidR="00D06DFE"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 xml:space="preserve">specific RCR training must be completed within the first 12 months of joining our research group and then refreshed as new members join our group and research projects are added to our portfolio. </w:t>
      </w:r>
    </w:p>
    <w:p w14:paraId="2FF9015E" w14:textId="77777777" w:rsidR="007B58DD" w:rsidRPr="0074798F" w:rsidRDefault="007B58DD" w:rsidP="0074798F">
      <w:pPr>
        <w:spacing w:after="0" w:line="240" w:lineRule="auto"/>
        <w:rPr>
          <w:rFonts w:asciiTheme="minorHAnsi" w:hAnsiTheme="minorHAnsi" w:cstheme="minorHAnsi"/>
          <w:color w:val="000000" w:themeColor="text1"/>
          <w:sz w:val="24"/>
          <w:szCs w:val="24"/>
        </w:rPr>
      </w:pPr>
    </w:p>
    <w:p w14:paraId="7EB63D19" w14:textId="4C96EB10" w:rsidR="007B58DD" w:rsidRPr="0074798F" w:rsidRDefault="007B58DD"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According to the updated RCR Training guidance issued by PHS agencies (</w:t>
      </w:r>
      <w:hyperlink r:id="rId30" w:tgtFrame="_blank" w:history="1">
        <w:r w:rsidRPr="0074798F">
          <w:rPr>
            <w:rStyle w:val="Hyperlink"/>
            <w:rFonts w:asciiTheme="minorHAnsi" w:hAnsiTheme="minorHAnsi" w:cstheme="minorHAnsi"/>
            <w:color w:val="000000" w:themeColor="text1"/>
            <w:sz w:val="24"/>
            <w:szCs w:val="24"/>
          </w:rPr>
          <w:t>NIH</w:t>
        </w:r>
      </w:hyperlink>
      <w:r w:rsidRPr="0074798F">
        <w:rPr>
          <w:rFonts w:asciiTheme="minorHAnsi" w:hAnsiTheme="minorHAnsi" w:cstheme="minorHAnsi"/>
          <w:color w:val="000000" w:themeColor="text1"/>
          <w:sz w:val="24"/>
          <w:szCs w:val="24"/>
        </w:rPr>
        <w:t xml:space="preserve">, </w:t>
      </w:r>
      <w:hyperlink r:id="rId31" w:history="1">
        <w:r w:rsidRPr="0074798F">
          <w:rPr>
            <w:rStyle w:val="Hyperlink"/>
            <w:rFonts w:asciiTheme="minorHAnsi" w:hAnsiTheme="minorHAnsi" w:cstheme="minorHAnsi"/>
            <w:color w:val="000000" w:themeColor="text1"/>
            <w:sz w:val="24"/>
            <w:szCs w:val="24"/>
          </w:rPr>
          <w:t>AHRQ</w:t>
        </w:r>
      </w:hyperlink>
      <w:r w:rsidRPr="0074798F">
        <w:rPr>
          <w:rFonts w:asciiTheme="minorHAnsi" w:hAnsiTheme="minorHAnsi" w:cstheme="minorHAnsi"/>
          <w:color w:val="000000" w:themeColor="text1"/>
          <w:sz w:val="24"/>
          <w:szCs w:val="24"/>
        </w:rPr>
        <w:t xml:space="preserve">, </w:t>
      </w:r>
      <w:hyperlink r:id="rId32" w:history="1">
        <w:r w:rsidRPr="0074798F">
          <w:rPr>
            <w:rStyle w:val="Hyperlink"/>
            <w:rFonts w:asciiTheme="minorHAnsi" w:hAnsiTheme="minorHAnsi" w:cstheme="minorHAnsi"/>
            <w:color w:val="000000" w:themeColor="text1"/>
            <w:sz w:val="24"/>
            <w:szCs w:val="24"/>
          </w:rPr>
          <w:t>HRSA</w:t>
        </w:r>
      </w:hyperlink>
      <w:r w:rsidRPr="0074798F">
        <w:rPr>
          <w:rFonts w:asciiTheme="minorHAnsi" w:hAnsiTheme="minorHAnsi" w:cstheme="minorHAnsi"/>
          <w:color w:val="000000" w:themeColor="text1"/>
          <w:sz w:val="24"/>
          <w:szCs w:val="24"/>
        </w:rPr>
        <w:t xml:space="preserve">) on Feb. 17, 2022, </w:t>
      </w:r>
      <w:hyperlink r:id="rId33" w:history="1">
        <w:r w:rsidRPr="0074798F">
          <w:rPr>
            <w:rStyle w:val="Hyperlink"/>
            <w:rFonts w:asciiTheme="minorHAnsi" w:hAnsiTheme="minorHAnsi" w:cstheme="minorHAnsi"/>
            <w:color w:val="000000" w:themeColor="text1"/>
            <w:sz w:val="24"/>
            <w:szCs w:val="24"/>
          </w:rPr>
          <w:t>Updated Guidance: Requirement for Instruction in the Responsible Conduct of Research</w:t>
        </w:r>
      </w:hyperlink>
      <w:r w:rsidR="00696A33" w:rsidRPr="0074798F">
        <w:rPr>
          <w:rStyle w:val="Hyperlink"/>
          <w:rFonts w:asciiTheme="minorHAnsi" w:hAnsiTheme="minorHAnsi" w:cstheme="minorHAnsi"/>
          <w:color w:val="000000" w:themeColor="text1"/>
          <w:sz w:val="24"/>
          <w:szCs w:val="24"/>
        </w:rPr>
        <w:t xml:space="preserve"> (</w:t>
      </w:r>
      <w:r w:rsidR="00696A33" w:rsidRPr="0074798F">
        <w:rPr>
          <w:rFonts w:asciiTheme="minorHAnsi" w:hAnsiTheme="minorHAnsi" w:cstheme="minorHAnsi"/>
          <w:color w:val="000000" w:themeColor="text1"/>
          <w:sz w:val="24"/>
          <w:szCs w:val="24"/>
        </w:rPr>
        <w:t>NOT-OD-22-055)</w:t>
      </w:r>
      <w:r w:rsidRPr="0074798F">
        <w:rPr>
          <w:rFonts w:asciiTheme="minorHAnsi" w:hAnsiTheme="minorHAnsi" w:cstheme="minorHAnsi"/>
          <w:color w:val="000000" w:themeColor="text1"/>
          <w:sz w:val="24"/>
          <w:szCs w:val="24"/>
        </w:rPr>
        <w:t>, the following general topics merit inclusion in instruction and discussions on the responsible conduct of research:</w:t>
      </w:r>
    </w:p>
    <w:p w14:paraId="1EBDF930" w14:textId="77777777" w:rsidR="00D73D94" w:rsidRPr="0074798F" w:rsidRDefault="00D73D94" w:rsidP="0074798F">
      <w:pPr>
        <w:spacing w:after="0" w:line="240" w:lineRule="auto"/>
        <w:rPr>
          <w:rFonts w:asciiTheme="minorHAnsi" w:hAnsiTheme="minorHAnsi" w:cstheme="minorHAnsi"/>
          <w:color w:val="000000" w:themeColor="text1"/>
          <w:sz w:val="24"/>
          <w:szCs w:val="24"/>
        </w:rPr>
      </w:pPr>
    </w:p>
    <w:p w14:paraId="3052F300"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Conflict of interest</w:t>
      </w:r>
      <w:r w:rsidRPr="0074798F">
        <w:rPr>
          <w:rFonts w:asciiTheme="minorHAnsi" w:hAnsiTheme="minorHAnsi" w:cstheme="minorHAnsi"/>
          <w:b/>
          <w:bCs/>
          <w:color w:val="000000" w:themeColor="text1"/>
          <w:sz w:val="24"/>
          <w:szCs w:val="24"/>
        </w:rPr>
        <w:t> </w:t>
      </w:r>
      <w:r w:rsidRPr="0074798F">
        <w:rPr>
          <w:rFonts w:asciiTheme="minorHAnsi" w:hAnsiTheme="minorHAnsi" w:cstheme="minorHAnsi"/>
          <w:color w:val="000000" w:themeColor="text1"/>
          <w:sz w:val="24"/>
          <w:szCs w:val="24"/>
        </w:rPr>
        <w:t xml:space="preserve">(personal, professional, and financial) </w:t>
      </w:r>
      <w:r w:rsidRPr="0074798F">
        <w:rPr>
          <w:rFonts w:asciiTheme="minorHAnsi" w:hAnsiTheme="minorHAnsi" w:cstheme="minorHAnsi"/>
          <w:bCs/>
          <w:color w:val="000000" w:themeColor="text1"/>
          <w:sz w:val="24"/>
          <w:szCs w:val="24"/>
        </w:rPr>
        <w:t>and conflict of commitment, in allocating time, effort, or other research resources</w:t>
      </w:r>
    </w:p>
    <w:p w14:paraId="794117D8"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Policies regarding human and animal subjects in research, and safe laboratory practices</w:t>
      </w:r>
    </w:p>
    <w:p w14:paraId="513CB94C"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Mentor/mentee responsibilities and relationships</w:t>
      </w:r>
    </w:p>
    <w:p w14:paraId="219D6DF4"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Cs/>
          <w:color w:val="000000" w:themeColor="text1"/>
          <w:sz w:val="24"/>
          <w:szCs w:val="24"/>
        </w:rPr>
        <w:t>Safe research environments (e.g., those that promote inclusion and are free of sexual, racial, ethnic, disability and other forms of discriminatory harassment)</w:t>
      </w:r>
    </w:p>
    <w:p w14:paraId="2F8FFF36"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Collaborative research, including collaborations with industry</w:t>
      </w:r>
      <w:r w:rsidRPr="0074798F">
        <w:rPr>
          <w:rFonts w:asciiTheme="minorHAnsi" w:hAnsiTheme="minorHAnsi" w:cstheme="minorHAnsi"/>
          <w:bCs/>
          <w:color w:val="000000" w:themeColor="text1"/>
          <w:sz w:val="24"/>
          <w:szCs w:val="24"/>
        </w:rPr>
        <w:t> </w:t>
      </w:r>
      <w:r w:rsidRPr="0074798F">
        <w:rPr>
          <w:rFonts w:asciiTheme="minorHAnsi" w:hAnsiTheme="minorHAnsi" w:cstheme="minorHAnsi"/>
          <w:color w:val="000000" w:themeColor="text1"/>
          <w:sz w:val="24"/>
          <w:szCs w:val="24"/>
        </w:rPr>
        <w:t>and</w:t>
      </w:r>
      <w:r w:rsidRPr="0074798F">
        <w:rPr>
          <w:rFonts w:asciiTheme="minorHAnsi" w:hAnsiTheme="minorHAnsi" w:cstheme="minorHAnsi"/>
          <w:bCs/>
          <w:color w:val="000000" w:themeColor="text1"/>
          <w:sz w:val="24"/>
          <w:szCs w:val="24"/>
        </w:rPr>
        <w:t> investigators and institutions in other countries</w:t>
      </w:r>
    </w:p>
    <w:p w14:paraId="423E7EBA"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Peer review, </w:t>
      </w:r>
      <w:r w:rsidRPr="0074798F">
        <w:rPr>
          <w:rFonts w:asciiTheme="minorHAnsi" w:hAnsiTheme="minorHAnsi" w:cstheme="minorHAnsi"/>
          <w:bCs/>
          <w:color w:val="000000" w:themeColor="text1"/>
          <w:sz w:val="24"/>
          <w:szCs w:val="24"/>
        </w:rPr>
        <w:t>including the responsibility for maintaining confidentiality and security in peer review</w:t>
      </w:r>
    </w:p>
    <w:p w14:paraId="729083AD"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Data acquisition </w:t>
      </w:r>
      <w:r w:rsidRPr="0074798F">
        <w:rPr>
          <w:rFonts w:asciiTheme="minorHAnsi" w:hAnsiTheme="minorHAnsi" w:cstheme="minorHAnsi"/>
          <w:bCs/>
          <w:color w:val="000000" w:themeColor="text1"/>
          <w:sz w:val="24"/>
          <w:szCs w:val="24"/>
        </w:rPr>
        <w:t>and</w:t>
      </w:r>
      <w:r w:rsidRPr="0074798F">
        <w:rPr>
          <w:rFonts w:asciiTheme="minorHAnsi" w:hAnsiTheme="minorHAnsi" w:cstheme="minorHAnsi"/>
          <w:color w:val="000000" w:themeColor="text1"/>
          <w:sz w:val="24"/>
          <w:szCs w:val="24"/>
        </w:rPr>
        <w:t> </w:t>
      </w:r>
      <w:r w:rsidRPr="0074798F">
        <w:rPr>
          <w:rFonts w:asciiTheme="minorHAnsi" w:hAnsiTheme="minorHAnsi" w:cstheme="minorHAnsi"/>
          <w:bCs/>
          <w:color w:val="000000" w:themeColor="text1"/>
          <w:sz w:val="24"/>
          <w:szCs w:val="24"/>
        </w:rPr>
        <w:t>analysis; </w:t>
      </w:r>
      <w:r w:rsidRPr="0074798F">
        <w:rPr>
          <w:rFonts w:asciiTheme="minorHAnsi" w:hAnsiTheme="minorHAnsi" w:cstheme="minorHAnsi"/>
          <w:color w:val="000000" w:themeColor="text1"/>
          <w:sz w:val="24"/>
          <w:szCs w:val="24"/>
        </w:rPr>
        <w:t>laboratory tools (</w:t>
      </w:r>
      <w:r w:rsidRPr="0074798F">
        <w:rPr>
          <w:rFonts w:asciiTheme="minorHAnsi" w:hAnsiTheme="minorHAnsi" w:cstheme="minorHAnsi"/>
          <w:bCs/>
          <w:color w:val="000000" w:themeColor="text1"/>
          <w:sz w:val="24"/>
          <w:szCs w:val="24"/>
        </w:rPr>
        <w:t>e.g., tools for analyzing data and creating or working with digital images); recordkeeping practices, including methods such as electronic laboratory notebooks</w:t>
      </w:r>
    </w:p>
    <w:p w14:paraId="2D188972"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bCs/>
          <w:color w:val="000000" w:themeColor="text1"/>
          <w:sz w:val="24"/>
          <w:szCs w:val="24"/>
        </w:rPr>
        <w:t>Secure and ethical data use; data confidentiality</w:t>
      </w:r>
      <w:r w:rsidRPr="0074798F">
        <w:rPr>
          <w:rFonts w:asciiTheme="minorHAnsi" w:hAnsiTheme="minorHAnsi" w:cstheme="minorHAnsi"/>
          <w:color w:val="000000" w:themeColor="text1"/>
          <w:sz w:val="24"/>
          <w:szCs w:val="24"/>
        </w:rPr>
        <w:t>, management, sharing, and ownership</w:t>
      </w:r>
    </w:p>
    <w:p w14:paraId="215DAF29"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Research misconduct and policies for handling misconduct</w:t>
      </w:r>
    </w:p>
    <w:p w14:paraId="22157C15"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Responsible authorship and publication</w:t>
      </w:r>
    </w:p>
    <w:p w14:paraId="2D45F058" w14:textId="77777777" w:rsidR="007B58DD" w:rsidRPr="0074798F" w:rsidRDefault="007B58DD" w:rsidP="0074798F">
      <w:pPr>
        <w:pStyle w:val="ListParagraph"/>
        <w:numPr>
          <w:ilvl w:val="0"/>
          <w:numId w:val="9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The scientist as a responsible member of society, contemporary ethical issues in biomedical research, and the environmental and societal impacts of scientific research.</w:t>
      </w:r>
    </w:p>
    <w:p w14:paraId="6F223B14" w14:textId="77777777" w:rsidR="007B58DD" w:rsidRPr="0074798F" w:rsidRDefault="007B58DD" w:rsidP="0074798F">
      <w:pPr>
        <w:pStyle w:val="ListParagraph"/>
        <w:spacing w:after="0" w:line="240" w:lineRule="auto"/>
        <w:ind w:left="0"/>
        <w:rPr>
          <w:rFonts w:asciiTheme="minorHAnsi" w:hAnsiTheme="minorHAnsi" w:cstheme="minorHAnsi"/>
          <w:color w:val="000000" w:themeColor="text1"/>
          <w:sz w:val="24"/>
          <w:szCs w:val="24"/>
        </w:rPr>
      </w:pPr>
    </w:p>
    <w:p w14:paraId="0F4169AD" w14:textId="77777777" w:rsidR="007B58DD" w:rsidRPr="0074798F" w:rsidRDefault="007B58DD" w:rsidP="0074798F">
      <w:pPr>
        <w:pStyle w:val="ListParagraph"/>
        <w:spacing w:after="0" w:line="240" w:lineRule="auto"/>
        <w:ind w:left="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Consult </w:t>
      </w:r>
      <w:hyperlink r:id="rId34" w:history="1">
        <w:r w:rsidRPr="0074798F">
          <w:rPr>
            <w:rStyle w:val="Hyperlink"/>
            <w:rFonts w:asciiTheme="minorHAnsi" w:hAnsiTheme="minorHAnsi" w:cstheme="minorHAnsi"/>
            <w:color w:val="000000" w:themeColor="text1"/>
            <w:sz w:val="24"/>
            <w:szCs w:val="24"/>
          </w:rPr>
          <w:t>Purdue’s RCR training website</w:t>
        </w:r>
      </w:hyperlink>
      <w:r w:rsidRPr="0074798F">
        <w:rPr>
          <w:rFonts w:asciiTheme="minorHAnsi" w:hAnsiTheme="minorHAnsi" w:cstheme="minorHAnsi"/>
          <w:color w:val="000000" w:themeColor="text1"/>
          <w:sz w:val="24"/>
          <w:szCs w:val="24"/>
        </w:rPr>
        <w:t xml:space="preserve"> for additional information and resources. </w:t>
      </w:r>
    </w:p>
    <w:p w14:paraId="5B7FCB9E" w14:textId="77777777" w:rsidR="007B58DD" w:rsidRPr="0074798F" w:rsidRDefault="007B58DD" w:rsidP="0074798F">
      <w:pPr>
        <w:pStyle w:val="ListParagraph"/>
        <w:spacing w:after="0" w:line="240" w:lineRule="auto"/>
        <w:ind w:left="0"/>
        <w:rPr>
          <w:rFonts w:asciiTheme="minorHAnsi" w:hAnsiTheme="minorHAnsi" w:cstheme="minorHAnsi"/>
          <w:color w:val="000000" w:themeColor="text1"/>
          <w:sz w:val="24"/>
          <w:szCs w:val="24"/>
        </w:rPr>
      </w:pPr>
    </w:p>
    <w:p w14:paraId="50B347F6" w14:textId="46639FE7" w:rsidR="007B58DD" w:rsidRPr="0074798F" w:rsidRDefault="007B58DD" w:rsidP="0074798F">
      <w:pPr>
        <w:pStyle w:val="ListParagraph"/>
        <w:spacing w:after="0" w:line="240" w:lineRule="auto"/>
        <w:ind w:left="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Other types of research training are required to conduct research with integrity and to ensure safe and secure conditions for all engaged in the research process. Please refer to</w:t>
      </w:r>
      <w:r w:rsidR="00346C5E" w:rsidRPr="0074798F">
        <w:rPr>
          <w:rFonts w:asciiTheme="minorHAnsi" w:hAnsiTheme="minorHAnsi" w:cstheme="minorHAnsi"/>
          <w:color w:val="000000" w:themeColor="text1"/>
          <w:sz w:val="24"/>
          <w:szCs w:val="24"/>
        </w:rPr>
        <w:t xml:space="preserve"> the</w:t>
      </w:r>
      <w:r w:rsidRPr="0074798F">
        <w:rPr>
          <w:rFonts w:asciiTheme="minorHAnsi" w:hAnsiTheme="minorHAnsi" w:cstheme="minorHAnsi"/>
          <w:color w:val="000000" w:themeColor="text1"/>
          <w:sz w:val="24"/>
          <w:szCs w:val="24"/>
        </w:rPr>
        <w:t xml:space="preserve"> </w:t>
      </w:r>
      <w:hyperlink r:id="rId35" w:history="1">
        <w:r w:rsidRPr="0074798F">
          <w:rPr>
            <w:rStyle w:val="Hyperlink"/>
            <w:rFonts w:asciiTheme="minorHAnsi" w:hAnsiTheme="minorHAnsi" w:cstheme="minorHAnsi"/>
            <w:color w:val="000000" w:themeColor="text1"/>
            <w:sz w:val="24"/>
            <w:szCs w:val="24"/>
          </w:rPr>
          <w:t>Researcher Training decision tree</w:t>
        </w:r>
      </w:hyperlink>
      <w:r w:rsidRPr="0074798F">
        <w:rPr>
          <w:rFonts w:asciiTheme="minorHAnsi" w:hAnsiTheme="minorHAnsi" w:cstheme="minorHAnsi"/>
          <w:color w:val="000000" w:themeColor="text1"/>
          <w:sz w:val="24"/>
          <w:szCs w:val="24"/>
        </w:rPr>
        <w:t xml:space="preserve"> to identify all research training applicable to you and check with the Lab Manager and the PI if you have any questions.</w:t>
      </w:r>
    </w:p>
    <w:p w14:paraId="575CEA9A" w14:textId="77777777" w:rsidR="00473593" w:rsidRPr="0074798F" w:rsidRDefault="00473593" w:rsidP="0074798F">
      <w:pPr>
        <w:spacing w:after="0" w:line="240" w:lineRule="auto"/>
        <w:rPr>
          <w:rFonts w:asciiTheme="minorHAnsi" w:hAnsiTheme="minorHAnsi" w:cstheme="minorHAnsi"/>
          <w:color w:val="000000" w:themeColor="text1"/>
          <w:sz w:val="24"/>
          <w:szCs w:val="24"/>
        </w:rPr>
      </w:pPr>
    </w:p>
    <w:p w14:paraId="717C3293" w14:textId="497A3671" w:rsidR="00947AAD" w:rsidRPr="0074798F" w:rsidRDefault="002F7A8F" w:rsidP="0074798F">
      <w:pPr>
        <w:pStyle w:val="Heading2"/>
        <w:spacing w:before="0" w:line="240" w:lineRule="auto"/>
      </w:pPr>
      <w:r w:rsidRPr="005634C5">
        <w:rPr>
          <w:color w:val="806000" w:themeColor="accent4" w:themeShade="80"/>
        </w:rPr>
        <w:t>Research Lab</w:t>
      </w:r>
      <w:r w:rsidR="00BD367A" w:rsidRPr="005634C5">
        <w:rPr>
          <w:color w:val="806000" w:themeColor="accent4" w:themeShade="80"/>
        </w:rPr>
        <w:t xml:space="preserve"> Transitions</w:t>
      </w:r>
      <w:r w:rsidR="00245246" w:rsidRPr="005634C5">
        <w:rPr>
          <w:color w:val="806000" w:themeColor="accent4" w:themeShade="80"/>
        </w:rPr>
        <w:t xml:space="preserve"> &amp; Departures</w:t>
      </w:r>
    </w:p>
    <w:p w14:paraId="165D5E31" w14:textId="77777777" w:rsidR="00473593" w:rsidRPr="0074798F" w:rsidRDefault="00473593" w:rsidP="0074798F">
      <w:pPr>
        <w:spacing w:after="0" w:line="240" w:lineRule="auto"/>
        <w:rPr>
          <w:rFonts w:asciiTheme="minorHAnsi" w:hAnsiTheme="minorHAnsi" w:cstheme="minorHAnsi"/>
          <w:color w:val="000000" w:themeColor="text1"/>
          <w:sz w:val="24"/>
          <w:szCs w:val="24"/>
        </w:rPr>
      </w:pPr>
    </w:p>
    <w:p w14:paraId="44AD1AC0" w14:textId="77777777" w:rsidR="00994C25" w:rsidRPr="0074798F" w:rsidRDefault="00947AAD"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When leaving the lab, research personnel </w:t>
      </w:r>
      <w:r w:rsidR="007B05DA" w:rsidRPr="0074798F">
        <w:rPr>
          <w:rFonts w:asciiTheme="minorHAnsi" w:hAnsiTheme="minorHAnsi" w:cstheme="minorHAnsi"/>
          <w:color w:val="000000" w:themeColor="text1"/>
          <w:sz w:val="24"/>
          <w:szCs w:val="24"/>
        </w:rPr>
        <w:t>should</w:t>
      </w:r>
      <w:r w:rsidRPr="0074798F">
        <w:rPr>
          <w:rFonts w:asciiTheme="minorHAnsi" w:hAnsiTheme="minorHAnsi" w:cstheme="minorHAnsi"/>
          <w:color w:val="000000" w:themeColor="text1"/>
          <w:sz w:val="24"/>
          <w:szCs w:val="24"/>
        </w:rPr>
        <w:t xml:space="preserve"> clean up their desk, bench, and all other areas of the facility.</w:t>
      </w:r>
      <w:r w:rsidR="007B05DA" w:rsidRPr="0074798F">
        <w:rPr>
          <w:rFonts w:asciiTheme="minorHAnsi" w:hAnsiTheme="minorHAnsi" w:cstheme="minorHAnsi"/>
          <w:color w:val="000000" w:themeColor="text1"/>
          <w:sz w:val="24"/>
          <w:szCs w:val="24"/>
        </w:rPr>
        <w:t xml:space="preserve"> </w:t>
      </w:r>
      <w:r w:rsidR="00994C25" w:rsidRPr="0074798F">
        <w:rPr>
          <w:rFonts w:asciiTheme="minorHAnsi" w:hAnsiTheme="minorHAnsi" w:cstheme="minorHAnsi"/>
          <w:color w:val="000000" w:themeColor="text1"/>
          <w:sz w:val="24"/>
          <w:szCs w:val="24"/>
        </w:rPr>
        <w:t>Graduation and the end of a laboratory term can be busy. Below are some ideas that may help to navigate the exit process smoothly and ensure the continuity and integrity of lab operations.</w:t>
      </w:r>
    </w:p>
    <w:p w14:paraId="3FE82093" w14:textId="77777777" w:rsidR="00994C25" w:rsidRPr="0074798F" w:rsidRDefault="00994C25" w:rsidP="0074798F">
      <w:pPr>
        <w:spacing w:after="0" w:line="240" w:lineRule="auto"/>
        <w:rPr>
          <w:rFonts w:asciiTheme="minorHAnsi" w:hAnsiTheme="minorHAnsi" w:cstheme="minorHAnsi"/>
          <w:color w:val="000000" w:themeColor="text1"/>
          <w:sz w:val="24"/>
          <w:szCs w:val="24"/>
        </w:rPr>
      </w:pPr>
    </w:p>
    <w:p w14:paraId="473685A9" w14:textId="4C8A23EC" w:rsidR="00353AC9" w:rsidRPr="0074798F" w:rsidRDefault="00C541BE"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lastRenderedPageBreak/>
        <w:t>Review</w:t>
      </w:r>
      <w:r w:rsidR="000456B7" w:rsidRPr="0074798F">
        <w:rPr>
          <w:rFonts w:asciiTheme="minorHAnsi" w:hAnsiTheme="minorHAnsi" w:cstheme="minorHAnsi"/>
          <w:color w:val="000000" w:themeColor="text1"/>
          <w:sz w:val="24"/>
          <w:szCs w:val="24"/>
        </w:rPr>
        <w:t xml:space="preserve"> the </w:t>
      </w:r>
      <w:r w:rsidR="00353AC9" w:rsidRPr="0074798F">
        <w:rPr>
          <w:rFonts w:asciiTheme="minorHAnsi" w:hAnsiTheme="minorHAnsi" w:cstheme="minorHAnsi"/>
          <w:color w:val="000000" w:themeColor="text1"/>
          <w:sz w:val="24"/>
          <w:szCs w:val="24"/>
        </w:rPr>
        <w:t>label</w:t>
      </w:r>
      <w:r w:rsidR="000456B7" w:rsidRPr="0074798F">
        <w:rPr>
          <w:rFonts w:asciiTheme="minorHAnsi" w:hAnsiTheme="minorHAnsi" w:cstheme="minorHAnsi"/>
          <w:color w:val="000000" w:themeColor="text1"/>
          <w:sz w:val="24"/>
          <w:szCs w:val="24"/>
        </w:rPr>
        <w:t>s</w:t>
      </w:r>
      <w:r w:rsidR="00353AC9" w:rsidRPr="0074798F">
        <w:rPr>
          <w:rFonts w:asciiTheme="minorHAnsi" w:hAnsiTheme="minorHAnsi" w:cstheme="minorHAnsi"/>
          <w:color w:val="000000" w:themeColor="text1"/>
          <w:sz w:val="24"/>
          <w:szCs w:val="24"/>
        </w:rPr>
        <w:t xml:space="preserve"> </w:t>
      </w:r>
      <w:r w:rsidR="000456B7" w:rsidRPr="0074798F">
        <w:rPr>
          <w:rFonts w:asciiTheme="minorHAnsi" w:hAnsiTheme="minorHAnsi" w:cstheme="minorHAnsi"/>
          <w:color w:val="000000" w:themeColor="text1"/>
          <w:sz w:val="24"/>
          <w:szCs w:val="24"/>
        </w:rPr>
        <w:t>and content of</w:t>
      </w:r>
      <w:r w:rsidR="00353AC9" w:rsidRPr="0074798F">
        <w:rPr>
          <w:rFonts w:asciiTheme="minorHAnsi" w:hAnsiTheme="minorHAnsi" w:cstheme="minorHAnsi"/>
          <w:color w:val="000000" w:themeColor="text1"/>
          <w:sz w:val="24"/>
          <w:szCs w:val="24"/>
        </w:rPr>
        <w:t xml:space="preserve"> lab notebook</w:t>
      </w:r>
      <w:r w:rsidR="00334787" w:rsidRPr="0074798F">
        <w:rPr>
          <w:rFonts w:asciiTheme="minorHAnsi" w:hAnsiTheme="minorHAnsi" w:cstheme="minorHAnsi"/>
          <w:color w:val="000000" w:themeColor="text1"/>
          <w:sz w:val="24"/>
          <w:szCs w:val="24"/>
        </w:rPr>
        <w:t>/s</w:t>
      </w:r>
      <w:r w:rsidR="00353AC9" w:rsidRPr="0074798F">
        <w:rPr>
          <w:rFonts w:asciiTheme="minorHAnsi" w:hAnsiTheme="minorHAnsi" w:cstheme="minorHAnsi"/>
          <w:color w:val="000000" w:themeColor="text1"/>
          <w:sz w:val="24"/>
          <w:szCs w:val="24"/>
        </w:rPr>
        <w:t xml:space="preserve"> </w:t>
      </w:r>
      <w:r w:rsidR="000456B7" w:rsidRPr="0074798F">
        <w:rPr>
          <w:rFonts w:asciiTheme="minorHAnsi" w:hAnsiTheme="minorHAnsi" w:cstheme="minorHAnsi"/>
          <w:color w:val="000000" w:themeColor="text1"/>
          <w:sz w:val="24"/>
          <w:szCs w:val="24"/>
        </w:rPr>
        <w:t xml:space="preserve">(electronic or physical) </w:t>
      </w:r>
      <w:r w:rsidR="00353AC9" w:rsidRPr="0074798F">
        <w:rPr>
          <w:rFonts w:asciiTheme="minorHAnsi" w:hAnsiTheme="minorHAnsi" w:cstheme="minorHAnsi"/>
          <w:color w:val="000000" w:themeColor="text1"/>
          <w:sz w:val="24"/>
          <w:szCs w:val="24"/>
        </w:rPr>
        <w:t xml:space="preserve">to ensure the ease of data identification </w:t>
      </w:r>
      <w:r w:rsidR="00334787" w:rsidRPr="0074798F">
        <w:rPr>
          <w:rFonts w:asciiTheme="minorHAnsi" w:hAnsiTheme="minorHAnsi" w:cstheme="minorHAnsi"/>
          <w:color w:val="000000" w:themeColor="text1"/>
          <w:sz w:val="24"/>
          <w:szCs w:val="24"/>
        </w:rPr>
        <w:t xml:space="preserve">by other </w:t>
      </w:r>
      <w:r w:rsidR="00353AC9" w:rsidRPr="0074798F">
        <w:rPr>
          <w:rFonts w:asciiTheme="minorHAnsi" w:hAnsiTheme="minorHAnsi" w:cstheme="minorHAnsi"/>
          <w:color w:val="000000" w:themeColor="text1"/>
          <w:sz w:val="24"/>
          <w:szCs w:val="24"/>
        </w:rPr>
        <w:t>researchers</w:t>
      </w:r>
      <w:r w:rsidR="00F458BF" w:rsidRPr="0074798F">
        <w:rPr>
          <w:rFonts w:asciiTheme="minorHAnsi" w:hAnsiTheme="minorHAnsi" w:cstheme="minorHAnsi"/>
          <w:color w:val="000000" w:themeColor="text1"/>
          <w:sz w:val="24"/>
          <w:szCs w:val="24"/>
        </w:rPr>
        <w:t xml:space="preserve"> and </w:t>
      </w:r>
      <w:r w:rsidRPr="0074798F">
        <w:rPr>
          <w:rFonts w:asciiTheme="minorHAnsi" w:hAnsiTheme="minorHAnsi" w:cstheme="minorHAnsi"/>
          <w:color w:val="000000" w:themeColor="text1"/>
          <w:sz w:val="24"/>
          <w:szCs w:val="24"/>
        </w:rPr>
        <w:t>hand/transfer the notebooks/files</w:t>
      </w:r>
      <w:r w:rsidR="00F458BF" w:rsidRPr="0074798F">
        <w:rPr>
          <w:rFonts w:asciiTheme="minorHAnsi" w:hAnsiTheme="minorHAnsi" w:cstheme="minorHAnsi"/>
          <w:color w:val="000000" w:themeColor="text1"/>
          <w:sz w:val="24"/>
          <w:szCs w:val="24"/>
        </w:rPr>
        <w:t xml:space="preserve"> to </w:t>
      </w:r>
      <w:r w:rsidRPr="0074798F">
        <w:rPr>
          <w:rFonts w:asciiTheme="minorHAnsi" w:hAnsiTheme="minorHAnsi" w:cstheme="minorHAnsi"/>
          <w:color w:val="000000" w:themeColor="text1"/>
          <w:sz w:val="24"/>
          <w:szCs w:val="24"/>
        </w:rPr>
        <w:t>the</w:t>
      </w:r>
      <w:r w:rsidR="00F458BF" w:rsidRPr="0074798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PI/Lab manager</w:t>
      </w:r>
      <w:r w:rsidR="00F458BF" w:rsidRPr="0074798F">
        <w:rPr>
          <w:rFonts w:asciiTheme="minorHAnsi" w:hAnsiTheme="minorHAnsi" w:cstheme="minorHAnsi"/>
          <w:color w:val="000000" w:themeColor="text1"/>
          <w:sz w:val="24"/>
          <w:szCs w:val="24"/>
        </w:rPr>
        <w:t>.</w:t>
      </w:r>
    </w:p>
    <w:p w14:paraId="11B29191" w14:textId="7D2B06AF" w:rsidR="00334787" w:rsidRPr="0074798F" w:rsidRDefault="00334787"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Survey the shared storage units such as refrigerators, freezers, cold rooms, stock rooms, etc. to locate and appropriately designate</w:t>
      </w:r>
      <w:r w:rsidR="00F458BF" w:rsidRPr="0074798F">
        <w:rPr>
          <w:rFonts w:asciiTheme="minorHAnsi" w:hAnsiTheme="minorHAnsi" w:cstheme="minorHAnsi"/>
          <w:color w:val="000000" w:themeColor="text1"/>
          <w:sz w:val="24"/>
          <w:szCs w:val="24"/>
        </w:rPr>
        <w:t>/dispose</w:t>
      </w:r>
      <w:r w:rsidRPr="0074798F">
        <w:rPr>
          <w:rFonts w:asciiTheme="minorHAnsi" w:hAnsiTheme="minorHAnsi" w:cstheme="minorHAnsi"/>
          <w:color w:val="000000" w:themeColor="text1"/>
          <w:sz w:val="24"/>
          <w:szCs w:val="24"/>
        </w:rPr>
        <w:t xml:space="preserve"> remaining chemicals</w:t>
      </w:r>
      <w:r w:rsidR="00C541BE" w:rsidRPr="0074798F">
        <w:rPr>
          <w:rFonts w:asciiTheme="minorHAnsi" w:hAnsiTheme="minorHAnsi" w:cstheme="minorHAnsi"/>
          <w:color w:val="000000" w:themeColor="text1"/>
          <w:sz w:val="24"/>
          <w:szCs w:val="24"/>
        </w:rPr>
        <w:t xml:space="preserve"> and</w:t>
      </w:r>
      <w:r w:rsidRPr="0074798F">
        <w:rPr>
          <w:rFonts w:asciiTheme="minorHAnsi" w:hAnsiTheme="minorHAnsi" w:cstheme="minorHAnsi"/>
          <w:color w:val="000000" w:themeColor="text1"/>
          <w:sz w:val="24"/>
          <w:szCs w:val="24"/>
        </w:rPr>
        <w:t xml:space="preserve"> biological materials.</w:t>
      </w:r>
    </w:p>
    <w:p w14:paraId="0A87341B" w14:textId="77777777" w:rsidR="00F458BF" w:rsidRPr="0074798F" w:rsidRDefault="00F458BF"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Ensure all chemical containers are properly closed and labeled.</w:t>
      </w:r>
    </w:p>
    <w:p w14:paraId="7FE6ADC5" w14:textId="77777777" w:rsidR="00334787" w:rsidRPr="0074798F" w:rsidRDefault="00334787"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Follow the </w:t>
      </w:r>
      <w:r w:rsidR="00F458BF" w:rsidRPr="0074798F">
        <w:rPr>
          <w:rFonts w:asciiTheme="minorHAnsi" w:hAnsiTheme="minorHAnsi" w:cstheme="minorHAnsi"/>
          <w:color w:val="000000" w:themeColor="text1"/>
          <w:sz w:val="24"/>
          <w:szCs w:val="24"/>
        </w:rPr>
        <w:t>b</w:t>
      </w:r>
      <w:r w:rsidRPr="0074798F">
        <w:rPr>
          <w:rFonts w:asciiTheme="minorHAnsi" w:hAnsiTheme="minorHAnsi" w:cstheme="minorHAnsi"/>
          <w:color w:val="000000" w:themeColor="text1"/>
          <w:sz w:val="24"/>
          <w:szCs w:val="24"/>
        </w:rPr>
        <w:t xml:space="preserve">iosafety guidelines for </w:t>
      </w:r>
      <w:r w:rsidR="00F458BF" w:rsidRPr="0074798F">
        <w:rPr>
          <w:rFonts w:asciiTheme="minorHAnsi" w:hAnsiTheme="minorHAnsi" w:cstheme="minorHAnsi"/>
          <w:color w:val="000000" w:themeColor="text1"/>
          <w:sz w:val="24"/>
          <w:szCs w:val="24"/>
        </w:rPr>
        <w:t xml:space="preserve">the disposal of </w:t>
      </w:r>
      <w:r w:rsidRPr="0074798F">
        <w:rPr>
          <w:rFonts w:asciiTheme="minorHAnsi" w:hAnsiTheme="minorHAnsi" w:cstheme="minorHAnsi"/>
          <w:color w:val="000000" w:themeColor="text1"/>
          <w:sz w:val="24"/>
          <w:szCs w:val="24"/>
        </w:rPr>
        <w:t>any unknown chemicals in your bench space.</w:t>
      </w:r>
    </w:p>
    <w:p w14:paraId="4FA56716" w14:textId="1075C06F" w:rsidR="00F458BF" w:rsidRPr="0074798F" w:rsidRDefault="00F458BF"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Clean and decontaminate</w:t>
      </w:r>
      <w:r w:rsidRPr="0074798F" w:rsidDel="00F458B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 xml:space="preserve">the equipment that </w:t>
      </w:r>
      <w:r w:rsidR="00C541BE" w:rsidRPr="0074798F">
        <w:rPr>
          <w:rFonts w:asciiTheme="minorHAnsi" w:hAnsiTheme="minorHAnsi" w:cstheme="minorHAnsi"/>
          <w:color w:val="000000" w:themeColor="text1"/>
          <w:sz w:val="24"/>
          <w:szCs w:val="24"/>
        </w:rPr>
        <w:t>you</w:t>
      </w:r>
      <w:r w:rsidRPr="0074798F">
        <w:rPr>
          <w:rFonts w:asciiTheme="minorHAnsi" w:hAnsiTheme="minorHAnsi" w:cstheme="minorHAnsi"/>
          <w:color w:val="000000" w:themeColor="text1"/>
          <w:sz w:val="24"/>
          <w:szCs w:val="24"/>
        </w:rPr>
        <w:t xml:space="preserve"> use</w:t>
      </w:r>
      <w:r w:rsidR="00C541BE" w:rsidRPr="0074798F">
        <w:rPr>
          <w:rFonts w:asciiTheme="minorHAnsi" w:hAnsiTheme="minorHAnsi" w:cstheme="minorHAnsi"/>
          <w:color w:val="000000" w:themeColor="text1"/>
          <w:sz w:val="24"/>
          <w:szCs w:val="24"/>
        </w:rPr>
        <w:t>d</w:t>
      </w:r>
      <w:r w:rsidRPr="0074798F">
        <w:rPr>
          <w:rFonts w:asciiTheme="minorHAnsi" w:hAnsiTheme="minorHAnsi" w:cstheme="minorHAnsi"/>
          <w:color w:val="000000" w:themeColor="text1"/>
          <w:sz w:val="24"/>
          <w:szCs w:val="24"/>
        </w:rPr>
        <w:t>. Ensure that the manuals/software/maintenance records are retained with the equipment.</w:t>
      </w:r>
    </w:p>
    <w:p w14:paraId="17708F09" w14:textId="6748F32B" w:rsidR="00F458BF" w:rsidRPr="0074798F" w:rsidRDefault="00F458BF"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Return borrowed equipment </w:t>
      </w:r>
      <w:r w:rsidR="00C541BE" w:rsidRPr="0074798F">
        <w:rPr>
          <w:rFonts w:asciiTheme="minorHAnsi" w:hAnsiTheme="minorHAnsi" w:cstheme="minorHAnsi"/>
          <w:color w:val="000000" w:themeColor="text1"/>
          <w:sz w:val="24"/>
          <w:szCs w:val="24"/>
        </w:rPr>
        <w:t>and</w:t>
      </w:r>
      <w:r w:rsidRPr="0074798F">
        <w:rPr>
          <w:rFonts w:asciiTheme="minorHAnsi" w:hAnsiTheme="minorHAnsi" w:cstheme="minorHAnsi"/>
          <w:color w:val="000000" w:themeColor="text1"/>
          <w:sz w:val="24"/>
          <w:szCs w:val="24"/>
        </w:rPr>
        <w:t>/</w:t>
      </w:r>
      <w:r w:rsidR="00C541BE" w:rsidRPr="0074798F">
        <w:rPr>
          <w:rFonts w:asciiTheme="minorHAnsi" w:hAnsiTheme="minorHAnsi" w:cstheme="minorHAnsi"/>
          <w:color w:val="000000" w:themeColor="text1"/>
          <w:sz w:val="24"/>
          <w:szCs w:val="24"/>
        </w:rPr>
        <w:t>or</w:t>
      </w:r>
      <w:r w:rsidRPr="0074798F">
        <w:rPr>
          <w:rFonts w:asciiTheme="minorHAnsi" w:hAnsiTheme="minorHAnsi" w:cstheme="minorHAnsi"/>
          <w:color w:val="000000" w:themeColor="text1"/>
          <w:sz w:val="24"/>
          <w:szCs w:val="24"/>
        </w:rPr>
        <w:t xml:space="preserve"> chemicals if any. </w:t>
      </w:r>
    </w:p>
    <w:p w14:paraId="542C1027" w14:textId="57C38ED4" w:rsidR="00F458BF" w:rsidRPr="0074798F" w:rsidRDefault="00F458BF"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Speak to your supervisor </w:t>
      </w:r>
      <w:r w:rsidR="00C541BE" w:rsidRPr="0074798F">
        <w:rPr>
          <w:rFonts w:asciiTheme="minorHAnsi" w:hAnsiTheme="minorHAnsi" w:cstheme="minorHAnsi"/>
          <w:color w:val="000000" w:themeColor="text1"/>
          <w:sz w:val="24"/>
          <w:szCs w:val="24"/>
        </w:rPr>
        <w:t>about</w:t>
      </w:r>
      <w:r w:rsidRPr="0074798F">
        <w:rPr>
          <w:rFonts w:asciiTheme="minorHAnsi" w:hAnsiTheme="minorHAnsi" w:cstheme="minorHAnsi"/>
          <w:color w:val="000000" w:themeColor="text1"/>
          <w:sz w:val="24"/>
          <w:szCs w:val="24"/>
        </w:rPr>
        <w:t xml:space="preserve"> the transfer</w:t>
      </w:r>
      <w:r w:rsidR="00C541BE" w:rsidRPr="0074798F">
        <w:rPr>
          <w:rFonts w:asciiTheme="minorHAnsi" w:hAnsiTheme="minorHAnsi" w:cstheme="minorHAnsi"/>
          <w:color w:val="000000" w:themeColor="text1"/>
          <w:sz w:val="24"/>
          <w:szCs w:val="24"/>
        </w:rPr>
        <w:t>/custody</w:t>
      </w:r>
      <w:r w:rsidRPr="0074798F">
        <w:rPr>
          <w:rFonts w:asciiTheme="minorHAnsi" w:hAnsiTheme="minorHAnsi" w:cstheme="minorHAnsi"/>
          <w:color w:val="000000" w:themeColor="text1"/>
          <w:sz w:val="24"/>
          <w:szCs w:val="24"/>
        </w:rPr>
        <w:t xml:space="preserve"> of computer passwords.</w:t>
      </w:r>
      <w:r w:rsidR="00C541BE" w:rsidRPr="0074798F">
        <w:rPr>
          <w:rFonts w:asciiTheme="minorHAnsi" w:hAnsiTheme="minorHAnsi" w:cstheme="minorHAnsi"/>
          <w:color w:val="000000" w:themeColor="text1"/>
          <w:sz w:val="24"/>
          <w:szCs w:val="24"/>
        </w:rPr>
        <w:t xml:space="preserve"> </w:t>
      </w:r>
    </w:p>
    <w:p w14:paraId="397497BD" w14:textId="3CDDA55D" w:rsidR="00F458BF" w:rsidRPr="0074798F" w:rsidRDefault="00F458BF"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Forward any unfinished work</w:t>
      </w:r>
      <w:r w:rsidR="00C541BE" w:rsidRPr="0074798F">
        <w:rPr>
          <w:rFonts w:asciiTheme="minorHAnsi" w:hAnsiTheme="minorHAnsi" w:cstheme="minorHAnsi"/>
          <w:color w:val="000000" w:themeColor="text1"/>
          <w:sz w:val="24"/>
          <w:szCs w:val="24"/>
        </w:rPr>
        <w:t>/incomplete data</w:t>
      </w:r>
      <w:r w:rsidRPr="0074798F">
        <w:rPr>
          <w:rFonts w:asciiTheme="minorHAnsi" w:hAnsiTheme="minorHAnsi" w:cstheme="minorHAnsi"/>
          <w:color w:val="000000" w:themeColor="text1"/>
          <w:sz w:val="24"/>
          <w:szCs w:val="24"/>
        </w:rPr>
        <w:t xml:space="preserve"> to the people</w:t>
      </w:r>
      <w:r w:rsidR="00C541BE" w:rsidRPr="0074798F">
        <w:rPr>
          <w:rFonts w:asciiTheme="minorHAnsi" w:hAnsiTheme="minorHAnsi" w:cstheme="minorHAnsi"/>
          <w:color w:val="000000" w:themeColor="text1"/>
          <w:sz w:val="24"/>
          <w:szCs w:val="24"/>
        </w:rPr>
        <w:t xml:space="preserve"> who will take over the experiments</w:t>
      </w:r>
      <w:r w:rsidRPr="0074798F">
        <w:rPr>
          <w:rFonts w:asciiTheme="minorHAnsi" w:hAnsiTheme="minorHAnsi" w:cstheme="minorHAnsi"/>
          <w:color w:val="000000" w:themeColor="text1"/>
          <w:sz w:val="24"/>
          <w:szCs w:val="24"/>
        </w:rPr>
        <w:t>.</w:t>
      </w:r>
    </w:p>
    <w:p w14:paraId="48EDF2E5" w14:textId="77777777" w:rsidR="00F458BF" w:rsidRPr="0074798F" w:rsidRDefault="00F458BF"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Clean your office and bench space.</w:t>
      </w:r>
    </w:p>
    <w:p w14:paraId="6B8C0EBC" w14:textId="77777777" w:rsidR="00353AC9" w:rsidRPr="0074798F" w:rsidRDefault="005F1C34" w:rsidP="0074798F">
      <w:pPr>
        <w:pStyle w:val="ListParagraph"/>
        <w:numPr>
          <w:ilvl w:val="0"/>
          <w:numId w:val="93"/>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Have a discussion with your supervisor on your </w:t>
      </w:r>
      <w:hyperlink r:id="rId36" w:history="1">
        <w:r w:rsidR="00353AC9" w:rsidRPr="0074798F">
          <w:rPr>
            <w:rStyle w:val="Hyperlink"/>
            <w:rFonts w:asciiTheme="minorHAnsi" w:hAnsiTheme="minorHAnsi" w:cstheme="minorHAnsi"/>
            <w:color w:val="000000" w:themeColor="text1"/>
            <w:sz w:val="24"/>
            <w:szCs w:val="24"/>
          </w:rPr>
          <w:t>own</w:t>
        </w:r>
        <w:r w:rsidR="00522E4C" w:rsidRPr="0074798F">
          <w:rPr>
            <w:rStyle w:val="Hyperlink"/>
            <w:rFonts w:asciiTheme="minorHAnsi" w:hAnsiTheme="minorHAnsi" w:cstheme="minorHAnsi"/>
            <w:color w:val="000000" w:themeColor="text1"/>
            <w:sz w:val="24"/>
            <w:szCs w:val="24"/>
          </w:rPr>
          <w:t>ership</w:t>
        </w:r>
        <w:r w:rsidR="00353AC9" w:rsidRPr="0074798F">
          <w:rPr>
            <w:rStyle w:val="Hyperlink"/>
            <w:rFonts w:asciiTheme="minorHAnsi" w:hAnsiTheme="minorHAnsi" w:cstheme="minorHAnsi"/>
            <w:color w:val="000000" w:themeColor="text1"/>
            <w:sz w:val="24"/>
            <w:szCs w:val="24"/>
          </w:rPr>
          <w:t xml:space="preserve"> </w:t>
        </w:r>
        <w:r w:rsidR="000456B7" w:rsidRPr="0074798F">
          <w:rPr>
            <w:rStyle w:val="Hyperlink"/>
            <w:rFonts w:asciiTheme="minorHAnsi" w:hAnsiTheme="minorHAnsi" w:cstheme="minorHAnsi"/>
            <w:color w:val="000000" w:themeColor="text1"/>
            <w:sz w:val="24"/>
            <w:szCs w:val="24"/>
          </w:rPr>
          <w:t>and access</w:t>
        </w:r>
      </w:hyperlink>
      <w:r w:rsidR="000456B7" w:rsidRPr="0074798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 xml:space="preserve">to the data that was generated by you. </w:t>
      </w:r>
    </w:p>
    <w:p w14:paraId="0FEA9647" w14:textId="1816010D" w:rsidR="00CC504A" w:rsidRPr="0074798F" w:rsidRDefault="00522E4C"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As a rule, Purdue owns the data generated on research projects conducted at Purdue or using Purdue resources</w:t>
      </w:r>
      <w:r w:rsidR="0084517E" w:rsidRPr="0074798F">
        <w:rPr>
          <w:rFonts w:asciiTheme="minorHAnsi" w:hAnsiTheme="minorHAnsi" w:cstheme="minorHAnsi"/>
          <w:color w:val="000000" w:themeColor="text1"/>
          <w:sz w:val="24"/>
          <w:szCs w:val="24"/>
        </w:rPr>
        <w:t>.</w:t>
      </w:r>
    </w:p>
    <w:p w14:paraId="5F8D0789" w14:textId="032B4BE9" w:rsidR="00CC504A" w:rsidRPr="0074798F" w:rsidRDefault="00867D1A"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The P</w:t>
      </w:r>
      <w:r w:rsidR="00522E4C" w:rsidRPr="0074798F">
        <w:rPr>
          <w:rFonts w:asciiTheme="minorHAnsi" w:hAnsiTheme="minorHAnsi" w:cstheme="minorHAnsi"/>
          <w:color w:val="000000" w:themeColor="text1"/>
          <w:sz w:val="24"/>
          <w:szCs w:val="24"/>
        </w:rPr>
        <w:t>I</w:t>
      </w:r>
      <w:r w:rsidRPr="0074798F">
        <w:rPr>
          <w:rFonts w:asciiTheme="minorHAnsi" w:hAnsiTheme="minorHAnsi" w:cstheme="minorHAnsi"/>
          <w:color w:val="000000" w:themeColor="text1"/>
          <w:sz w:val="24"/>
          <w:szCs w:val="24"/>
        </w:rPr>
        <w:t xml:space="preserve"> </w:t>
      </w:r>
      <w:r w:rsidR="00816C9A" w:rsidRPr="0074798F">
        <w:rPr>
          <w:rFonts w:asciiTheme="minorHAnsi" w:hAnsiTheme="minorHAnsi" w:cstheme="minorHAnsi"/>
          <w:color w:val="000000" w:themeColor="text1"/>
          <w:sz w:val="24"/>
          <w:szCs w:val="24"/>
        </w:rPr>
        <w:t xml:space="preserve">is the custodian of the data and </w:t>
      </w:r>
      <w:r w:rsidRPr="0074798F">
        <w:rPr>
          <w:rFonts w:asciiTheme="minorHAnsi" w:hAnsiTheme="minorHAnsi" w:cstheme="minorHAnsi"/>
          <w:color w:val="000000" w:themeColor="text1"/>
          <w:sz w:val="24"/>
          <w:szCs w:val="24"/>
        </w:rPr>
        <w:t xml:space="preserve">may </w:t>
      </w:r>
      <w:r w:rsidR="00522E4C" w:rsidRPr="0074798F">
        <w:rPr>
          <w:rFonts w:asciiTheme="minorHAnsi" w:hAnsiTheme="minorHAnsi" w:cstheme="minorHAnsi"/>
          <w:color w:val="000000" w:themeColor="text1"/>
          <w:sz w:val="24"/>
          <w:szCs w:val="24"/>
        </w:rPr>
        <w:t>have a right to have a copy of</w:t>
      </w:r>
      <w:r w:rsidRPr="0074798F">
        <w:rPr>
          <w:rFonts w:asciiTheme="minorHAnsi" w:hAnsiTheme="minorHAnsi" w:cstheme="minorHAnsi"/>
          <w:color w:val="000000" w:themeColor="text1"/>
          <w:sz w:val="24"/>
          <w:szCs w:val="24"/>
        </w:rPr>
        <w:t xml:space="preserve"> the data</w:t>
      </w:r>
      <w:r w:rsidR="00816C9A" w:rsidRPr="0074798F">
        <w:rPr>
          <w:rFonts w:asciiTheme="minorHAnsi" w:hAnsiTheme="minorHAnsi" w:cstheme="minorHAnsi"/>
          <w:color w:val="000000" w:themeColor="text1"/>
          <w:sz w:val="24"/>
          <w:szCs w:val="24"/>
        </w:rPr>
        <w:t xml:space="preserve"> upon departure from Purdue</w:t>
      </w:r>
      <w:r w:rsidR="00CC504A" w:rsidRPr="0074798F">
        <w:rPr>
          <w:rFonts w:asciiTheme="minorHAnsi" w:hAnsiTheme="minorHAnsi" w:cstheme="minorHAnsi"/>
          <w:color w:val="000000" w:themeColor="text1"/>
          <w:sz w:val="24"/>
          <w:szCs w:val="24"/>
        </w:rPr>
        <w:t>.</w:t>
      </w:r>
    </w:p>
    <w:p w14:paraId="00EB538B" w14:textId="77777777" w:rsidR="00867D1A" w:rsidRPr="0074798F" w:rsidRDefault="00867D1A" w:rsidP="0074798F">
      <w:pPr>
        <w:pStyle w:val="ListParagraph"/>
        <w:numPr>
          <w:ilvl w:val="0"/>
          <w:numId w:val="42"/>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The departing researcher</w:t>
      </w:r>
      <w:r w:rsidR="00816C9A" w:rsidRPr="0074798F">
        <w:rPr>
          <w:rFonts w:asciiTheme="minorHAnsi" w:hAnsiTheme="minorHAnsi" w:cstheme="minorHAnsi"/>
          <w:color w:val="000000" w:themeColor="text1"/>
          <w:sz w:val="24"/>
          <w:szCs w:val="24"/>
        </w:rPr>
        <w:t>s</w:t>
      </w:r>
      <w:r w:rsidRPr="0074798F">
        <w:rPr>
          <w:rFonts w:asciiTheme="minorHAnsi" w:hAnsiTheme="minorHAnsi" w:cstheme="minorHAnsi"/>
          <w:color w:val="000000" w:themeColor="text1"/>
          <w:sz w:val="24"/>
          <w:szCs w:val="24"/>
        </w:rPr>
        <w:t xml:space="preserve"> may have</w:t>
      </w:r>
      <w:r w:rsidR="00522E4C" w:rsidRPr="0074798F">
        <w:rPr>
          <w:rFonts w:asciiTheme="minorHAnsi" w:hAnsiTheme="minorHAnsi" w:cstheme="minorHAnsi"/>
          <w:color w:val="000000" w:themeColor="text1"/>
          <w:sz w:val="24"/>
          <w:szCs w:val="24"/>
        </w:rPr>
        <w:t xml:space="preserve"> </w:t>
      </w:r>
      <w:r w:rsidRPr="0074798F">
        <w:rPr>
          <w:rFonts w:asciiTheme="minorHAnsi" w:hAnsiTheme="minorHAnsi" w:cstheme="minorHAnsi"/>
          <w:color w:val="000000" w:themeColor="text1"/>
          <w:sz w:val="24"/>
          <w:szCs w:val="24"/>
        </w:rPr>
        <w:t xml:space="preserve">rights to </w:t>
      </w:r>
      <w:r w:rsidR="00522E4C" w:rsidRPr="0074798F">
        <w:rPr>
          <w:rFonts w:asciiTheme="minorHAnsi" w:hAnsiTheme="minorHAnsi" w:cstheme="minorHAnsi"/>
          <w:color w:val="000000" w:themeColor="text1"/>
          <w:sz w:val="24"/>
          <w:szCs w:val="24"/>
        </w:rPr>
        <w:t>some</w:t>
      </w:r>
      <w:r w:rsidRPr="0074798F">
        <w:rPr>
          <w:rFonts w:asciiTheme="minorHAnsi" w:hAnsiTheme="minorHAnsi" w:cstheme="minorHAnsi"/>
          <w:color w:val="000000" w:themeColor="text1"/>
          <w:sz w:val="24"/>
          <w:szCs w:val="24"/>
        </w:rPr>
        <w:t xml:space="preserve"> data</w:t>
      </w:r>
      <w:r w:rsidR="00522E4C" w:rsidRPr="0074798F">
        <w:rPr>
          <w:rFonts w:asciiTheme="minorHAnsi" w:hAnsiTheme="minorHAnsi" w:cstheme="minorHAnsi"/>
          <w:color w:val="000000" w:themeColor="text1"/>
          <w:sz w:val="24"/>
          <w:szCs w:val="24"/>
        </w:rPr>
        <w:t xml:space="preserve">, depending on the PI and university needs </w:t>
      </w:r>
      <w:r w:rsidR="00816C9A" w:rsidRPr="0074798F">
        <w:rPr>
          <w:rFonts w:asciiTheme="minorHAnsi" w:hAnsiTheme="minorHAnsi" w:cstheme="minorHAnsi"/>
          <w:color w:val="000000" w:themeColor="text1"/>
          <w:sz w:val="24"/>
          <w:szCs w:val="24"/>
        </w:rPr>
        <w:t>for</w:t>
      </w:r>
      <w:r w:rsidR="00522E4C" w:rsidRPr="0074798F">
        <w:rPr>
          <w:rFonts w:asciiTheme="minorHAnsi" w:hAnsiTheme="minorHAnsi" w:cstheme="minorHAnsi"/>
          <w:color w:val="000000" w:themeColor="text1"/>
          <w:sz w:val="24"/>
          <w:szCs w:val="24"/>
        </w:rPr>
        <w:t xml:space="preserve"> data protection (e.g., when applying for an IP patent). </w:t>
      </w:r>
    </w:p>
    <w:p w14:paraId="5EF0BAE2" w14:textId="78D49AA4" w:rsidR="00522E4C" w:rsidRPr="0074798F" w:rsidRDefault="00522E4C" w:rsidP="0074798F">
      <w:pPr>
        <w:pStyle w:val="ListParagraph"/>
        <w:numPr>
          <w:ilvl w:val="0"/>
          <w:numId w:val="9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Before departure, researchers are required to d</w:t>
      </w:r>
      <w:r w:rsidR="004F09C0" w:rsidRPr="0074798F">
        <w:rPr>
          <w:rFonts w:asciiTheme="minorHAnsi" w:hAnsiTheme="minorHAnsi" w:cstheme="minorHAnsi"/>
          <w:color w:val="000000" w:themeColor="text1"/>
          <w:sz w:val="24"/>
          <w:szCs w:val="24"/>
        </w:rPr>
        <w:t>isclose intellectual property and copyrightable materials to Purdue</w:t>
      </w:r>
      <w:r w:rsidRPr="0074798F">
        <w:rPr>
          <w:rFonts w:asciiTheme="minorHAnsi" w:hAnsiTheme="minorHAnsi" w:cstheme="minorHAnsi"/>
          <w:color w:val="000000" w:themeColor="text1"/>
          <w:sz w:val="24"/>
          <w:szCs w:val="24"/>
        </w:rPr>
        <w:t>/OTC</w:t>
      </w:r>
      <w:r w:rsidR="004F09C0" w:rsidRPr="0074798F">
        <w:rPr>
          <w:rFonts w:asciiTheme="minorHAnsi" w:hAnsiTheme="minorHAnsi" w:cstheme="minorHAnsi"/>
          <w:color w:val="000000" w:themeColor="text1"/>
          <w:sz w:val="24"/>
          <w:szCs w:val="24"/>
        </w:rPr>
        <w:t xml:space="preserve"> as required by </w:t>
      </w:r>
      <w:hyperlink r:id="rId37" w:history="1">
        <w:r w:rsidR="004F09C0" w:rsidRPr="0074798F">
          <w:rPr>
            <w:rStyle w:val="Hyperlink"/>
            <w:rFonts w:asciiTheme="minorHAnsi" w:hAnsiTheme="minorHAnsi" w:cstheme="minorHAnsi"/>
            <w:color w:val="000000" w:themeColor="text1"/>
            <w:sz w:val="24"/>
            <w:szCs w:val="24"/>
          </w:rPr>
          <w:t>Purdue’s policy on intellectual property</w:t>
        </w:r>
      </w:hyperlink>
      <w:r w:rsidR="00C87D69" w:rsidRPr="0074798F">
        <w:rPr>
          <w:rStyle w:val="Hyperlink"/>
          <w:rFonts w:asciiTheme="minorHAnsi" w:hAnsiTheme="minorHAnsi" w:cstheme="minorHAnsi"/>
          <w:color w:val="000000" w:themeColor="text1"/>
          <w:sz w:val="24"/>
          <w:szCs w:val="24"/>
        </w:rPr>
        <w:t>.</w:t>
      </w:r>
      <w:r w:rsidR="004F09C0" w:rsidRPr="0074798F">
        <w:rPr>
          <w:rFonts w:asciiTheme="minorHAnsi" w:hAnsiTheme="minorHAnsi" w:cstheme="minorHAnsi"/>
          <w:color w:val="000000" w:themeColor="text1"/>
          <w:sz w:val="24"/>
          <w:szCs w:val="24"/>
        </w:rPr>
        <w:t xml:space="preserve"> </w:t>
      </w:r>
    </w:p>
    <w:p w14:paraId="543E6391" w14:textId="7E191538" w:rsidR="00867D1A" w:rsidRPr="0074798F" w:rsidRDefault="00867D1A" w:rsidP="0074798F">
      <w:pPr>
        <w:pStyle w:val="ListParagraph"/>
        <w:numPr>
          <w:ilvl w:val="0"/>
          <w:numId w:val="94"/>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Discuss what research </w:t>
      </w:r>
      <w:r w:rsidR="00522E4C" w:rsidRPr="0074798F">
        <w:rPr>
          <w:rFonts w:asciiTheme="minorHAnsi" w:hAnsiTheme="minorHAnsi" w:cstheme="minorHAnsi"/>
          <w:color w:val="000000" w:themeColor="text1"/>
          <w:sz w:val="24"/>
          <w:szCs w:val="24"/>
        </w:rPr>
        <w:t>data</w:t>
      </w:r>
      <w:r w:rsidRPr="0074798F">
        <w:rPr>
          <w:rFonts w:asciiTheme="minorHAnsi" w:hAnsiTheme="minorHAnsi" w:cstheme="minorHAnsi"/>
          <w:color w:val="000000" w:themeColor="text1"/>
          <w:sz w:val="24"/>
          <w:szCs w:val="24"/>
        </w:rPr>
        <w:t xml:space="preserve"> you may take with you to begin your next career stage</w:t>
      </w:r>
      <w:r w:rsidR="0015455E" w:rsidRPr="0074798F">
        <w:rPr>
          <w:rFonts w:asciiTheme="minorHAnsi" w:hAnsiTheme="minorHAnsi" w:cstheme="minorHAnsi"/>
          <w:color w:val="000000" w:themeColor="text1"/>
          <w:sz w:val="24"/>
          <w:szCs w:val="24"/>
        </w:rPr>
        <w:t>. This may depend upon several issues to clarify before departure</w:t>
      </w:r>
      <w:r w:rsidR="0084517E" w:rsidRPr="0074798F">
        <w:rPr>
          <w:rFonts w:asciiTheme="minorHAnsi" w:hAnsiTheme="minorHAnsi" w:cstheme="minorHAnsi"/>
          <w:color w:val="000000" w:themeColor="text1"/>
          <w:sz w:val="24"/>
          <w:szCs w:val="24"/>
        </w:rPr>
        <w:t>:</w:t>
      </w:r>
    </w:p>
    <w:p w14:paraId="51E6B85C" w14:textId="2F0BD9D3" w:rsidR="00CC504A" w:rsidRPr="0074798F" w:rsidRDefault="006B7F8F" w:rsidP="0074798F">
      <w:pPr>
        <w:pStyle w:val="ListParagraph"/>
        <w:numPr>
          <w:ilvl w:val="0"/>
          <w:numId w:val="44"/>
        </w:numPr>
        <w:spacing w:after="0" w:line="240" w:lineRule="auto"/>
        <w:ind w:left="144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What is the funding source </w:t>
      </w:r>
      <w:r w:rsidR="00522E4C" w:rsidRPr="0074798F">
        <w:rPr>
          <w:rFonts w:asciiTheme="minorHAnsi" w:hAnsiTheme="minorHAnsi" w:cstheme="minorHAnsi"/>
          <w:color w:val="000000" w:themeColor="text1"/>
          <w:sz w:val="24"/>
          <w:szCs w:val="24"/>
        </w:rPr>
        <w:t xml:space="preserve">of the research project and what kind of agreements are in place for data and IP </w:t>
      </w:r>
      <w:r w:rsidR="00176227" w:rsidRPr="0074798F">
        <w:rPr>
          <w:rFonts w:asciiTheme="minorHAnsi" w:hAnsiTheme="minorHAnsi" w:cstheme="minorHAnsi"/>
          <w:color w:val="000000" w:themeColor="text1"/>
          <w:sz w:val="24"/>
          <w:szCs w:val="24"/>
        </w:rPr>
        <w:t>ownership?</w:t>
      </w:r>
    </w:p>
    <w:p w14:paraId="684820B6" w14:textId="74B045A0" w:rsidR="00CC504A" w:rsidRPr="0074798F" w:rsidRDefault="006B7F8F" w:rsidP="0074798F">
      <w:pPr>
        <w:pStyle w:val="ListParagraph"/>
        <w:numPr>
          <w:ilvl w:val="0"/>
          <w:numId w:val="44"/>
        </w:numPr>
        <w:spacing w:after="0" w:line="240" w:lineRule="auto"/>
        <w:ind w:left="144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Does the PI have rights to a departing researcher</w:t>
      </w:r>
      <w:r w:rsidR="001B7A10" w:rsidRPr="0074798F">
        <w:rPr>
          <w:rFonts w:asciiTheme="minorHAnsi" w:hAnsiTheme="minorHAnsi" w:cstheme="minorHAnsi"/>
          <w:color w:val="000000" w:themeColor="text1"/>
          <w:sz w:val="24"/>
          <w:szCs w:val="24"/>
        </w:rPr>
        <w:t>’</w:t>
      </w:r>
      <w:r w:rsidRPr="0074798F">
        <w:rPr>
          <w:rFonts w:asciiTheme="minorHAnsi" w:hAnsiTheme="minorHAnsi" w:cstheme="minorHAnsi"/>
          <w:color w:val="000000" w:themeColor="text1"/>
          <w:sz w:val="24"/>
          <w:szCs w:val="24"/>
        </w:rPr>
        <w:t>s ideas?</w:t>
      </w:r>
    </w:p>
    <w:p w14:paraId="32D463ED" w14:textId="77777777" w:rsidR="006B7F8F" w:rsidRPr="0074798F" w:rsidRDefault="006B7F8F" w:rsidP="0074798F">
      <w:pPr>
        <w:pStyle w:val="ListParagraph"/>
        <w:numPr>
          <w:ilvl w:val="0"/>
          <w:numId w:val="44"/>
        </w:numPr>
        <w:spacing w:after="0" w:line="240" w:lineRule="auto"/>
        <w:ind w:left="1440"/>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Does the departing researcher have rights to ongoing research from the lab the researcher is departing?</w:t>
      </w:r>
    </w:p>
    <w:p w14:paraId="190A4AAD" w14:textId="321BD948" w:rsidR="00FA4A17" w:rsidRPr="0074798F" w:rsidRDefault="005F1C34" w:rsidP="0074798F">
      <w:pPr>
        <w:pStyle w:val="ListParagraph"/>
        <w:numPr>
          <w:ilvl w:val="0"/>
          <w:numId w:val="9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Plan</w:t>
      </w:r>
      <w:r w:rsidR="0015455E" w:rsidRPr="0074798F">
        <w:rPr>
          <w:rFonts w:asciiTheme="minorHAnsi" w:hAnsiTheme="minorHAnsi" w:cstheme="minorHAnsi"/>
          <w:color w:val="000000" w:themeColor="text1"/>
          <w:sz w:val="24"/>
          <w:szCs w:val="24"/>
        </w:rPr>
        <w:t xml:space="preserve"> out the manuscript</w:t>
      </w:r>
      <w:r w:rsidR="00176227" w:rsidRPr="0074798F">
        <w:rPr>
          <w:rFonts w:asciiTheme="minorHAnsi" w:hAnsiTheme="minorHAnsi" w:cstheme="minorHAnsi"/>
          <w:color w:val="000000" w:themeColor="text1"/>
          <w:sz w:val="24"/>
          <w:szCs w:val="24"/>
        </w:rPr>
        <w:t>s, clarify your role/authorship</w:t>
      </w:r>
      <w:r w:rsidR="0015455E" w:rsidRPr="0074798F">
        <w:rPr>
          <w:rFonts w:asciiTheme="minorHAnsi" w:hAnsiTheme="minorHAnsi" w:cstheme="minorHAnsi"/>
          <w:color w:val="000000" w:themeColor="text1"/>
          <w:sz w:val="24"/>
          <w:szCs w:val="24"/>
        </w:rPr>
        <w:t xml:space="preserve"> </w:t>
      </w:r>
      <w:r w:rsidR="00176227" w:rsidRPr="0074798F">
        <w:rPr>
          <w:rFonts w:asciiTheme="minorHAnsi" w:hAnsiTheme="minorHAnsi" w:cstheme="minorHAnsi"/>
          <w:color w:val="000000" w:themeColor="text1"/>
          <w:sz w:val="24"/>
          <w:szCs w:val="24"/>
        </w:rPr>
        <w:t>and</w:t>
      </w:r>
      <w:r w:rsidR="0015455E" w:rsidRPr="0074798F">
        <w:rPr>
          <w:rFonts w:asciiTheme="minorHAnsi" w:hAnsiTheme="minorHAnsi" w:cstheme="minorHAnsi"/>
          <w:color w:val="000000" w:themeColor="text1"/>
          <w:sz w:val="24"/>
          <w:szCs w:val="24"/>
        </w:rPr>
        <w:t xml:space="preserve"> journal destinations for each manuscript</w:t>
      </w:r>
      <w:r w:rsidRPr="0074798F">
        <w:rPr>
          <w:rFonts w:asciiTheme="minorHAnsi" w:hAnsiTheme="minorHAnsi" w:cstheme="minorHAnsi"/>
          <w:color w:val="000000" w:themeColor="text1"/>
          <w:sz w:val="24"/>
          <w:szCs w:val="24"/>
        </w:rPr>
        <w:t xml:space="preserve"> and list of other authors </w:t>
      </w:r>
      <w:r w:rsidR="0015455E" w:rsidRPr="0074798F">
        <w:rPr>
          <w:rFonts w:asciiTheme="minorHAnsi" w:hAnsiTheme="minorHAnsi" w:cstheme="minorHAnsi"/>
          <w:color w:val="000000" w:themeColor="text1"/>
          <w:sz w:val="24"/>
          <w:szCs w:val="24"/>
        </w:rPr>
        <w:t>on each manuscript. With changes of career stage</w:t>
      </w:r>
      <w:r w:rsidR="00A03B42" w:rsidRPr="0074798F">
        <w:rPr>
          <w:rFonts w:asciiTheme="minorHAnsi" w:hAnsiTheme="minorHAnsi" w:cstheme="minorHAnsi"/>
          <w:color w:val="000000" w:themeColor="text1"/>
          <w:sz w:val="24"/>
          <w:szCs w:val="24"/>
        </w:rPr>
        <w:t>,</w:t>
      </w:r>
      <w:r w:rsidR="0015455E" w:rsidRPr="0074798F">
        <w:rPr>
          <w:rFonts w:asciiTheme="minorHAnsi" w:hAnsiTheme="minorHAnsi" w:cstheme="minorHAnsi"/>
          <w:color w:val="000000" w:themeColor="text1"/>
          <w:sz w:val="24"/>
          <w:szCs w:val="24"/>
        </w:rPr>
        <w:t xml:space="preserve"> it is not uncommon for pressure to be placed upon </w:t>
      </w:r>
      <w:r w:rsidR="00176227" w:rsidRPr="0074798F">
        <w:rPr>
          <w:rFonts w:asciiTheme="minorHAnsi" w:hAnsiTheme="minorHAnsi" w:cstheme="minorHAnsi"/>
          <w:color w:val="000000" w:themeColor="text1"/>
          <w:sz w:val="24"/>
          <w:szCs w:val="24"/>
        </w:rPr>
        <w:t>a departing</w:t>
      </w:r>
      <w:r w:rsidR="0015455E" w:rsidRPr="0074798F">
        <w:rPr>
          <w:rFonts w:asciiTheme="minorHAnsi" w:hAnsiTheme="minorHAnsi" w:cstheme="minorHAnsi"/>
          <w:color w:val="000000" w:themeColor="text1"/>
          <w:sz w:val="24"/>
          <w:szCs w:val="24"/>
        </w:rPr>
        <w:t xml:space="preserve"> researcher </w:t>
      </w:r>
      <w:r w:rsidR="00176227" w:rsidRPr="0074798F">
        <w:rPr>
          <w:rFonts w:asciiTheme="minorHAnsi" w:hAnsiTheme="minorHAnsi" w:cstheme="minorHAnsi"/>
          <w:color w:val="000000" w:themeColor="text1"/>
          <w:sz w:val="24"/>
          <w:szCs w:val="24"/>
        </w:rPr>
        <w:t>(such as</w:t>
      </w:r>
      <w:r w:rsidR="0015455E" w:rsidRPr="0074798F">
        <w:rPr>
          <w:rFonts w:asciiTheme="minorHAnsi" w:hAnsiTheme="minorHAnsi" w:cstheme="minorHAnsi"/>
          <w:color w:val="000000" w:themeColor="text1"/>
          <w:sz w:val="24"/>
          <w:szCs w:val="24"/>
        </w:rPr>
        <w:t xml:space="preserve"> gift authorship</w:t>
      </w:r>
      <w:r w:rsidR="006B7F8F" w:rsidRPr="0074798F">
        <w:rPr>
          <w:rFonts w:asciiTheme="minorHAnsi" w:hAnsiTheme="minorHAnsi" w:cstheme="minorHAnsi"/>
          <w:color w:val="000000" w:themeColor="text1"/>
          <w:sz w:val="24"/>
          <w:szCs w:val="24"/>
        </w:rPr>
        <w:t xml:space="preserve"> and </w:t>
      </w:r>
      <w:r w:rsidR="00176227" w:rsidRPr="0074798F">
        <w:rPr>
          <w:rFonts w:asciiTheme="minorHAnsi" w:hAnsiTheme="minorHAnsi" w:cstheme="minorHAnsi"/>
          <w:color w:val="000000" w:themeColor="text1"/>
          <w:sz w:val="24"/>
          <w:szCs w:val="24"/>
        </w:rPr>
        <w:t xml:space="preserve">other </w:t>
      </w:r>
      <w:hyperlink r:id="rId38" w:history="1">
        <w:r w:rsidR="00176227" w:rsidRPr="0074798F">
          <w:rPr>
            <w:rStyle w:val="Hyperlink"/>
            <w:rFonts w:asciiTheme="minorHAnsi" w:hAnsiTheme="minorHAnsi" w:cstheme="minorHAnsi"/>
            <w:color w:val="000000" w:themeColor="text1"/>
            <w:sz w:val="24"/>
            <w:szCs w:val="24"/>
          </w:rPr>
          <w:t>detrimental/questionable research practices</w:t>
        </w:r>
      </w:hyperlink>
      <w:r w:rsidR="00176227" w:rsidRPr="0074798F">
        <w:rPr>
          <w:rFonts w:asciiTheme="minorHAnsi" w:hAnsiTheme="minorHAnsi" w:cstheme="minorHAnsi"/>
          <w:color w:val="000000" w:themeColor="text1"/>
          <w:sz w:val="24"/>
          <w:szCs w:val="24"/>
        </w:rPr>
        <w:t>).</w:t>
      </w:r>
    </w:p>
    <w:p w14:paraId="716B7FF6" w14:textId="77777777" w:rsidR="00CC504A" w:rsidRPr="0074798F" w:rsidRDefault="00CC504A" w:rsidP="0074798F">
      <w:pPr>
        <w:pStyle w:val="ListParagraph"/>
        <w:spacing w:after="0" w:line="240" w:lineRule="auto"/>
        <w:ind w:left="360"/>
        <w:rPr>
          <w:rFonts w:asciiTheme="minorHAnsi" w:hAnsiTheme="minorHAnsi" w:cstheme="minorHAnsi"/>
          <w:color w:val="000000" w:themeColor="text1"/>
          <w:sz w:val="24"/>
          <w:szCs w:val="24"/>
        </w:rPr>
      </w:pPr>
    </w:p>
    <w:p w14:paraId="3BEA53AA" w14:textId="77777777" w:rsidR="008334D4" w:rsidRPr="0074798F" w:rsidRDefault="001E44B3"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Additional guidance developed for faculty/PIs who are leaving Purdue/offboarding (moving to other institutions or retiring) may be valuable when drafting your Lab Expectations document: </w:t>
      </w:r>
      <w:hyperlink r:id="rId39" w:history="1">
        <w:r w:rsidRPr="0074798F">
          <w:rPr>
            <w:rStyle w:val="Hyperlink"/>
            <w:rFonts w:asciiTheme="minorHAnsi" w:hAnsiTheme="minorHAnsi" w:cstheme="minorHAnsi"/>
            <w:color w:val="000000" w:themeColor="text1"/>
            <w:sz w:val="24"/>
            <w:szCs w:val="24"/>
          </w:rPr>
          <w:t>https://www.purdue.edu/business/sps/postaward/faculty/faculty_offboarding.html</w:t>
        </w:r>
      </w:hyperlink>
      <w:r w:rsidRPr="0074798F">
        <w:rPr>
          <w:rFonts w:asciiTheme="minorHAnsi" w:hAnsiTheme="minorHAnsi" w:cstheme="minorHAnsi"/>
          <w:color w:val="000000" w:themeColor="text1"/>
          <w:sz w:val="24"/>
          <w:szCs w:val="24"/>
        </w:rPr>
        <w:t xml:space="preserve">  </w:t>
      </w:r>
    </w:p>
    <w:p w14:paraId="3A88B567" w14:textId="77777777" w:rsidR="00B25E63" w:rsidRPr="0074798F" w:rsidRDefault="00B25E63" w:rsidP="0074798F">
      <w:pPr>
        <w:spacing w:after="0" w:line="240" w:lineRule="auto"/>
        <w:rPr>
          <w:rFonts w:asciiTheme="minorHAnsi" w:hAnsiTheme="minorHAnsi" w:cstheme="minorHAnsi"/>
          <w:color w:val="000000" w:themeColor="text1"/>
          <w:sz w:val="24"/>
          <w:szCs w:val="24"/>
        </w:rPr>
      </w:pPr>
    </w:p>
    <w:p w14:paraId="056D7E87" w14:textId="400C7F9E" w:rsidR="001E44B3" w:rsidRPr="0074798F" w:rsidRDefault="00AC7C16" w:rsidP="0074798F">
      <w:p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lastRenderedPageBreak/>
        <w:t>Note: Please s</w:t>
      </w:r>
      <w:r w:rsidR="001E44B3" w:rsidRPr="0074798F">
        <w:rPr>
          <w:rFonts w:asciiTheme="minorHAnsi" w:hAnsiTheme="minorHAnsi" w:cstheme="minorHAnsi"/>
          <w:color w:val="000000" w:themeColor="text1"/>
          <w:sz w:val="24"/>
          <w:szCs w:val="24"/>
        </w:rPr>
        <w:t xml:space="preserve">end your comments </w:t>
      </w:r>
      <w:r w:rsidR="00A84EAB" w:rsidRPr="0074798F">
        <w:rPr>
          <w:rFonts w:asciiTheme="minorHAnsi" w:hAnsiTheme="minorHAnsi" w:cstheme="minorHAnsi"/>
          <w:color w:val="000000" w:themeColor="text1"/>
          <w:sz w:val="24"/>
          <w:szCs w:val="24"/>
        </w:rPr>
        <w:t xml:space="preserve">or suggestions on how to improve </w:t>
      </w:r>
      <w:r w:rsidR="001E44B3" w:rsidRPr="0074798F">
        <w:rPr>
          <w:rFonts w:asciiTheme="minorHAnsi" w:hAnsiTheme="minorHAnsi" w:cstheme="minorHAnsi"/>
          <w:color w:val="000000" w:themeColor="text1"/>
          <w:sz w:val="24"/>
          <w:szCs w:val="24"/>
        </w:rPr>
        <w:t>this Lab Expectations</w:t>
      </w:r>
      <w:r w:rsidR="00EC6E9D" w:rsidRPr="0074798F">
        <w:rPr>
          <w:rFonts w:asciiTheme="minorHAnsi" w:hAnsiTheme="minorHAnsi" w:cstheme="minorHAnsi"/>
          <w:color w:val="000000" w:themeColor="text1"/>
          <w:sz w:val="24"/>
          <w:szCs w:val="24"/>
        </w:rPr>
        <w:t xml:space="preserve"> Template</w:t>
      </w:r>
      <w:r w:rsidR="001E44B3" w:rsidRPr="0074798F">
        <w:rPr>
          <w:rFonts w:asciiTheme="minorHAnsi" w:hAnsiTheme="minorHAnsi" w:cstheme="minorHAnsi"/>
          <w:color w:val="000000" w:themeColor="text1"/>
          <w:sz w:val="24"/>
          <w:szCs w:val="24"/>
        </w:rPr>
        <w:t xml:space="preserve"> </w:t>
      </w:r>
      <w:r w:rsidR="00A84EAB" w:rsidRPr="0074798F">
        <w:rPr>
          <w:rFonts w:asciiTheme="minorHAnsi" w:hAnsiTheme="minorHAnsi" w:cstheme="minorHAnsi"/>
          <w:color w:val="000000" w:themeColor="text1"/>
          <w:sz w:val="24"/>
          <w:szCs w:val="24"/>
        </w:rPr>
        <w:t xml:space="preserve">– </w:t>
      </w:r>
      <w:r w:rsidR="00EE0D06" w:rsidRPr="0074798F">
        <w:rPr>
          <w:rFonts w:asciiTheme="minorHAnsi" w:hAnsiTheme="minorHAnsi" w:cstheme="minorHAnsi"/>
          <w:color w:val="000000" w:themeColor="text1"/>
          <w:sz w:val="24"/>
          <w:szCs w:val="24"/>
        </w:rPr>
        <w:t>Engineering</w:t>
      </w:r>
      <w:r w:rsidR="001E44B3" w:rsidRPr="0074798F">
        <w:rPr>
          <w:rFonts w:asciiTheme="minorHAnsi" w:hAnsiTheme="minorHAnsi" w:cstheme="minorHAnsi"/>
          <w:color w:val="000000" w:themeColor="text1"/>
          <w:sz w:val="24"/>
          <w:szCs w:val="24"/>
        </w:rPr>
        <w:t xml:space="preserve"> to</w:t>
      </w:r>
      <w:r w:rsidR="00A84EAB" w:rsidRPr="0074798F">
        <w:rPr>
          <w:rFonts w:asciiTheme="minorHAnsi" w:hAnsiTheme="minorHAnsi" w:cstheme="minorHAnsi"/>
          <w:color w:val="000000" w:themeColor="text1"/>
          <w:sz w:val="24"/>
          <w:szCs w:val="24"/>
        </w:rPr>
        <w:t xml:space="preserve"> </w:t>
      </w:r>
      <w:hyperlink r:id="rId40" w:history="1">
        <w:r w:rsidR="00A84EAB" w:rsidRPr="0074798F">
          <w:rPr>
            <w:rStyle w:val="Hyperlink"/>
            <w:rFonts w:asciiTheme="minorHAnsi" w:hAnsiTheme="minorHAnsi" w:cstheme="minorHAnsi"/>
            <w:color w:val="000000" w:themeColor="text1"/>
            <w:sz w:val="24"/>
            <w:szCs w:val="24"/>
          </w:rPr>
          <w:t>RCRTraining@purdue.edu</w:t>
        </w:r>
      </w:hyperlink>
      <w:r w:rsidR="00A84EAB" w:rsidRPr="0074798F">
        <w:rPr>
          <w:rFonts w:asciiTheme="minorHAnsi" w:hAnsiTheme="minorHAnsi" w:cstheme="minorHAnsi"/>
          <w:color w:val="000000" w:themeColor="text1"/>
          <w:sz w:val="24"/>
          <w:szCs w:val="24"/>
        </w:rPr>
        <w:t>.</w:t>
      </w:r>
    </w:p>
    <w:p w14:paraId="09C4CD55" w14:textId="77777777" w:rsidR="00473593" w:rsidRPr="0074798F" w:rsidRDefault="00473593" w:rsidP="0074798F">
      <w:pPr>
        <w:spacing w:after="0" w:line="240" w:lineRule="auto"/>
        <w:rPr>
          <w:rFonts w:asciiTheme="minorHAnsi" w:hAnsiTheme="minorHAnsi" w:cstheme="minorHAnsi"/>
          <w:color w:val="000000" w:themeColor="text1"/>
          <w:sz w:val="24"/>
          <w:szCs w:val="24"/>
        </w:rPr>
      </w:pPr>
    </w:p>
    <w:p w14:paraId="549BAAA1" w14:textId="16F32AFC" w:rsidR="0025334F" w:rsidRPr="0074798F" w:rsidRDefault="0025334F" w:rsidP="0074798F">
      <w:pPr>
        <w:pStyle w:val="Heading1"/>
        <w:rPr>
          <w:rFonts w:cstheme="minorHAnsi"/>
          <w:color w:val="000000" w:themeColor="text1"/>
          <w:szCs w:val="24"/>
        </w:rPr>
      </w:pPr>
      <w:r w:rsidRPr="005634C5">
        <w:rPr>
          <w:rFonts w:cstheme="minorHAnsi"/>
          <w:color w:val="806000" w:themeColor="accent4" w:themeShade="80"/>
          <w:szCs w:val="24"/>
        </w:rPr>
        <w:t>R</w:t>
      </w:r>
      <w:r w:rsidR="00A84EAB" w:rsidRPr="005634C5">
        <w:rPr>
          <w:rFonts w:cstheme="minorHAnsi"/>
          <w:color w:val="806000" w:themeColor="accent4" w:themeShade="80"/>
          <w:szCs w:val="24"/>
        </w:rPr>
        <w:t>es</w:t>
      </w:r>
      <w:r w:rsidRPr="005634C5">
        <w:rPr>
          <w:rFonts w:cstheme="minorHAnsi"/>
          <w:color w:val="806000" w:themeColor="accent4" w:themeShade="80"/>
          <w:szCs w:val="24"/>
        </w:rPr>
        <w:t>ources</w:t>
      </w:r>
      <w:r w:rsidR="006F003C" w:rsidRPr="005634C5">
        <w:rPr>
          <w:rFonts w:cstheme="minorHAnsi"/>
          <w:color w:val="806000" w:themeColor="accent4" w:themeShade="80"/>
          <w:szCs w:val="24"/>
        </w:rPr>
        <w:t xml:space="preserve"> and Useful Links</w:t>
      </w:r>
    </w:p>
    <w:p w14:paraId="51E2E448" w14:textId="77777777" w:rsidR="00570EDC" w:rsidRPr="0074798F" w:rsidRDefault="00570EDC" w:rsidP="0074798F">
      <w:pPr>
        <w:spacing w:after="0" w:line="240" w:lineRule="auto"/>
        <w:rPr>
          <w:rFonts w:asciiTheme="minorHAnsi" w:hAnsiTheme="minorHAnsi" w:cstheme="minorHAnsi"/>
          <w:color w:val="000000" w:themeColor="text1"/>
          <w:sz w:val="24"/>
          <w:szCs w:val="24"/>
        </w:rPr>
      </w:pPr>
    </w:p>
    <w:p w14:paraId="14D36C3D" w14:textId="77777777" w:rsidR="00E762CD" w:rsidRPr="0074798F" w:rsidRDefault="006F003C"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Purdue University Code of Conduct</w:t>
      </w:r>
    </w:p>
    <w:p w14:paraId="72EDB50E" w14:textId="4955BE70" w:rsidR="00CF4829" w:rsidRPr="0074798F" w:rsidRDefault="005634C5" w:rsidP="0074798F">
      <w:pPr>
        <w:pStyle w:val="ListParagraph"/>
        <w:numPr>
          <w:ilvl w:val="1"/>
          <w:numId w:val="5"/>
        </w:numPr>
        <w:spacing w:after="0" w:line="240" w:lineRule="auto"/>
        <w:rPr>
          <w:rFonts w:asciiTheme="minorHAnsi" w:hAnsiTheme="minorHAnsi" w:cstheme="minorHAnsi"/>
          <w:color w:val="000000" w:themeColor="text1"/>
          <w:sz w:val="24"/>
          <w:szCs w:val="24"/>
        </w:rPr>
      </w:pPr>
      <w:hyperlink r:id="rId41" w:history="1">
        <w:r w:rsidR="00317347" w:rsidRPr="0074798F">
          <w:rPr>
            <w:rStyle w:val="Hyperlink"/>
            <w:rFonts w:asciiTheme="minorHAnsi" w:hAnsiTheme="minorHAnsi" w:cstheme="minorHAnsi"/>
            <w:color w:val="000000" w:themeColor="text1"/>
            <w:sz w:val="24"/>
            <w:szCs w:val="24"/>
          </w:rPr>
          <w:t>https://www.purdue.edu/purdue/about/integrity_statement.php</w:t>
        </w:r>
      </w:hyperlink>
    </w:p>
    <w:p w14:paraId="1EC3FEF7" w14:textId="77777777" w:rsidR="00E762CD" w:rsidRPr="0074798F" w:rsidRDefault="00393F72"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Purdue University Responsible Conduct of Research Standard (S-20)</w:t>
      </w:r>
      <w:r w:rsidR="00E762CD" w:rsidRPr="0074798F">
        <w:rPr>
          <w:rFonts w:asciiTheme="minorHAnsi" w:hAnsiTheme="minorHAnsi" w:cstheme="minorHAnsi"/>
          <w:color w:val="000000" w:themeColor="text1"/>
          <w:sz w:val="24"/>
          <w:szCs w:val="24"/>
        </w:rPr>
        <w:t xml:space="preserve"> </w:t>
      </w:r>
    </w:p>
    <w:p w14:paraId="2447E0BC" w14:textId="738AF040" w:rsidR="008F2823" w:rsidRPr="0074798F" w:rsidRDefault="005634C5" w:rsidP="0074798F">
      <w:pPr>
        <w:pStyle w:val="ListParagraph"/>
        <w:numPr>
          <w:ilvl w:val="1"/>
          <w:numId w:val="5"/>
        </w:numPr>
        <w:spacing w:after="0" w:line="240" w:lineRule="auto"/>
        <w:rPr>
          <w:rFonts w:asciiTheme="minorHAnsi" w:hAnsiTheme="minorHAnsi" w:cstheme="minorHAnsi"/>
          <w:color w:val="000000" w:themeColor="text1"/>
          <w:sz w:val="24"/>
          <w:szCs w:val="24"/>
        </w:rPr>
      </w:pPr>
      <w:hyperlink r:id="rId42" w:history="1">
        <w:r w:rsidR="00E762CD" w:rsidRPr="0074798F">
          <w:rPr>
            <w:rStyle w:val="Hyperlink"/>
            <w:rFonts w:asciiTheme="minorHAnsi" w:hAnsiTheme="minorHAnsi" w:cstheme="minorHAnsi"/>
            <w:color w:val="000000" w:themeColor="text1"/>
            <w:sz w:val="24"/>
            <w:szCs w:val="24"/>
          </w:rPr>
          <w:t>https://www.purdue.edu/policies/academic-research-affairs/s20.html</w:t>
        </w:r>
      </w:hyperlink>
    </w:p>
    <w:p w14:paraId="521FAE79" w14:textId="6A8CC624" w:rsidR="008F0BE5" w:rsidRPr="0074798F" w:rsidRDefault="008F0BE5"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Purdue University Authorship of Scholarly Works Standard (S-24)</w:t>
      </w:r>
    </w:p>
    <w:p w14:paraId="796FE4DE" w14:textId="741C5FE6" w:rsidR="008F0BE5" w:rsidRPr="0074798F" w:rsidRDefault="005634C5" w:rsidP="0074798F">
      <w:pPr>
        <w:pStyle w:val="ListParagraph"/>
        <w:numPr>
          <w:ilvl w:val="1"/>
          <w:numId w:val="5"/>
        </w:numPr>
        <w:spacing w:after="0" w:line="240" w:lineRule="auto"/>
        <w:rPr>
          <w:rFonts w:asciiTheme="minorHAnsi" w:hAnsiTheme="minorHAnsi" w:cstheme="minorHAnsi"/>
          <w:color w:val="000000" w:themeColor="text1"/>
          <w:sz w:val="24"/>
          <w:szCs w:val="24"/>
        </w:rPr>
      </w:pPr>
      <w:hyperlink r:id="rId43" w:history="1">
        <w:r w:rsidR="008F0BE5" w:rsidRPr="0074798F">
          <w:rPr>
            <w:rStyle w:val="Hyperlink"/>
            <w:rFonts w:asciiTheme="minorHAnsi" w:hAnsiTheme="minorHAnsi" w:cstheme="minorHAnsi"/>
            <w:color w:val="000000" w:themeColor="text1"/>
            <w:sz w:val="24"/>
            <w:szCs w:val="24"/>
          </w:rPr>
          <w:t>https://www.purdue.edu/policies/academic-research-affairs/s24.html</w:t>
        </w:r>
      </w:hyperlink>
      <w:r w:rsidR="008F0BE5" w:rsidRPr="0074798F">
        <w:rPr>
          <w:rFonts w:asciiTheme="minorHAnsi" w:hAnsiTheme="minorHAnsi" w:cstheme="minorHAnsi"/>
          <w:color w:val="000000" w:themeColor="text1"/>
          <w:sz w:val="24"/>
          <w:szCs w:val="24"/>
        </w:rPr>
        <w:t xml:space="preserve"> </w:t>
      </w:r>
    </w:p>
    <w:p w14:paraId="1B05AA60" w14:textId="68BA6774" w:rsidR="00393F72" w:rsidRPr="0074798F" w:rsidRDefault="00393F72"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National Institute of Health Laboratory Notebook guidelines</w:t>
      </w:r>
    </w:p>
    <w:p w14:paraId="4365F50C" w14:textId="6958201E" w:rsidR="00346BDD" w:rsidRPr="0074798F" w:rsidRDefault="005634C5" w:rsidP="0074798F">
      <w:pPr>
        <w:pStyle w:val="ListParagraph"/>
        <w:numPr>
          <w:ilvl w:val="1"/>
          <w:numId w:val="5"/>
        </w:numPr>
        <w:spacing w:after="0" w:line="240" w:lineRule="auto"/>
        <w:rPr>
          <w:rFonts w:asciiTheme="minorHAnsi" w:hAnsiTheme="minorHAnsi" w:cstheme="minorHAnsi"/>
          <w:color w:val="000000" w:themeColor="text1"/>
          <w:sz w:val="24"/>
          <w:szCs w:val="24"/>
        </w:rPr>
      </w:pPr>
      <w:hyperlink r:id="rId44" w:history="1">
        <w:r w:rsidR="007F6A23" w:rsidRPr="0074798F">
          <w:rPr>
            <w:rStyle w:val="Hyperlink"/>
            <w:rFonts w:asciiTheme="minorHAnsi" w:hAnsiTheme="minorHAnsi" w:cstheme="minorHAnsi"/>
            <w:color w:val="000000" w:themeColor="text1"/>
            <w:sz w:val="24"/>
            <w:szCs w:val="24"/>
          </w:rPr>
          <w:t>https://www.training.nih.gov/assets/Lab_Notebook_508_(new).pdf</w:t>
        </w:r>
      </w:hyperlink>
    </w:p>
    <w:p w14:paraId="318AC305" w14:textId="77777777" w:rsidR="00393F72" w:rsidRPr="0074798F" w:rsidRDefault="00393F72"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National Library of Medicine guideline for working with chemicals</w:t>
      </w:r>
    </w:p>
    <w:p w14:paraId="33685C80" w14:textId="77777777" w:rsidR="001A19D9" w:rsidRPr="0074798F" w:rsidRDefault="005634C5" w:rsidP="0074798F">
      <w:pPr>
        <w:pStyle w:val="ListParagraph"/>
        <w:numPr>
          <w:ilvl w:val="1"/>
          <w:numId w:val="5"/>
        </w:numPr>
        <w:spacing w:after="0" w:line="240" w:lineRule="auto"/>
        <w:rPr>
          <w:rFonts w:asciiTheme="minorHAnsi" w:hAnsiTheme="minorHAnsi" w:cstheme="minorHAnsi"/>
          <w:color w:val="000000" w:themeColor="text1"/>
          <w:sz w:val="24"/>
          <w:szCs w:val="24"/>
        </w:rPr>
      </w:pPr>
      <w:hyperlink r:id="rId45" w:history="1">
        <w:r w:rsidR="007B1B0E" w:rsidRPr="0074798F">
          <w:rPr>
            <w:rStyle w:val="Hyperlink"/>
            <w:rFonts w:asciiTheme="minorHAnsi" w:hAnsiTheme="minorHAnsi" w:cstheme="minorHAnsi"/>
            <w:color w:val="000000" w:themeColor="text1"/>
            <w:sz w:val="24"/>
            <w:szCs w:val="24"/>
          </w:rPr>
          <w:t>https://www.ncbi.nlm.nih.gov/books/NBK55872/</w:t>
        </w:r>
      </w:hyperlink>
    </w:p>
    <w:p w14:paraId="45B1717E" w14:textId="77777777" w:rsidR="007B1B0E" w:rsidRPr="0074798F" w:rsidRDefault="007B1B0E"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Safety data sheets for chemical information and handling</w:t>
      </w:r>
    </w:p>
    <w:p w14:paraId="39F3E8D6" w14:textId="2A9B5E67" w:rsidR="00DF393F" w:rsidRPr="0074798F" w:rsidRDefault="005634C5" w:rsidP="0074798F">
      <w:pPr>
        <w:pStyle w:val="ListParagraph"/>
        <w:numPr>
          <w:ilvl w:val="1"/>
          <w:numId w:val="5"/>
        </w:numPr>
        <w:spacing w:after="0" w:line="240" w:lineRule="auto"/>
        <w:rPr>
          <w:rFonts w:asciiTheme="minorHAnsi" w:hAnsiTheme="minorHAnsi" w:cstheme="minorHAnsi"/>
          <w:color w:val="000000" w:themeColor="text1"/>
          <w:sz w:val="24"/>
          <w:szCs w:val="24"/>
        </w:rPr>
      </w:pPr>
      <w:hyperlink r:id="rId46" w:history="1">
        <w:r w:rsidR="007B1B0E" w:rsidRPr="0074798F">
          <w:rPr>
            <w:rStyle w:val="Hyperlink"/>
            <w:rFonts w:asciiTheme="minorHAnsi" w:hAnsiTheme="minorHAnsi" w:cstheme="minorHAnsi"/>
            <w:color w:val="000000" w:themeColor="text1"/>
            <w:sz w:val="24"/>
            <w:szCs w:val="24"/>
          </w:rPr>
          <w:t>https://chemicalsafety.com/sds-search/</w:t>
        </w:r>
      </w:hyperlink>
    </w:p>
    <w:p w14:paraId="566C28FD" w14:textId="77777777" w:rsidR="00813497" w:rsidRPr="0074798F" w:rsidRDefault="00813497" w:rsidP="0074798F">
      <w:pPr>
        <w:pStyle w:val="ListParagraph"/>
        <w:numPr>
          <w:ilvl w:val="0"/>
          <w:numId w:val="5"/>
        </w:numPr>
        <w:spacing w:after="0" w:line="240" w:lineRule="auto"/>
        <w:rPr>
          <w:rFonts w:asciiTheme="minorHAnsi" w:eastAsia="Times New Roman" w:hAnsiTheme="minorHAnsi" w:cstheme="minorHAnsi"/>
          <w:color w:val="000000" w:themeColor="text1"/>
          <w:sz w:val="24"/>
          <w:szCs w:val="24"/>
        </w:rPr>
      </w:pPr>
      <w:proofErr w:type="spellStart"/>
      <w:r w:rsidRPr="0074798F">
        <w:rPr>
          <w:rFonts w:asciiTheme="minorHAnsi" w:eastAsia="Times New Roman" w:hAnsiTheme="minorHAnsi" w:cstheme="minorHAnsi"/>
          <w:color w:val="000000" w:themeColor="text1"/>
          <w:sz w:val="24"/>
          <w:szCs w:val="24"/>
        </w:rPr>
        <w:t>Dingfelder</w:t>
      </w:r>
      <w:proofErr w:type="spellEnd"/>
      <w:r w:rsidRPr="0074798F">
        <w:rPr>
          <w:rFonts w:asciiTheme="minorHAnsi" w:eastAsia="Times New Roman" w:hAnsiTheme="minorHAnsi" w:cstheme="minorHAnsi"/>
          <w:color w:val="000000" w:themeColor="text1"/>
          <w:sz w:val="24"/>
          <w:szCs w:val="24"/>
        </w:rPr>
        <w:t xml:space="preserve">, S. (2012, July 1). Dear Advisee: What your advisor wants you to know. </w:t>
      </w:r>
      <w:r w:rsidRPr="0074798F">
        <w:rPr>
          <w:rFonts w:asciiTheme="minorHAnsi" w:eastAsia="Times New Roman" w:hAnsiTheme="minorHAnsi" w:cstheme="minorHAnsi"/>
          <w:i/>
          <w:iCs/>
          <w:color w:val="000000" w:themeColor="text1"/>
          <w:sz w:val="24"/>
          <w:szCs w:val="24"/>
        </w:rPr>
        <w:t>Monitor on Psychology</w:t>
      </w:r>
      <w:r w:rsidRPr="0074798F">
        <w:rPr>
          <w:rFonts w:asciiTheme="minorHAnsi" w:eastAsia="Times New Roman" w:hAnsiTheme="minorHAnsi" w:cstheme="minorHAnsi"/>
          <w:color w:val="000000" w:themeColor="text1"/>
          <w:sz w:val="24"/>
          <w:szCs w:val="24"/>
        </w:rPr>
        <w:t xml:space="preserve">, </w:t>
      </w:r>
      <w:r w:rsidRPr="0074798F">
        <w:rPr>
          <w:rFonts w:asciiTheme="minorHAnsi" w:eastAsia="Times New Roman" w:hAnsiTheme="minorHAnsi" w:cstheme="minorHAnsi"/>
          <w:i/>
          <w:iCs/>
          <w:color w:val="000000" w:themeColor="text1"/>
          <w:sz w:val="24"/>
          <w:szCs w:val="24"/>
        </w:rPr>
        <w:t>43</w:t>
      </w:r>
      <w:r w:rsidRPr="0074798F">
        <w:rPr>
          <w:rFonts w:asciiTheme="minorHAnsi" w:eastAsia="Times New Roman" w:hAnsiTheme="minorHAnsi" w:cstheme="minorHAnsi"/>
          <w:color w:val="000000" w:themeColor="text1"/>
          <w:sz w:val="24"/>
          <w:szCs w:val="24"/>
        </w:rPr>
        <w:t xml:space="preserve">(7), 72. </w:t>
      </w:r>
      <w:hyperlink r:id="rId47" w:history="1">
        <w:r w:rsidRPr="0074798F">
          <w:rPr>
            <w:rStyle w:val="Hyperlink"/>
            <w:rFonts w:asciiTheme="minorHAnsi" w:eastAsia="Times New Roman" w:hAnsiTheme="minorHAnsi" w:cstheme="minorHAnsi"/>
            <w:color w:val="000000" w:themeColor="text1"/>
            <w:sz w:val="24"/>
            <w:szCs w:val="24"/>
          </w:rPr>
          <w:t>https://www.apa.org/monitor/2012/07-08/advisee</w:t>
        </w:r>
      </w:hyperlink>
      <w:r w:rsidRPr="0074798F">
        <w:rPr>
          <w:rFonts w:asciiTheme="minorHAnsi" w:eastAsia="Times New Roman" w:hAnsiTheme="minorHAnsi" w:cstheme="minorHAnsi"/>
          <w:color w:val="000000" w:themeColor="text1"/>
          <w:sz w:val="24"/>
          <w:szCs w:val="24"/>
        </w:rPr>
        <w:t xml:space="preserve">.     </w:t>
      </w:r>
    </w:p>
    <w:p w14:paraId="0E6D6740" w14:textId="77777777" w:rsidR="00813497" w:rsidRPr="0074798F" w:rsidRDefault="00813497" w:rsidP="0074798F">
      <w:pPr>
        <w:pStyle w:val="ListParagraph"/>
        <w:numPr>
          <w:ilvl w:val="0"/>
          <w:numId w:val="5"/>
        </w:numPr>
        <w:spacing w:after="0" w:line="240" w:lineRule="auto"/>
        <w:rPr>
          <w:rFonts w:asciiTheme="minorHAnsi" w:eastAsia="Times New Roman" w:hAnsiTheme="minorHAnsi" w:cstheme="minorHAnsi"/>
          <w:color w:val="000000" w:themeColor="text1"/>
          <w:sz w:val="24"/>
          <w:szCs w:val="24"/>
        </w:rPr>
      </w:pPr>
      <w:proofErr w:type="spellStart"/>
      <w:r w:rsidRPr="0074798F">
        <w:rPr>
          <w:rFonts w:asciiTheme="minorHAnsi" w:eastAsia="Times New Roman" w:hAnsiTheme="minorHAnsi" w:cstheme="minorHAnsi"/>
          <w:color w:val="000000" w:themeColor="text1"/>
          <w:sz w:val="24"/>
          <w:szCs w:val="24"/>
        </w:rPr>
        <w:t>Dingfelder</w:t>
      </w:r>
      <w:proofErr w:type="spellEnd"/>
      <w:r w:rsidRPr="0074798F">
        <w:rPr>
          <w:rFonts w:asciiTheme="minorHAnsi" w:eastAsia="Times New Roman" w:hAnsiTheme="minorHAnsi" w:cstheme="minorHAnsi"/>
          <w:color w:val="000000" w:themeColor="text1"/>
          <w:sz w:val="24"/>
          <w:szCs w:val="24"/>
        </w:rPr>
        <w:t xml:space="preserve">, S. F. (2012, July 1). Dear Advisor: A wish list from your advisees. </w:t>
      </w:r>
      <w:r w:rsidRPr="0074798F">
        <w:rPr>
          <w:rFonts w:asciiTheme="minorHAnsi" w:eastAsia="Times New Roman" w:hAnsiTheme="minorHAnsi" w:cstheme="minorHAnsi"/>
          <w:i/>
          <w:iCs/>
          <w:color w:val="000000" w:themeColor="text1"/>
          <w:sz w:val="24"/>
          <w:szCs w:val="24"/>
        </w:rPr>
        <w:t>Monitor on Psychology</w:t>
      </w:r>
      <w:r w:rsidRPr="0074798F">
        <w:rPr>
          <w:rFonts w:asciiTheme="minorHAnsi" w:eastAsia="Times New Roman" w:hAnsiTheme="minorHAnsi" w:cstheme="minorHAnsi"/>
          <w:color w:val="000000" w:themeColor="text1"/>
          <w:sz w:val="24"/>
          <w:szCs w:val="24"/>
        </w:rPr>
        <w:t xml:space="preserve">, </w:t>
      </w:r>
      <w:r w:rsidRPr="0074798F">
        <w:rPr>
          <w:rFonts w:asciiTheme="minorHAnsi" w:eastAsia="Times New Roman" w:hAnsiTheme="minorHAnsi" w:cstheme="minorHAnsi"/>
          <w:i/>
          <w:iCs/>
          <w:color w:val="000000" w:themeColor="text1"/>
          <w:sz w:val="24"/>
          <w:szCs w:val="24"/>
        </w:rPr>
        <w:t>43</w:t>
      </w:r>
      <w:r w:rsidRPr="0074798F">
        <w:rPr>
          <w:rFonts w:asciiTheme="minorHAnsi" w:eastAsia="Times New Roman" w:hAnsiTheme="minorHAnsi" w:cstheme="minorHAnsi"/>
          <w:color w:val="000000" w:themeColor="text1"/>
          <w:sz w:val="24"/>
          <w:szCs w:val="24"/>
        </w:rPr>
        <w:t xml:space="preserve">(7), 73. </w:t>
      </w:r>
      <w:hyperlink r:id="rId48" w:history="1">
        <w:r w:rsidRPr="0074798F">
          <w:rPr>
            <w:rStyle w:val="Hyperlink"/>
            <w:rFonts w:asciiTheme="minorHAnsi" w:eastAsia="Times New Roman" w:hAnsiTheme="minorHAnsi" w:cstheme="minorHAnsi"/>
            <w:color w:val="000000" w:themeColor="text1"/>
            <w:sz w:val="24"/>
            <w:szCs w:val="24"/>
          </w:rPr>
          <w:t>https://www.apa.org/monitor/2012/07-08/advisor</w:t>
        </w:r>
      </w:hyperlink>
      <w:r w:rsidRPr="0074798F">
        <w:rPr>
          <w:rFonts w:asciiTheme="minorHAnsi" w:eastAsia="Times New Roman" w:hAnsiTheme="minorHAnsi" w:cstheme="minorHAnsi"/>
          <w:color w:val="000000" w:themeColor="text1"/>
          <w:sz w:val="24"/>
          <w:szCs w:val="24"/>
        </w:rPr>
        <w:t xml:space="preserve">.   </w:t>
      </w:r>
    </w:p>
    <w:p w14:paraId="7A9FD0E8" w14:textId="715D0F9C" w:rsidR="00084CD1" w:rsidRPr="0074798F" w:rsidRDefault="00084CD1"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Institute of Electrical and Electronics Engineers (IEEE). (n.d.). </w:t>
      </w:r>
      <w:r w:rsidRPr="0074798F">
        <w:rPr>
          <w:rFonts w:asciiTheme="minorHAnsi" w:hAnsiTheme="minorHAnsi" w:cstheme="minorHAnsi"/>
          <w:i/>
          <w:iCs/>
          <w:color w:val="000000" w:themeColor="text1"/>
          <w:sz w:val="24"/>
          <w:szCs w:val="24"/>
        </w:rPr>
        <w:t xml:space="preserve">How to write for technical periodicals &amp; conferences. </w:t>
      </w:r>
      <w:hyperlink r:id="rId49" w:history="1">
        <w:r w:rsidRPr="0074798F">
          <w:rPr>
            <w:rStyle w:val="Hyperlink"/>
            <w:rFonts w:asciiTheme="minorHAnsi" w:hAnsiTheme="minorHAnsi" w:cstheme="minorHAnsi"/>
            <w:color w:val="000000" w:themeColor="text1"/>
            <w:sz w:val="24"/>
            <w:szCs w:val="24"/>
          </w:rPr>
          <w:t>https://eps.ieee.org/images/files/mc-ieee_author_guide_interactive.pdf</w:t>
        </w:r>
      </w:hyperlink>
      <w:r w:rsidRPr="0074798F">
        <w:rPr>
          <w:rFonts w:asciiTheme="minorHAnsi" w:hAnsiTheme="minorHAnsi" w:cstheme="minorHAnsi"/>
          <w:color w:val="000000" w:themeColor="text1"/>
          <w:sz w:val="24"/>
          <w:szCs w:val="24"/>
        </w:rPr>
        <w:t>.</w:t>
      </w:r>
      <w:r w:rsidRPr="0074798F">
        <w:rPr>
          <w:rFonts w:asciiTheme="minorHAnsi" w:hAnsiTheme="minorHAnsi" w:cstheme="minorHAnsi"/>
          <w:i/>
          <w:iCs/>
          <w:color w:val="000000" w:themeColor="text1"/>
          <w:sz w:val="24"/>
          <w:szCs w:val="24"/>
        </w:rPr>
        <w:t xml:space="preserve"> </w:t>
      </w:r>
    </w:p>
    <w:p w14:paraId="5464979F" w14:textId="3EDDB836" w:rsidR="000C05A8" w:rsidRPr="0074798F" w:rsidRDefault="000C05A8"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Institute of Electrical and Electronics Engineers (IEEE). </w:t>
      </w:r>
      <w:r w:rsidR="009206EF" w:rsidRPr="0074798F">
        <w:rPr>
          <w:rFonts w:asciiTheme="minorHAnsi" w:hAnsiTheme="minorHAnsi" w:cstheme="minorHAnsi"/>
          <w:color w:val="000000" w:themeColor="text1"/>
          <w:sz w:val="24"/>
          <w:szCs w:val="24"/>
        </w:rPr>
        <w:t xml:space="preserve">(2023). </w:t>
      </w:r>
      <w:r w:rsidR="009206EF" w:rsidRPr="0074798F">
        <w:rPr>
          <w:rFonts w:asciiTheme="minorHAnsi" w:hAnsiTheme="minorHAnsi" w:cstheme="minorHAnsi"/>
          <w:i/>
          <w:iCs/>
          <w:color w:val="000000" w:themeColor="text1"/>
          <w:sz w:val="24"/>
          <w:szCs w:val="24"/>
        </w:rPr>
        <w:t xml:space="preserve">IEEE Publication </w:t>
      </w:r>
      <w:r w:rsidR="00EC2B42" w:rsidRPr="0074798F">
        <w:rPr>
          <w:rFonts w:asciiTheme="minorHAnsi" w:hAnsiTheme="minorHAnsi" w:cstheme="minorHAnsi"/>
          <w:i/>
          <w:iCs/>
          <w:color w:val="000000" w:themeColor="text1"/>
          <w:sz w:val="24"/>
          <w:szCs w:val="24"/>
        </w:rPr>
        <w:t>s</w:t>
      </w:r>
      <w:r w:rsidR="009206EF" w:rsidRPr="0074798F">
        <w:rPr>
          <w:rFonts w:asciiTheme="minorHAnsi" w:hAnsiTheme="minorHAnsi" w:cstheme="minorHAnsi"/>
          <w:i/>
          <w:iCs/>
          <w:color w:val="000000" w:themeColor="text1"/>
          <w:sz w:val="24"/>
          <w:szCs w:val="24"/>
        </w:rPr>
        <w:t xml:space="preserve">ervices and </w:t>
      </w:r>
      <w:r w:rsidR="00EC2B42" w:rsidRPr="0074798F">
        <w:rPr>
          <w:rFonts w:asciiTheme="minorHAnsi" w:hAnsiTheme="minorHAnsi" w:cstheme="minorHAnsi"/>
          <w:i/>
          <w:iCs/>
          <w:color w:val="000000" w:themeColor="text1"/>
          <w:sz w:val="24"/>
          <w:szCs w:val="24"/>
        </w:rPr>
        <w:t>p</w:t>
      </w:r>
      <w:r w:rsidR="009206EF" w:rsidRPr="0074798F">
        <w:rPr>
          <w:rFonts w:asciiTheme="minorHAnsi" w:hAnsiTheme="minorHAnsi" w:cstheme="minorHAnsi"/>
          <w:i/>
          <w:iCs/>
          <w:color w:val="000000" w:themeColor="text1"/>
          <w:sz w:val="24"/>
          <w:szCs w:val="24"/>
        </w:rPr>
        <w:t xml:space="preserve">roducts </w:t>
      </w:r>
      <w:r w:rsidR="00EC2B42" w:rsidRPr="0074798F">
        <w:rPr>
          <w:rFonts w:asciiTheme="minorHAnsi" w:hAnsiTheme="minorHAnsi" w:cstheme="minorHAnsi"/>
          <w:i/>
          <w:iCs/>
          <w:color w:val="000000" w:themeColor="text1"/>
          <w:sz w:val="24"/>
          <w:szCs w:val="24"/>
        </w:rPr>
        <w:t>b</w:t>
      </w:r>
      <w:r w:rsidR="009206EF" w:rsidRPr="0074798F">
        <w:rPr>
          <w:rFonts w:asciiTheme="minorHAnsi" w:hAnsiTheme="minorHAnsi" w:cstheme="minorHAnsi"/>
          <w:i/>
          <w:iCs/>
          <w:color w:val="000000" w:themeColor="text1"/>
          <w:sz w:val="24"/>
          <w:szCs w:val="24"/>
        </w:rPr>
        <w:t xml:space="preserve">oard </w:t>
      </w:r>
      <w:r w:rsidR="00EC2B42" w:rsidRPr="0074798F">
        <w:rPr>
          <w:rFonts w:asciiTheme="minorHAnsi" w:hAnsiTheme="minorHAnsi" w:cstheme="minorHAnsi"/>
          <w:i/>
          <w:iCs/>
          <w:color w:val="000000" w:themeColor="text1"/>
          <w:sz w:val="24"/>
          <w:szCs w:val="24"/>
        </w:rPr>
        <w:t>o</w:t>
      </w:r>
      <w:r w:rsidR="009206EF" w:rsidRPr="0074798F">
        <w:rPr>
          <w:rFonts w:asciiTheme="minorHAnsi" w:hAnsiTheme="minorHAnsi" w:cstheme="minorHAnsi"/>
          <w:i/>
          <w:iCs/>
          <w:color w:val="000000" w:themeColor="text1"/>
          <w:sz w:val="24"/>
          <w:szCs w:val="24"/>
        </w:rPr>
        <w:t xml:space="preserve">perations </w:t>
      </w:r>
      <w:r w:rsidR="00EC2B42" w:rsidRPr="0074798F">
        <w:rPr>
          <w:rFonts w:asciiTheme="minorHAnsi" w:hAnsiTheme="minorHAnsi" w:cstheme="minorHAnsi"/>
          <w:i/>
          <w:iCs/>
          <w:color w:val="000000" w:themeColor="text1"/>
          <w:sz w:val="24"/>
          <w:szCs w:val="24"/>
        </w:rPr>
        <w:t>m</w:t>
      </w:r>
      <w:r w:rsidR="009206EF" w:rsidRPr="0074798F">
        <w:rPr>
          <w:rFonts w:asciiTheme="minorHAnsi" w:hAnsiTheme="minorHAnsi" w:cstheme="minorHAnsi"/>
          <w:i/>
          <w:iCs/>
          <w:color w:val="000000" w:themeColor="text1"/>
          <w:sz w:val="24"/>
          <w:szCs w:val="24"/>
        </w:rPr>
        <w:t>anual</w:t>
      </w:r>
      <w:r w:rsidRPr="0074798F">
        <w:rPr>
          <w:rFonts w:asciiTheme="minorHAnsi" w:hAnsiTheme="minorHAnsi" w:cstheme="minorHAnsi"/>
          <w:i/>
          <w:iCs/>
          <w:color w:val="000000" w:themeColor="text1"/>
          <w:sz w:val="24"/>
          <w:szCs w:val="24"/>
        </w:rPr>
        <w:t xml:space="preserve">. </w:t>
      </w:r>
      <w:hyperlink r:id="rId50" w:history="1">
        <w:r w:rsidR="009206EF" w:rsidRPr="0074798F">
          <w:rPr>
            <w:rStyle w:val="Hyperlink"/>
            <w:rFonts w:asciiTheme="minorHAnsi" w:hAnsiTheme="minorHAnsi" w:cstheme="minorHAnsi"/>
            <w:color w:val="000000" w:themeColor="text1"/>
            <w:sz w:val="24"/>
            <w:szCs w:val="24"/>
          </w:rPr>
          <w:t>https://pspb.ieee.org/images/files/PSPB/opsmanual.pdf</w:t>
        </w:r>
      </w:hyperlink>
      <w:r w:rsidR="009206EF" w:rsidRPr="0074798F">
        <w:rPr>
          <w:rFonts w:asciiTheme="minorHAnsi" w:hAnsiTheme="minorHAnsi" w:cstheme="minorHAnsi"/>
          <w:color w:val="000000" w:themeColor="text1"/>
          <w:sz w:val="24"/>
          <w:szCs w:val="24"/>
        </w:rPr>
        <w:t xml:space="preserve">. </w:t>
      </w:r>
    </w:p>
    <w:p w14:paraId="5EBCA587" w14:textId="3779BD6C" w:rsidR="00C31DAA" w:rsidRPr="0074798F" w:rsidRDefault="00C31DAA"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National Society of Professional Engineers. (2019). </w:t>
      </w:r>
      <w:r w:rsidRPr="0074798F">
        <w:rPr>
          <w:rFonts w:asciiTheme="minorHAnsi" w:hAnsiTheme="minorHAnsi" w:cstheme="minorHAnsi"/>
          <w:i/>
          <w:iCs/>
          <w:color w:val="000000" w:themeColor="text1"/>
          <w:sz w:val="24"/>
          <w:szCs w:val="24"/>
        </w:rPr>
        <w:t xml:space="preserve">NSPE Code of Ethics. </w:t>
      </w:r>
      <w:hyperlink r:id="rId51" w:history="1">
        <w:r w:rsidRPr="0074798F">
          <w:rPr>
            <w:rStyle w:val="Hyperlink"/>
            <w:rFonts w:asciiTheme="minorHAnsi" w:hAnsiTheme="minorHAnsi" w:cstheme="minorHAnsi"/>
            <w:color w:val="000000" w:themeColor="text1"/>
            <w:sz w:val="24"/>
            <w:szCs w:val="24"/>
          </w:rPr>
          <w:t>https://www.nspe.org/resources/ethics/code-ethics</w:t>
        </w:r>
      </w:hyperlink>
      <w:r w:rsidRPr="0074798F">
        <w:rPr>
          <w:rFonts w:asciiTheme="minorHAnsi" w:hAnsiTheme="minorHAnsi" w:cstheme="minorHAnsi"/>
          <w:i/>
          <w:iCs/>
          <w:color w:val="000000" w:themeColor="text1"/>
          <w:sz w:val="24"/>
          <w:szCs w:val="24"/>
        </w:rPr>
        <w:t xml:space="preserve">. </w:t>
      </w:r>
    </w:p>
    <w:p w14:paraId="28075709" w14:textId="022C7DB0" w:rsidR="0078029B" w:rsidRPr="0074798F" w:rsidRDefault="0078029B"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Resnik, D. B., Tyler, A. M., Black, J. R., &amp; Kissling, G. (2016). Authorship policies of scientific journals. </w:t>
      </w:r>
      <w:r w:rsidRPr="0074798F">
        <w:rPr>
          <w:rFonts w:asciiTheme="minorHAnsi" w:hAnsiTheme="minorHAnsi" w:cstheme="minorHAnsi"/>
          <w:i/>
          <w:iCs/>
          <w:color w:val="000000" w:themeColor="text1"/>
          <w:sz w:val="24"/>
          <w:szCs w:val="24"/>
        </w:rPr>
        <w:t xml:space="preserve">Journal of </w:t>
      </w:r>
      <w:r w:rsidR="00656C1D" w:rsidRPr="0074798F">
        <w:rPr>
          <w:rFonts w:asciiTheme="minorHAnsi" w:hAnsiTheme="minorHAnsi" w:cstheme="minorHAnsi"/>
          <w:i/>
          <w:iCs/>
          <w:color w:val="000000" w:themeColor="text1"/>
          <w:sz w:val="24"/>
          <w:szCs w:val="24"/>
        </w:rPr>
        <w:t>M</w:t>
      </w:r>
      <w:r w:rsidRPr="0074798F">
        <w:rPr>
          <w:rFonts w:asciiTheme="minorHAnsi" w:hAnsiTheme="minorHAnsi" w:cstheme="minorHAnsi"/>
          <w:i/>
          <w:iCs/>
          <w:color w:val="000000" w:themeColor="text1"/>
          <w:sz w:val="24"/>
          <w:szCs w:val="24"/>
        </w:rPr>
        <w:t xml:space="preserve">edical </w:t>
      </w:r>
      <w:r w:rsidR="00656C1D" w:rsidRPr="0074798F">
        <w:rPr>
          <w:rFonts w:asciiTheme="minorHAnsi" w:hAnsiTheme="minorHAnsi" w:cstheme="minorHAnsi"/>
          <w:i/>
          <w:iCs/>
          <w:color w:val="000000" w:themeColor="text1"/>
          <w:sz w:val="24"/>
          <w:szCs w:val="24"/>
        </w:rPr>
        <w:t>E</w:t>
      </w:r>
      <w:r w:rsidRPr="0074798F">
        <w:rPr>
          <w:rFonts w:asciiTheme="minorHAnsi" w:hAnsiTheme="minorHAnsi" w:cstheme="minorHAnsi"/>
          <w:i/>
          <w:iCs/>
          <w:color w:val="000000" w:themeColor="text1"/>
          <w:sz w:val="24"/>
          <w:szCs w:val="24"/>
        </w:rPr>
        <w:t>thics</w:t>
      </w:r>
      <w:r w:rsidRPr="0074798F">
        <w:rPr>
          <w:rFonts w:asciiTheme="minorHAnsi" w:hAnsiTheme="minorHAnsi" w:cstheme="minorHAnsi"/>
          <w:color w:val="000000" w:themeColor="text1"/>
          <w:sz w:val="24"/>
          <w:szCs w:val="24"/>
        </w:rPr>
        <w:t>, </w:t>
      </w:r>
      <w:r w:rsidRPr="0074798F">
        <w:rPr>
          <w:rFonts w:asciiTheme="minorHAnsi" w:hAnsiTheme="minorHAnsi" w:cstheme="minorHAnsi"/>
          <w:i/>
          <w:iCs/>
          <w:color w:val="000000" w:themeColor="text1"/>
          <w:sz w:val="24"/>
          <w:szCs w:val="24"/>
        </w:rPr>
        <w:t>42</w:t>
      </w:r>
      <w:r w:rsidRPr="0074798F">
        <w:rPr>
          <w:rFonts w:asciiTheme="minorHAnsi" w:hAnsiTheme="minorHAnsi" w:cstheme="minorHAnsi"/>
          <w:color w:val="000000" w:themeColor="text1"/>
          <w:sz w:val="24"/>
          <w:szCs w:val="24"/>
        </w:rPr>
        <w:t xml:space="preserve">(3), 199–202. </w:t>
      </w:r>
      <w:hyperlink r:id="rId52" w:history="1">
        <w:r w:rsidRPr="0074798F">
          <w:rPr>
            <w:rStyle w:val="Hyperlink"/>
            <w:rFonts w:asciiTheme="minorHAnsi" w:hAnsiTheme="minorHAnsi" w:cstheme="minorHAnsi"/>
            <w:color w:val="000000" w:themeColor="text1"/>
            <w:sz w:val="24"/>
            <w:szCs w:val="24"/>
          </w:rPr>
          <w:t>https://doi.org/10.1136/medethics-2015-103171</w:t>
        </w:r>
      </w:hyperlink>
      <w:r w:rsidRPr="0074798F">
        <w:rPr>
          <w:rFonts w:asciiTheme="minorHAnsi" w:hAnsiTheme="minorHAnsi" w:cstheme="minorHAnsi"/>
          <w:color w:val="000000" w:themeColor="text1"/>
          <w:sz w:val="24"/>
          <w:szCs w:val="24"/>
        </w:rPr>
        <w:t xml:space="preserve">. </w:t>
      </w:r>
    </w:p>
    <w:p w14:paraId="4C6BFF5D" w14:textId="6708FCF3" w:rsidR="00F579D0" w:rsidRPr="0074798F" w:rsidRDefault="00F579D0" w:rsidP="0074798F">
      <w:pPr>
        <w:pStyle w:val="ListParagraph"/>
        <w:numPr>
          <w:ilvl w:val="0"/>
          <w:numId w:val="5"/>
        </w:numPr>
        <w:spacing w:after="0" w:line="240" w:lineRule="auto"/>
        <w:rPr>
          <w:rFonts w:asciiTheme="minorHAnsi" w:hAnsiTheme="minorHAnsi" w:cstheme="minorHAnsi"/>
          <w:color w:val="000000" w:themeColor="text1"/>
          <w:sz w:val="24"/>
          <w:szCs w:val="24"/>
        </w:rPr>
      </w:pPr>
      <w:r w:rsidRPr="0074798F">
        <w:rPr>
          <w:rFonts w:asciiTheme="minorHAnsi" w:hAnsiTheme="minorHAnsi" w:cstheme="minorHAnsi"/>
          <w:color w:val="000000" w:themeColor="text1"/>
          <w:sz w:val="24"/>
          <w:szCs w:val="24"/>
        </w:rPr>
        <w:t xml:space="preserve">The Office of Research Integrity (ORI). (n.d.). </w:t>
      </w:r>
      <w:r w:rsidRPr="0074798F">
        <w:rPr>
          <w:rFonts w:asciiTheme="minorHAnsi" w:hAnsiTheme="minorHAnsi" w:cstheme="minorHAnsi"/>
          <w:i/>
          <w:iCs/>
          <w:color w:val="000000" w:themeColor="text1"/>
          <w:sz w:val="24"/>
          <w:szCs w:val="24"/>
        </w:rPr>
        <w:t>RCR Casebook: Authorship and Publication</w:t>
      </w:r>
      <w:r w:rsidRPr="0074798F">
        <w:rPr>
          <w:rFonts w:asciiTheme="minorHAnsi" w:hAnsiTheme="minorHAnsi" w:cstheme="minorHAnsi"/>
          <w:color w:val="000000" w:themeColor="text1"/>
          <w:sz w:val="24"/>
          <w:szCs w:val="24"/>
        </w:rPr>
        <w:t xml:space="preserve">. </w:t>
      </w:r>
      <w:hyperlink r:id="rId53" w:history="1">
        <w:r w:rsidRPr="0074798F">
          <w:rPr>
            <w:rStyle w:val="Hyperlink"/>
            <w:rFonts w:asciiTheme="minorHAnsi" w:hAnsiTheme="minorHAnsi" w:cstheme="minorHAnsi"/>
            <w:color w:val="000000" w:themeColor="text1"/>
            <w:sz w:val="24"/>
            <w:szCs w:val="24"/>
          </w:rPr>
          <w:t>https://ori.hhs.gov/rcr-casebook-authorship-and-publication</w:t>
        </w:r>
      </w:hyperlink>
      <w:r w:rsidRPr="0074798F">
        <w:rPr>
          <w:rFonts w:asciiTheme="minorHAnsi" w:hAnsiTheme="minorHAnsi" w:cstheme="minorHAnsi"/>
          <w:color w:val="000000" w:themeColor="text1"/>
          <w:sz w:val="24"/>
          <w:szCs w:val="24"/>
        </w:rPr>
        <w:t xml:space="preserve">.   </w:t>
      </w:r>
    </w:p>
    <w:p w14:paraId="1134BE9D" w14:textId="2085C9B1" w:rsidR="00D72269" w:rsidRPr="0074798F" w:rsidRDefault="00D72269" w:rsidP="0074798F">
      <w:pPr>
        <w:pStyle w:val="ListParagraph"/>
        <w:numPr>
          <w:ilvl w:val="0"/>
          <w:numId w:val="5"/>
        </w:numPr>
        <w:spacing w:after="0" w:line="240" w:lineRule="auto"/>
        <w:rPr>
          <w:rFonts w:asciiTheme="minorHAnsi" w:eastAsia="Times New Roman" w:hAnsiTheme="minorHAnsi" w:cstheme="minorHAnsi"/>
          <w:color w:val="000000" w:themeColor="text1"/>
          <w:sz w:val="24"/>
          <w:szCs w:val="24"/>
        </w:rPr>
      </w:pPr>
      <w:r w:rsidRPr="0074798F">
        <w:rPr>
          <w:rFonts w:asciiTheme="minorHAnsi" w:eastAsia="Times New Roman" w:hAnsiTheme="minorHAnsi" w:cstheme="minorHAnsi"/>
          <w:color w:val="000000" w:themeColor="text1"/>
          <w:sz w:val="24"/>
          <w:szCs w:val="24"/>
        </w:rPr>
        <w:t xml:space="preserve">Vaught, J. B., &amp; Henderson, M. K. (2011). Biological sample collection, processing, storage and information management. </w:t>
      </w:r>
      <w:r w:rsidRPr="0074798F">
        <w:rPr>
          <w:rFonts w:asciiTheme="minorHAnsi" w:eastAsia="Times New Roman" w:hAnsiTheme="minorHAnsi" w:cstheme="minorHAnsi"/>
          <w:i/>
          <w:iCs/>
          <w:color w:val="000000" w:themeColor="text1"/>
          <w:sz w:val="24"/>
          <w:szCs w:val="24"/>
        </w:rPr>
        <w:t xml:space="preserve">IARC </w:t>
      </w:r>
      <w:r w:rsidR="00656C1D" w:rsidRPr="0074798F">
        <w:rPr>
          <w:rFonts w:asciiTheme="minorHAnsi" w:eastAsia="Times New Roman" w:hAnsiTheme="minorHAnsi" w:cstheme="minorHAnsi"/>
          <w:i/>
          <w:iCs/>
          <w:color w:val="000000" w:themeColor="text1"/>
          <w:sz w:val="24"/>
          <w:szCs w:val="24"/>
        </w:rPr>
        <w:t>S</w:t>
      </w:r>
      <w:r w:rsidRPr="0074798F">
        <w:rPr>
          <w:rFonts w:asciiTheme="minorHAnsi" w:eastAsia="Times New Roman" w:hAnsiTheme="minorHAnsi" w:cstheme="minorHAnsi"/>
          <w:i/>
          <w:iCs/>
          <w:color w:val="000000" w:themeColor="text1"/>
          <w:sz w:val="24"/>
          <w:szCs w:val="24"/>
        </w:rPr>
        <w:t xml:space="preserve">cientific </w:t>
      </w:r>
      <w:r w:rsidR="00656C1D" w:rsidRPr="0074798F">
        <w:rPr>
          <w:rFonts w:asciiTheme="minorHAnsi" w:eastAsia="Times New Roman" w:hAnsiTheme="minorHAnsi" w:cstheme="minorHAnsi"/>
          <w:i/>
          <w:iCs/>
          <w:color w:val="000000" w:themeColor="text1"/>
          <w:sz w:val="24"/>
          <w:szCs w:val="24"/>
        </w:rPr>
        <w:t>P</w:t>
      </w:r>
      <w:r w:rsidRPr="0074798F">
        <w:rPr>
          <w:rFonts w:asciiTheme="minorHAnsi" w:eastAsia="Times New Roman" w:hAnsiTheme="minorHAnsi" w:cstheme="minorHAnsi"/>
          <w:i/>
          <w:iCs/>
          <w:color w:val="000000" w:themeColor="text1"/>
          <w:sz w:val="24"/>
          <w:szCs w:val="24"/>
        </w:rPr>
        <w:t>ublications</w:t>
      </w:r>
      <w:r w:rsidRPr="0074798F">
        <w:rPr>
          <w:rFonts w:asciiTheme="minorHAnsi" w:eastAsia="Times New Roman" w:hAnsiTheme="minorHAnsi" w:cstheme="minorHAnsi"/>
          <w:color w:val="000000" w:themeColor="text1"/>
          <w:sz w:val="24"/>
          <w:szCs w:val="24"/>
        </w:rPr>
        <w:t xml:space="preserve">, (163), 23–42. </w:t>
      </w:r>
    </w:p>
    <w:p w14:paraId="5A433AD2" w14:textId="77777777" w:rsidR="00300A54" w:rsidRPr="0074798F" w:rsidRDefault="00300A54" w:rsidP="0074798F">
      <w:pPr>
        <w:spacing w:after="0" w:line="240" w:lineRule="auto"/>
        <w:ind w:left="360"/>
        <w:rPr>
          <w:rFonts w:asciiTheme="minorHAnsi" w:hAnsiTheme="minorHAnsi" w:cstheme="minorHAnsi"/>
          <w:color w:val="000000" w:themeColor="text1"/>
          <w:sz w:val="24"/>
          <w:szCs w:val="24"/>
        </w:rPr>
      </w:pPr>
    </w:p>
    <w:sectPr w:rsidR="00300A54" w:rsidRPr="0074798F">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4637" w14:textId="77777777" w:rsidR="000F7B09" w:rsidRDefault="000F7B09" w:rsidP="00AE6EF4">
      <w:pPr>
        <w:spacing w:after="0" w:line="240" w:lineRule="auto"/>
      </w:pPr>
      <w:r>
        <w:separator/>
      </w:r>
    </w:p>
  </w:endnote>
  <w:endnote w:type="continuationSeparator" w:id="0">
    <w:p w14:paraId="32C4780F" w14:textId="77777777" w:rsidR="000F7B09" w:rsidRDefault="000F7B09" w:rsidP="00AE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80183"/>
      <w:docPartObj>
        <w:docPartGallery w:val="Page Numbers (Bottom of Page)"/>
        <w:docPartUnique/>
      </w:docPartObj>
    </w:sdtPr>
    <w:sdtEndPr>
      <w:rPr>
        <w:noProof/>
      </w:rPr>
    </w:sdtEndPr>
    <w:sdtContent>
      <w:p w14:paraId="2B1A05D0" w14:textId="48845B48" w:rsidR="000F7B09" w:rsidRDefault="000F7B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C3C9F" w14:textId="77777777" w:rsidR="000F7B09" w:rsidRDefault="000F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E774" w14:textId="77777777" w:rsidR="000F7B09" w:rsidRDefault="000F7B09" w:rsidP="00AE6EF4">
      <w:pPr>
        <w:spacing w:after="0" w:line="240" w:lineRule="auto"/>
      </w:pPr>
      <w:r>
        <w:separator/>
      </w:r>
    </w:p>
  </w:footnote>
  <w:footnote w:type="continuationSeparator" w:id="0">
    <w:p w14:paraId="0C8A4C13" w14:textId="77777777" w:rsidR="000F7B09" w:rsidRDefault="000F7B09" w:rsidP="00AE6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6EF"/>
    <w:multiLevelType w:val="hybridMultilevel"/>
    <w:tmpl w:val="4B405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D51F9"/>
    <w:multiLevelType w:val="hybridMultilevel"/>
    <w:tmpl w:val="2514EB4C"/>
    <w:lvl w:ilvl="0" w:tplc="04090003">
      <w:start w:val="1"/>
      <w:numFmt w:val="bullet"/>
      <w:lvlText w:val="o"/>
      <w:lvlJc w:val="left"/>
      <w:pPr>
        <w:tabs>
          <w:tab w:val="num" w:pos="1080"/>
        </w:tabs>
        <w:ind w:left="1080" w:hanging="360"/>
      </w:pPr>
      <w:rPr>
        <w:rFonts w:ascii="Courier New" w:hAnsi="Courier New" w:cs="Courier New" w:hint="default"/>
      </w:rPr>
    </w:lvl>
    <w:lvl w:ilvl="1" w:tplc="285E0596" w:tentative="1">
      <w:start w:val="1"/>
      <w:numFmt w:val="bullet"/>
      <w:lvlText w:val="•"/>
      <w:lvlJc w:val="left"/>
      <w:pPr>
        <w:tabs>
          <w:tab w:val="num" w:pos="1800"/>
        </w:tabs>
        <w:ind w:left="1800" w:hanging="360"/>
      </w:pPr>
      <w:rPr>
        <w:rFonts w:ascii="Arial" w:hAnsi="Arial" w:hint="default"/>
      </w:rPr>
    </w:lvl>
    <w:lvl w:ilvl="2" w:tplc="8EAAA84E" w:tentative="1">
      <w:start w:val="1"/>
      <w:numFmt w:val="bullet"/>
      <w:lvlText w:val="•"/>
      <w:lvlJc w:val="left"/>
      <w:pPr>
        <w:tabs>
          <w:tab w:val="num" w:pos="2520"/>
        </w:tabs>
        <w:ind w:left="2520" w:hanging="360"/>
      </w:pPr>
      <w:rPr>
        <w:rFonts w:ascii="Arial" w:hAnsi="Arial" w:hint="default"/>
      </w:rPr>
    </w:lvl>
    <w:lvl w:ilvl="3" w:tplc="65F61A8A" w:tentative="1">
      <w:start w:val="1"/>
      <w:numFmt w:val="bullet"/>
      <w:lvlText w:val="•"/>
      <w:lvlJc w:val="left"/>
      <w:pPr>
        <w:tabs>
          <w:tab w:val="num" w:pos="3240"/>
        </w:tabs>
        <w:ind w:left="3240" w:hanging="360"/>
      </w:pPr>
      <w:rPr>
        <w:rFonts w:ascii="Arial" w:hAnsi="Arial" w:hint="default"/>
      </w:rPr>
    </w:lvl>
    <w:lvl w:ilvl="4" w:tplc="938CF37C" w:tentative="1">
      <w:start w:val="1"/>
      <w:numFmt w:val="bullet"/>
      <w:lvlText w:val="•"/>
      <w:lvlJc w:val="left"/>
      <w:pPr>
        <w:tabs>
          <w:tab w:val="num" w:pos="3960"/>
        </w:tabs>
        <w:ind w:left="3960" w:hanging="360"/>
      </w:pPr>
      <w:rPr>
        <w:rFonts w:ascii="Arial" w:hAnsi="Arial" w:hint="default"/>
      </w:rPr>
    </w:lvl>
    <w:lvl w:ilvl="5" w:tplc="9D962824" w:tentative="1">
      <w:start w:val="1"/>
      <w:numFmt w:val="bullet"/>
      <w:lvlText w:val="•"/>
      <w:lvlJc w:val="left"/>
      <w:pPr>
        <w:tabs>
          <w:tab w:val="num" w:pos="4680"/>
        </w:tabs>
        <w:ind w:left="4680" w:hanging="360"/>
      </w:pPr>
      <w:rPr>
        <w:rFonts w:ascii="Arial" w:hAnsi="Arial" w:hint="default"/>
      </w:rPr>
    </w:lvl>
    <w:lvl w:ilvl="6" w:tplc="318AFA92" w:tentative="1">
      <w:start w:val="1"/>
      <w:numFmt w:val="bullet"/>
      <w:lvlText w:val="•"/>
      <w:lvlJc w:val="left"/>
      <w:pPr>
        <w:tabs>
          <w:tab w:val="num" w:pos="5400"/>
        </w:tabs>
        <w:ind w:left="5400" w:hanging="360"/>
      </w:pPr>
      <w:rPr>
        <w:rFonts w:ascii="Arial" w:hAnsi="Arial" w:hint="default"/>
      </w:rPr>
    </w:lvl>
    <w:lvl w:ilvl="7" w:tplc="6C3822DC" w:tentative="1">
      <w:start w:val="1"/>
      <w:numFmt w:val="bullet"/>
      <w:lvlText w:val="•"/>
      <w:lvlJc w:val="left"/>
      <w:pPr>
        <w:tabs>
          <w:tab w:val="num" w:pos="6120"/>
        </w:tabs>
        <w:ind w:left="6120" w:hanging="360"/>
      </w:pPr>
      <w:rPr>
        <w:rFonts w:ascii="Arial" w:hAnsi="Arial" w:hint="default"/>
      </w:rPr>
    </w:lvl>
    <w:lvl w:ilvl="8" w:tplc="D63AE9B4"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244844"/>
    <w:multiLevelType w:val="hybridMultilevel"/>
    <w:tmpl w:val="261C88EE"/>
    <w:lvl w:ilvl="0" w:tplc="ADA883B8">
      <w:start w:val="1"/>
      <w:numFmt w:val="bullet"/>
      <w:lvlText w:val="•"/>
      <w:lvlJc w:val="left"/>
      <w:pPr>
        <w:tabs>
          <w:tab w:val="num" w:pos="720"/>
        </w:tabs>
        <w:ind w:left="720" w:hanging="360"/>
      </w:pPr>
      <w:rPr>
        <w:rFonts w:ascii="Arial" w:hAnsi="Arial" w:hint="default"/>
      </w:rPr>
    </w:lvl>
    <w:lvl w:ilvl="1" w:tplc="C9461E0C" w:tentative="1">
      <w:start w:val="1"/>
      <w:numFmt w:val="bullet"/>
      <w:lvlText w:val="•"/>
      <w:lvlJc w:val="left"/>
      <w:pPr>
        <w:tabs>
          <w:tab w:val="num" w:pos="1440"/>
        </w:tabs>
        <w:ind w:left="1440" w:hanging="360"/>
      </w:pPr>
      <w:rPr>
        <w:rFonts w:ascii="Arial" w:hAnsi="Arial" w:hint="default"/>
      </w:rPr>
    </w:lvl>
    <w:lvl w:ilvl="2" w:tplc="32229E9C" w:tentative="1">
      <w:start w:val="1"/>
      <w:numFmt w:val="bullet"/>
      <w:lvlText w:val="•"/>
      <w:lvlJc w:val="left"/>
      <w:pPr>
        <w:tabs>
          <w:tab w:val="num" w:pos="2160"/>
        </w:tabs>
        <w:ind w:left="2160" w:hanging="360"/>
      </w:pPr>
      <w:rPr>
        <w:rFonts w:ascii="Arial" w:hAnsi="Arial" w:hint="default"/>
      </w:rPr>
    </w:lvl>
    <w:lvl w:ilvl="3" w:tplc="3F680D12" w:tentative="1">
      <w:start w:val="1"/>
      <w:numFmt w:val="bullet"/>
      <w:lvlText w:val="•"/>
      <w:lvlJc w:val="left"/>
      <w:pPr>
        <w:tabs>
          <w:tab w:val="num" w:pos="2880"/>
        </w:tabs>
        <w:ind w:left="2880" w:hanging="360"/>
      </w:pPr>
      <w:rPr>
        <w:rFonts w:ascii="Arial" w:hAnsi="Arial" w:hint="default"/>
      </w:rPr>
    </w:lvl>
    <w:lvl w:ilvl="4" w:tplc="C676111C" w:tentative="1">
      <w:start w:val="1"/>
      <w:numFmt w:val="bullet"/>
      <w:lvlText w:val="•"/>
      <w:lvlJc w:val="left"/>
      <w:pPr>
        <w:tabs>
          <w:tab w:val="num" w:pos="3600"/>
        </w:tabs>
        <w:ind w:left="3600" w:hanging="360"/>
      </w:pPr>
      <w:rPr>
        <w:rFonts w:ascii="Arial" w:hAnsi="Arial" w:hint="default"/>
      </w:rPr>
    </w:lvl>
    <w:lvl w:ilvl="5" w:tplc="B00C3146" w:tentative="1">
      <w:start w:val="1"/>
      <w:numFmt w:val="bullet"/>
      <w:lvlText w:val="•"/>
      <w:lvlJc w:val="left"/>
      <w:pPr>
        <w:tabs>
          <w:tab w:val="num" w:pos="4320"/>
        </w:tabs>
        <w:ind w:left="4320" w:hanging="360"/>
      </w:pPr>
      <w:rPr>
        <w:rFonts w:ascii="Arial" w:hAnsi="Arial" w:hint="default"/>
      </w:rPr>
    </w:lvl>
    <w:lvl w:ilvl="6" w:tplc="B74A3B56" w:tentative="1">
      <w:start w:val="1"/>
      <w:numFmt w:val="bullet"/>
      <w:lvlText w:val="•"/>
      <w:lvlJc w:val="left"/>
      <w:pPr>
        <w:tabs>
          <w:tab w:val="num" w:pos="5040"/>
        </w:tabs>
        <w:ind w:left="5040" w:hanging="360"/>
      </w:pPr>
      <w:rPr>
        <w:rFonts w:ascii="Arial" w:hAnsi="Arial" w:hint="default"/>
      </w:rPr>
    </w:lvl>
    <w:lvl w:ilvl="7" w:tplc="C32A9916" w:tentative="1">
      <w:start w:val="1"/>
      <w:numFmt w:val="bullet"/>
      <w:lvlText w:val="•"/>
      <w:lvlJc w:val="left"/>
      <w:pPr>
        <w:tabs>
          <w:tab w:val="num" w:pos="5760"/>
        </w:tabs>
        <w:ind w:left="5760" w:hanging="360"/>
      </w:pPr>
      <w:rPr>
        <w:rFonts w:ascii="Arial" w:hAnsi="Arial" w:hint="default"/>
      </w:rPr>
    </w:lvl>
    <w:lvl w:ilvl="8" w:tplc="6E6494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C19F3"/>
    <w:multiLevelType w:val="hybridMultilevel"/>
    <w:tmpl w:val="756E9FDC"/>
    <w:lvl w:ilvl="0" w:tplc="5F5A85FA">
      <w:start w:val="1"/>
      <w:numFmt w:val="bullet"/>
      <w:lvlText w:val="•"/>
      <w:lvlJc w:val="left"/>
      <w:pPr>
        <w:tabs>
          <w:tab w:val="num" w:pos="720"/>
        </w:tabs>
        <w:ind w:left="720" w:hanging="360"/>
      </w:pPr>
      <w:rPr>
        <w:rFonts w:ascii="Arial" w:hAnsi="Arial" w:hint="default"/>
      </w:rPr>
    </w:lvl>
    <w:lvl w:ilvl="1" w:tplc="285E0596" w:tentative="1">
      <w:start w:val="1"/>
      <w:numFmt w:val="bullet"/>
      <w:lvlText w:val="•"/>
      <w:lvlJc w:val="left"/>
      <w:pPr>
        <w:tabs>
          <w:tab w:val="num" w:pos="1440"/>
        </w:tabs>
        <w:ind w:left="1440" w:hanging="360"/>
      </w:pPr>
      <w:rPr>
        <w:rFonts w:ascii="Arial" w:hAnsi="Arial" w:hint="default"/>
      </w:rPr>
    </w:lvl>
    <w:lvl w:ilvl="2" w:tplc="8EAAA84E" w:tentative="1">
      <w:start w:val="1"/>
      <w:numFmt w:val="bullet"/>
      <w:lvlText w:val="•"/>
      <w:lvlJc w:val="left"/>
      <w:pPr>
        <w:tabs>
          <w:tab w:val="num" w:pos="2160"/>
        </w:tabs>
        <w:ind w:left="2160" w:hanging="360"/>
      </w:pPr>
      <w:rPr>
        <w:rFonts w:ascii="Arial" w:hAnsi="Arial" w:hint="default"/>
      </w:rPr>
    </w:lvl>
    <w:lvl w:ilvl="3" w:tplc="65F61A8A" w:tentative="1">
      <w:start w:val="1"/>
      <w:numFmt w:val="bullet"/>
      <w:lvlText w:val="•"/>
      <w:lvlJc w:val="left"/>
      <w:pPr>
        <w:tabs>
          <w:tab w:val="num" w:pos="2880"/>
        </w:tabs>
        <w:ind w:left="2880" w:hanging="360"/>
      </w:pPr>
      <w:rPr>
        <w:rFonts w:ascii="Arial" w:hAnsi="Arial" w:hint="default"/>
      </w:rPr>
    </w:lvl>
    <w:lvl w:ilvl="4" w:tplc="938CF37C" w:tentative="1">
      <w:start w:val="1"/>
      <w:numFmt w:val="bullet"/>
      <w:lvlText w:val="•"/>
      <w:lvlJc w:val="left"/>
      <w:pPr>
        <w:tabs>
          <w:tab w:val="num" w:pos="3600"/>
        </w:tabs>
        <w:ind w:left="3600" w:hanging="360"/>
      </w:pPr>
      <w:rPr>
        <w:rFonts w:ascii="Arial" w:hAnsi="Arial" w:hint="default"/>
      </w:rPr>
    </w:lvl>
    <w:lvl w:ilvl="5" w:tplc="9D962824" w:tentative="1">
      <w:start w:val="1"/>
      <w:numFmt w:val="bullet"/>
      <w:lvlText w:val="•"/>
      <w:lvlJc w:val="left"/>
      <w:pPr>
        <w:tabs>
          <w:tab w:val="num" w:pos="4320"/>
        </w:tabs>
        <w:ind w:left="4320" w:hanging="360"/>
      </w:pPr>
      <w:rPr>
        <w:rFonts w:ascii="Arial" w:hAnsi="Arial" w:hint="default"/>
      </w:rPr>
    </w:lvl>
    <w:lvl w:ilvl="6" w:tplc="318AFA92" w:tentative="1">
      <w:start w:val="1"/>
      <w:numFmt w:val="bullet"/>
      <w:lvlText w:val="•"/>
      <w:lvlJc w:val="left"/>
      <w:pPr>
        <w:tabs>
          <w:tab w:val="num" w:pos="5040"/>
        </w:tabs>
        <w:ind w:left="5040" w:hanging="360"/>
      </w:pPr>
      <w:rPr>
        <w:rFonts w:ascii="Arial" w:hAnsi="Arial" w:hint="default"/>
      </w:rPr>
    </w:lvl>
    <w:lvl w:ilvl="7" w:tplc="6C3822DC" w:tentative="1">
      <w:start w:val="1"/>
      <w:numFmt w:val="bullet"/>
      <w:lvlText w:val="•"/>
      <w:lvlJc w:val="left"/>
      <w:pPr>
        <w:tabs>
          <w:tab w:val="num" w:pos="5760"/>
        </w:tabs>
        <w:ind w:left="5760" w:hanging="360"/>
      </w:pPr>
      <w:rPr>
        <w:rFonts w:ascii="Arial" w:hAnsi="Arial" w:hint="default"/>
      </w:rPr>
    </w:lvl>
    <w:lvl w:ilvl="8" w:tplc="D63AE9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2C34D5"/>
    <w:multiLevelType w:val="hybridMultilevel"/>
    <w:tmpl w:val="3CAE36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CB2013"/>
    <w:multiLevelType w:val="hybridMultilevel"/>
    <w:tmpl w:val="6DD2AD26"/>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44530"/>
    <w:multiLevelType w:val="multilevel"/>
    <w:tmpl w:val="0902D65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085566FB"/>
    <w:multiLevelType w:val="hybridMultilevel"/>
    <w:tmpl w:val="EBFEF6FA"/>
    <w:lvl w:ilvl="0" w:tplc="807A50BA">
      <w:start w:val="1"/>
      <w:numFmt w:val="bullet"/>
      <w:lvlText w:val="•"/>
      <w:lvlJc w:val="left"/>
      <w:pPr>
        <w:tabs>
          <w:tab w:val="num" w:pos="720"/>
        </w:tabs>
        <w:ind w:left="720" w:hanging="360"/>
      </w:pPr>
      <w:rPr>
        <w:rFonts w:ascii="Arial" w:hAnsi="Arial" w:hint="default"/>
      </w:rPr>
    </w:lvl>
    <w:lvl w:ilvl="1" w:tplc="5C267C4E" w:tentative="1">
      <w:start w:val="1"/>
      <w:numFmt w:val="bullet"/>
      <w:lvlText w:val="•"/>
      <w:lvlJc w:val="left"/>
      <w:pPr>
        <w:tabs>
          <w:tab w:val="num" w:pos="1440"/>
        </w:tabs>
        <w:ind w:left="1440" w:hanging="360"/>
      </w:pPr>
      <w:rPr>
        <w:rFonts w:ascii="Arial" w:hAnsi="Arial" w:hint="default"/>
      </w:rPr>
    </w:lvl>
    <w:lvl w:ilvl="2" w:tplc="62B8C02A" w:tentative="1">
      <w:start w:val="1"/>
      <w:numFmt w:val="bullet"/>
      <w:lvlText w:val="•"/>
      <w:lvlJc w:val="left"/>
      <w:pPr>
        <w:tabs>
          <w:tab w:val="num" w:pos="2160"/>
        </w:tabs>
        <w:ind w:left="2160" w:hanging="360"/>
      </w:pPr>
      <w:rPr>
        <w:rFonts w:ascii="Arial" w:hAnsi="Arial" w:hint="default"/>
      </w:rPr>
    </w:lvl>
    <w:lvl w:ilvl="3" w:tplc="ABB03338" w:tentative="1">
      <w:start w:val="1"/>
      <w:numFmt w:val="bullet"/>
      <w:lvlText w:val="•"/>
      <w:lvlJc w:val="left"/>
      <w:pPr>
        <w:tabs>
          <w:tab w:val="num" w:pos="2880"/>
        </w:tabs>
        <w:ind w:left="2880" w:hanging="360"/>
      </w:pPr>
      <w:rPr>
        <w:rFonts w:ascii="Arial" w:hAnsi="Arial" w:hint="default"/>
      </w:rPr>
    </w:lvl>
    <w:lvl w:ilvl="4" w:tplc="4FB66A6A" w:tentative="1">
      <w:start w:val="1"/>
      <w:numFmt w:val="bullet"/>
      <w:lvlText w:val="•"/>
      <w:lvlJc w:val="left"/>
      <w:pPr>
        <w:tabs>
          <w:tab w:val="num" w:pos="3600"/>
        </w:tabs>
        <w:ind w:left="3600" w:hanging="360"/>
      </w:pPr>
      <w:rPr>
        <w:rFonts w:ascii="Arial" w:hAnsi="Arial" w:hint="default"/>
      </w:rPr>
    </w:lvl>
    <w:lvl w:ilvl="5" w:tplc="FF3EBBB6" w:tentative="1">
      <w:start w:val="1"/>
      <w:numFmt w:val="bullet"/>
      <w:lvlText w:val="•"/>
      <w:lvlJc w:val="left"/>
      <w:pPr>
        <w:tabs>
          <w:tab w:val="num" w:pos="4320"/>
        </w:tabs>
        <w:ind w:left="4320" w:hanging="360"/>
      </w:pPr>
      <w:rPr>
        <w:rFonts w:ascii="Arial" w:hAnsi="Arial" w:hint="default"/>
      </w:rPr>
    </w:lvl>
    <w:lvl w:ilvl="6" w:tplc="A65A7A2A" w:tentative="1">
      <w:start w:val="1"/>
      <w:numFmt w:val="bullet"/>
      <w:lvlText w:val="•"/>
      <w:lvlJc w:val="left"/>
      <w:pPr>
        <w:tabs>
          <w:tab w:val="num" w:pos="5040"/>
        </w:tabs>
        <w:ind w:left="5040" w:hanging="360"/>
      </w:pPr>
      <w:rPr>
        <w:rFonts w:ascii="Arial" w:hAnsi="Arial" w:hint="default"/>
      </w:rPr>
    </w:lvl>
    <w:lvl w:ilvl="7" w:tplc="FF6454C8" w:tentative="1">
      <w:start w:val="1"/>
      <w:numFmt w:val="bullet"/>
      <w:lvlText w:val="•"/>
      <w:lvlJc w:val="left"/>
      <w:pPr>
        <w:tabs>
          <w:tab w:val="num" w:pos="5760"/>
        </w:tabs>
        <w:ind w:left="5760" w:hanging="360"/>
      </w:pPr>
      <w:rPr>
        <w:rFonts w:ascii="Arial" w:hAnsi="Arial" w:hint="default"/>
      </w:rPr>
    </w:lvl>
    <w:lvl w:ilvl="8" w:tplc="DC0EA3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8F1501"/>
    <w:multiLevelType w:val="hybridMultilevel"/>
    <w:tmpl w:val="03705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855129"/>
    <w:multiLevelType w:val="hybridMultilevel"/>
    <w:tmpl w:val="A9D6FE22"/>
    <w:lvl w:ilvl="0" w:tplc="6D84D98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2127D2"/>
    <w:multiLevelType w:val="hybridMultilevel"/>
    <w:tmpl w:val="A29492C2"/>
    <w:lvl w:ilvl="0" w:tplc="04090003">
      <w:start w:val="1"/>
      <w:numFmt w:val="bullet"/>
      <w:lvlText w:val="o"/>
      <w:lvlJc w:val="left"/>
      <w:pPr>
        <w:tabs>
          <w:tab w:val="num" w:pos="1440"/>
        </w:tabs>
        <w:ind w:left="1440" w:hanging="360"/>
      </w:pPr>
      <w:rPr>
        <w:rFonts w:ascii="Courier New" w:hAnsi="Courier New" w:cs="Courier New" w:hint="default"/>
      </w:rPr>
    </w:lvl>
    <w:lvl w:ilvl="1" w:tplc="5C267C4E" w:tentative="1">
      <w:start w:val="1"/>
      <w:numFmt w:val="bullet"/>
      <w:lvlText w:val="•"/>
      <w:lvlJc w:val="left"/>
      <w:pPr>
        <w:tabs>
          <w:tab w:val="num" w:pos="2160"/>
        </w:tabs>
        <w:ind w:left="2160" w:hanging="360"/>
      </w:pPr>
      <w:rPr>
        <w:rFonts w:ascii="Arial" w:hAnsi="Arial" w:hint="default"/>
      </w:rPr>
    </w:lvl>
    <w:lvl w:ilvl="2" w:tplc="62B8C02A" w:tentative="1">
      <w:start w:val="1"/>
      <w:numFmt w:val="bullet"/>
      <w:lvlText w:val="•"/>
      <w:lvlJc w:val="left"/>
      <w:pPr>
        <w:tabs>
          <w:tab w:val="num" w:pos="2880"/>
        </w:tabs>
        <w:ind w:left="2880" w:hanging="360"/>
      </w:pPr>
      <w:rPr>
        <w:rFonts w:ascii="Arial" w:hAnsi="Arial" w:hint="default"/>
      </w:rPr>
    </w:lvl>
    <w:lvl w:ilvl="3" w:tplc="ABB03338" w:tentative="1">
      <w:start w:val="1"/>
      <w:numFmt w:val="bullet"/>
      <w:lvlText w:val="•"/>
      <w:lvlJc w:val="left"/>
      <w:pPr>
        <w:tabs>
          <w:tab w:val="num" w:pos="3600"/>
        </w:tabs>
        <w:ind w:left="3600" w:hanging="360"/>
      </w:pPr>
      <w:rPr>
        <w:rFonts w:ascii="Arial" w:hAnsi="Arial" w:hint="default"/>
      </w:rPr>
    </w:lvl>
    <w:lvl w:ilvl="4" w:tplc="4FB66A6A" w:tentative="1">
      <w:start w:val="1"/>
      <w:numFmt w:val="bullet"/>
      <w:lvlText w:val="•"/>
      <w:lvlJc w:val="left"/>
      <w:pPr>
        <w:tabs>
          <w:tab w:val="num" w:pos="4320"/>
        </w:tabs>
        <w:ind w:left="4320" w:hanging="360"/>
      </w:pPr>
      <w:rPr>
        <w:rFonts w:ascii="Arial" w:hAnsi="Arial" w:hint="default"/>
      </w:rPr>
    </w:lvl>
    <w:lvl w:ilvl="5" w:tplc="FF3EBBB6" w:tentative="1">
      <w:start w:val="1"/>
      <w:numFmt w:val="bullet"/>
      <w:lvlText w:val="•"/>
      <w:lvlJc w:val="left"/>
      <w:pPr>
        <w:tabs>
          <w:tab w:val="num" w:pos="5040"/>
        </w:tabs>
        <w:ind w:left="5040" w:hanging="360"/>
      </w:pPr>
      <w:rPr>
        <w:rFonts w:ascii="Arial" w:hAnsi="Arial" w:hint="default"/>
      </w:rPr>
    </w:lvl>
    <w:lvl w:ilvl="6" w:tplc="A65A7A2A" w:tentative="1">
      <w:start w:val="1"/>
      <w:numFmt w:val="bullet"/>
      <w:lvlText w:val="•"/>
      <w:lvlJc w:val="left"/>
      <w:pPr>
        <w:tabs>
          <w:tab w:val="num" w:pos="5760"/>
        </w:tabs>
        <w:ind w:left="5760" w:hanging="360"/>
      </w:pPr>
      <w:rPr>
        <w:rFonts w:ascii="Arial" w:hAnsi="Arial" w:hint="default"/>
      </w:rPr>
    </w:lvl>
    <w:lvl w:ilvl="7" w:tplc="FF6454C8" w:tentative="1">
      <w:start w:val="1"/>
      <w:numFmt w:val="bullet"/>
      <w:lvlText w:val="•"/>
      <w:lvlJc w:val="left"/>
      <w:pPr>
        <w:tabs>
          <w:tab w:val="num" w:pos="6480"/>
        </w:tabs>
        <w:ind w:left="6480" w:hanging="360"/>
      </w:pPr>
      <w:rPr>
        <w:rFonts w:ascii="Arial" w:hAnsi="Arial" w:hint="default"/>
      </w:rPr>
    </w:lvl>
    <w:lvl w:ilvl="8" w:tplc="DC0EA380"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0DDC60B2"/>
    <w:multiLevelType w:val="multilevel"/>
    <w:tmpl w:val="AC5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927CC"/>
    <w:multiLevelType w:val="hybridMultilevel"/>
    <w:tmpl w:val="0F881AD0"/>
    <w:lvl w:ilvl="0" w:tplc="63DC49C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7381214">
      <w:numFmt w:val="bullet"/>
      <w:lvlText w:val="•"/>
      <w:lvlJc w:val="left"/>
      <w:pPr>
        <w:tabs>
          <w:tab w:val="num" w:pos="2160"/>
        </w:tabs>
        <w:ind w:left="2160" w:hanging="360"/>
      </w:pPr>
      <w:rPr>
        <w:rFonts w:ascii="Arial" w:hAnsi="Arial" w:hint="default"/>
      </w:rPr>
    </w:lvl>
    <w:lvl w:ilvl="3" w:tplc="D9AC3B6E" w:tentative="1">
      <w:start w:val="1"/>
      <w:numFmt w:val="bullet"/>
      <w:lvlText w:val="•"/>
      <w:lvlJc w:val="left"/>
      <w:pPr>
        <w:tabs>
          <w:tab w:val="num" w:pos="2880"/>
        </w:tabs>
        <w:ind w:left="2880" w:hanging="360"/>
      </w:pPr>
      <w:rPr>
        <w:rFonts w:ascii="Arial" w:hAnsi="Arial" w:hint="default"/>
      </w:rPr>
    </w:lvl>
    <w:lvl w:ilvl="4" w:tplc="38822A0C" w:tentative="1">
      <w:start w:val="1"/>
      <w:numFmt w:val="bullet"/>
      <w:lvlText w:val="•"/>
      <w:lvlJc w:val="left"/>
      <w:pPr>
        <w:tabs>
          <w:tab w:val="num" w:pos="3600"/>
        </w:tabs>
        <w:ind w:left="3600" w:hanging="360"/>
      </w:pPr>
      <w:rPr>
        <w:rFonts w:ascii="Arial" w:hAnsi="Arial" w:hint="default"/>
      </w:rPr>
    </w:lvl>
    <w:lvl w:ilvl="5" w:tplc="511CFA78" w:tentative="1">
      <w:start w:val="1"/>
      <w:numFmt w:val="bullet"/>
      <w:lvlText w:val="•"/>
      <w:lvlJc w:val="left"/>
      <w:pPr>
        <w:tabs>
          <w:tab w:val="num" w:pos="4320"/>
        </w:tabs>
        <w:ind w:left="4320" w:hanging="360"/>
      </w:pPr>
      <w:rPr>
        <w:rFonts w:ascii="Arial" w:hAnsi="Arial" w:hint="default"/>
      </w:rPr>
    </w:lvl>
    <w:lvl w:ilvl="6" w:tplc="5B203B7C" w:tentative="1">
      <w:start w:val="1"/>
      <w:numFmt w:val="bullet"/>
      <w:lvlText w:val="•"/>
      <w:lvlJc w:val="left"/>
      <w:pPr>
        <w:tabs>
          <w:tab w:val="num" w:pos="5040"/>
        </w:tabs>
        <w:ind w:left="5040" w:hanging="360"/>
      </w:pPr>
      <w:rPr>
        <w:rFonts w:ascii="Arial" w:hAnsi="Arial" w:hint="default"/>
      </w:rPr>
    </w:lvl>
    <w:lvl w:ilvl="7" w:tplc="63648E20" w:tentative="1">
      <w:start w:val="1"/>
      <w:numFmt w:val="bullet"/>
      <w:lvlText w:val="•"/>
      <w:lvlJc w:val="left"/>
      <w:pPr>
        <w:tabs>
          <w:tab w:val="num" w:pos="5760"/>
        </w:tabs>
        <w:ind w:left="5760" w:hanging="360"/>
      </w:pPr>
      <w:rPr>
        <w:rFonts w:ascii="Arial" w:hAnsi="Arial" w:hint="default"/>
      </w:rPr>
    </w:lvl>
    <w:lvl w:ilvl="8" w:tplc="0674EE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F6C5678"/>
    <w:multiLevelType w:val="hybridMultilevel"/>
    <w:tmpl w:val="E6E20A92"/>
    <w:lvl w:ilvl="0" w:tplc="6D84D98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2E5214"/>
    <w:multiLevelType w:val="hybridMultilevel"/>
    <w:tmpl w:val="104202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27305FE"/>
    <w:multiLevelType w:val="hybridMultilevel"/>
    <w:tmpl w:val="388250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55B7A"/>
    <w:multiLevelType w:val="hybridMultilevel"/>
    <w:tmpl w:val="4F280C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4D85ECE"/>
    <w:multiLevelType w:val="hybridMultilevel"/>
    <w:tmpl w:val="B7142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6C77FBA"/>
    <w:multiLevelType w:val="hybridMultilevel"/>
    <w:tmpl w:val="868AD9D4"/>
    <w:lvl w:ilvl="0" w:tplc="A642C90E">
      <w:start w:val="1"/>
      <w:numFmt w:val="bullet"/>
      <w:lvlText w:val="•"/>
      <w:lvlJc w:val="left"/>
      <w:pPr>
        <w:tabs>
          <w:tab w:val="num" w:pos="720"/>
        </w:tabs>
        <w:ind w:left="720" w:hanging="360"/>
      </w:pPr>
      <w:rPr>
        <w:rFonts w:ascii="Arial" w:hAnsi="Arial" w:hint="default"/>
      </w:rPr>
    </w:lvl>
    <w:lvl w:ilvl="1" w:tplc="9B3E4182">
      <w:numFmt w:val="bullet"/>
      <w:lvlText w:val="•"/>
      <w:lvlJc w:val="left"/>
      <w:pPr>
        <w:tabs>
          <w:tab w:val="num" w:pos="1440"/>
        </w:tabs>
        <w:ind w:left="1440" w:hanging="360"/>
      </w:pPr>
      <w:rPr>
        <w:rFonts w:ascii="Arial" w:hAnsi="Arial" w:hint="default"/>
      </w:rPr>
    </w:lvl>
    <w:lvl w:ilvl="2" w:tplc="9AEE2390" w:tentative="1">
      <w:start w:val="1"/>
      <w:numFmt w:val="bullet"/>
      <w:lvlText w:val="•"/>
      <w:lvlJc w:val="left"/>
      <w:pPr>
        <w:tabs>
          <w:tab w:val="num" w:pos="2160"/>
        </w:tabs>
        <w:ind w:left="2160" w:hanging="360"/>
      </w:pPr>
      <w:rPr>
        <w:rFonts w:ascii="Arial" w:hAnsi="Arial" w:hint="default"/>
      </w:rPr>
    </w:lvl>
    <w:lvl w:ilvl="3" w:tplc="D08C3136" w:tentative="1">
      <w:start w:val="1"/>
      <w:numFmt w:val="bullet"/>
      <w:lvlText w:val="•"/>
      <w:lvlJc w:val="left"/>
      <w:pPr>
        <w:tabs>
          <w:tab w:val="num" w:pos="2880"/>
        </w:tabs>
        <w:ind w:left="2880" w:hanging="360"/>
      </w:pPr>
      <w:rPr>
        <w:rFonts w:ascii="Arial" w:hAnsi="Arial" w:hint="default"/>
      </w:rPr>
    </w:lvl>
    <w:lvl w:ilvl="4" w:tplc="5C66142C" w:tentative="1">
      <w:start w:val="1"/>
      <w:numFmt w:val="bullet"/>
      <w:lvlText w:val="•"/>
      <w:lvlJc w:val="left"/>
      <w:pPr>
        <w:tabs>
          <w:tab w:val="num" w:pos="3600"/>
        </w:tabs>
        <w:ind w:left="3600" w:hanging="360"/>
      </w:pPr>
      <w:rPr>
        <w:rFonts w:ascii="Arial" w:hAnsi="Arial" w:hint="default"/>
      </w:rPr>
    </w:lvl>
    <w:lvl w:ilvl="5" w:tplc="2EAA9EF8" w:tentative="1">
      <w:start w:val="1"/>
      <w:numFmt w:val="bullet"/>
      <w:lvlText w:val="•"/>
      <w:lvlJc w:val="left"/>
      <w:pPr>
        <w:tabs>
          <w:tab w:val="num" w:pos="4320"/>
        </w:tabs>
        <w:ind w:left="4320" w:hanging="360"/>
      </w:pPr>
      <w:rPr>
        <w:rFonts w:ascii="Arial" w:hAnsi="Arial" w:hint="default"/>
      </w:rPr>
    </w:lvl>
    <w:lvl w:ilvl="6" w:tplc="3A345DF8" w:tentative="1">
      <w:start w:val="1"/>
      <w:numFmt w:val="bullet"/>
      <w:lvlText w:val="•"/>
      <w:lvlJc w:val="left"/>
      <w:pPr>
        <w:tabs>
          <w:tab w:val="num" w:pos="5040"/>
        </w:tabs>
        <w:ind w:left="5040" w:hanging="360"/>
      </w:pPr>
      <w:rPr>
        <w:rFonts w:ascii="Arial" w:hAnsi="Arial" w:hint="default"/>
      </w:rPr>
    </w:lvl>
    <w:lvl w:ilvl="7" w:tplc="88D6EFD6" w:tentative="1">
      <w:start w:val="1"/>
      <w:numFmt w:val="bullet"/>
      <w:lvlText w:val="•"/>
      <w:lvlJc w:val="left"/>
      <w:pPr>
        <w:tabs>
          <w:tab w:val="num" w:pos="5760"/>
        </w:tabs>
        <w:ind w:left="5760" w:hanging="360"/>
      </w:pPr>
      <w:rPr>
        <w:rFonts w:ascii="Arial" w:hAnsi="Arial" w:hint="default"/>
      </w:rPr>
    </w:lvl>
    <w:lvl w:ilvl="8" w:tplc="ADA4FD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76003E6"/>
    <w:multiLevelType w:val="hybridMultilevel"/>
    <w:tmpl w:val="77D0F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FB6E81"/>
    <w:multiLevelType w:val="hybridMultilevel"/>
    <w:tmpl w:val="3F7624C2"/>
    <w:lvl w:ilvl="0" w:tplc="E568463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670560"/>
    <w:multiLevelType w:val="hybridMultilevel"/>
    <w:tmpl w:val="D9C63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85295A"/>
    <w:multiLevelType w:val="hybridMultilevel"/>
    <w:tmpl w:val="A2AC4FB0"/>
    <w:lvl w:ilvl="0" w:tplc="D318C1DC">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5D4A508A">
      <w:start w:val="1"/>
      <w:numFmt w:val="bullet"/>
      <w:lvlText w:val="•"/>
      <w:lvlJc w:val="left"/>
      <w:pPr>
        <w:tabs>
          <w:tab w:val="num" w:pos="2160"/>
        </w:tabs>
        <w:ind w:left="2160" w:hanging="360"/>
      </w:pPr>
      <w:rPr>
        <w:rFonts w:ascii="Arial" w:hAnsi="Arial" w:hint="default"/>
      </w:rPr>
    </w:lvl>
    <w:lvl w:ilvl="3" w:tplc="3B046990" w:tentative="1">
      <w:start w:val="1"/>
      <w:numFmt w:val="bullet"/>
      <w:lvlText w:val="•"/>
      <w:lvlJc w:val="left"/>
      <w:pPr>
        <w:tabs>
          <w:tab w:val="num" w:pos="2880"/>
        </w:tabs>
        <w:ind w:left="2880" w:hanging="360"/>
      </w:pPr>
      <w:rPr>
        <w:rFonts w:ascii="Arial" w:hAnsi="Arial" w:hint="default"/>
      </w:rPr>
    </w:lvl>
    <w:lvl w:ilvl="4" w:tplc="45EE264C" w:tentative="1">
      <w:start w:val="1"/>
      <w:numFmt w:val="bullet"/>
      <w:lvlText w:val="•"/>
      <w:lvlJc w:val="left"/>
      <w:pPr>
        <w:tabs>
          <w:tab w:val="num" w:pos="3600"/>
        </w:tabs>
        <w:ind w:left="3600" w:hanging="360"/>
      </w:pPr>
      <w:rPr>
        <w:rFonts w:ascii="Arial" w:hAnsi="Arial" w:hint="default"/>
      </w:rPr>
    </w:lvl>
    <w:lvl w:ilvl="5" w:tplc="8E6893AA" w:tentative="1">
      <w:start w:val="1"/>
      <w:numFmt w:val="bullet"/>
      <w:lvlText w:val="•"/>
      <w:lvlJc w:val="left"/>
      <w:pPr>
        <w:tabs>
          <w:tab w:val="num" w:pos="4320"/>
        </w:tabs>
        <w:ind w:left="4320" w:hanging="360"/>
      </w:pPr>
      <w:rPr>
        <w:rFonts w:ascii="Arial" w:hAnsi="Arial" w:hint="default"/>
      </w:rPr>
    </w:lvl>
    <w:lvl w:ilvl="6" w:tplc="6E2CFC32" w:tentative="1">
      <w:start w:val="1"/>
      <w:numFmt w:val="bullet"/>
      <w:lvlText w:val="•"/>
      <w:lvlJc w:val="left"/>
      <w:pPr>
        <w:tabs>
          <w:tab w:val="num" w:pos="5040"/>
        </w:tabs>
        <w:ind w:left="5040" w:hanging="360"/>
      </w:pPr>
      <w:rPr>
        <w:rFonts w:ascii="Arial" w:hAnsi="Arial" w:hint="default"/>
      </w:rPr>
    </w:lvl>
    <w:lvl w:ilvl="7" w:tplc="D040B59A" w:tentative="1">
      <w:start w:val="1"/>
      <w:numFmt w:val="bullet"/>
      <w:lvlText w:val="•"/>
      <w:lvlJc w:val="left"/>
      <w:pPr>
        <w:tabs>
          <w:tab w:val="num" w:pos="5760"/>
        </w:tabs>
        <w:ind w:left="5760" w:hanging="360"/>
      </w:pPr>
      <w:rPr>
        <w:rFonts w:ascii="Arial" w:hAnsi="Arial" w:hint="default"/>
      </w:rPr>
    </w:lvl>
    <w:lvl w:ilvl="8" w:tplc="80BE5E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ACE19B4"/>
    <w:multiLevelType w:val="hybridMultilevel"/>
    <w:tmpl w:val="267022EC"/>
    <w:lvl w:ilvl="0" w:tplc="E364354C">
      <w:start w:val="1"/>
      <w:numFmt w:val="bullet"/>
      <w:lvlText w:val="•"/>
      <w:lvlJc w:val="left"/>
      <w:pPr>
        <w:ind w:left="1800" w:hanging="360"/>
      </w:pPr>
      <w:rPr>
        <w:rFonts w:ascii="Arial" w:hAnsi="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1B5B2FAA"/>
    <w:multiLevelType w:val="hybridMultilevel"/>
    <w:tmpl w:val="B35C76DE"/>
    <w:lvl w:ilvl="0" w:tplc="04090003">
      <w:start w:val="1"/>
      <w:numFmt w:val="bullet"/>
      <w:lvlText w:val="o"/>
      <w:lvlJc w:val="left"/>
      <w:pPr>
        <w:tabs>
          <w:tab w:val="num" w:pos="1440"/>
        </w:tabs>
        <w:ind w:left="1440" w:hanging="360"/>
      </w:pPr>
      <w:rPr>
        <w:rFonts w:ascii="Courier New" w:hAnsi="Courier New" w:cs="Courier New" w:hint="default"/>
      </w:rPr>
    </w:lvl>
    <w:lvl w:ilvl="1" w:tplc="C9461E0C" w:tentative="1">
      <w:start w:val="1"/>
      <w:numFmt w:val="bullet"/>
      <w:lvlText w:val="•"/>
      <w:lvlJc w:val="left"/>
      <w:pPr>
        <w:tabs>
          <w:tab w:val="num" w:pos="2160"/>
        </w:tabs>
        <w:ind w:left="2160" w:hanging="360"/>
      </w:pPr>
      <w:rPr>
        <w:rFonts w:ascii="Arial" w:hAnsi="Arial" w:hint="default"/>
      </w:rPr>
    </w:lvl>
    <w:lvl w:ilvl="2" w:tplc="32229E9C" w:tentative="1">
      <w:start w:val="1"/>
      <w:numFmt w:val="bullet"/>
      <w:lvlText w:val="•"/>
      <w:lvlJc w:val="left"/>
      <w:pPr>
        <w:tabs>
          <w:tab w:val="num" w:pos="2880"/>
        </w:tabs>
        <w:ind w:left="2880" w:hanging="360"/>
      </w:pPr>
      <w:rPr>
        <w:rFonts w:ascii="Arial" w:hAnsi="Arial" w:hint="default"/>
      </w:rPr>
    </w:lvl>
    <w:lvl w:ilvl="3" w:tplc="3F680D12" w:tentative="1">
      <w:start w:val="1"/>
      <w:numFmt w:val="bullet"/>
      <w:lvlText w:val="•"/>
      <w:lvlJc w:val="left"/>
      <w:pPr>
        <w:tabs>
          <w:tab w:val="num" w:pos="3600"/>
        </w:tabs>
        <w:ind w:left="3600" w:hanging="360"/>
      </w:pPr>
      <w:rPr>
        <w:rFonts w:ascii="Arial" w:hAnsi="Arial" w:hint="default"/>
      </w:rPr>
    </w:lvl>
    <w:lvl w:ilvl="4" w:tplc="C676111C" w:tentative="1">
      <w:start w:val="1"/>
      <w:numFmt w:val="bullet"/>
      <w:lvlText w:val="•"/>
      <w:lvlJc w:val="left"/>
      <w:pPr>
        <w:tabs>
          <w:tab w:val="num" w:pos="4320"/>
        </w:tabs>
        <w:ind w:left="4320" w:hanging="360"/>
      </w:pPr>
      <w:rPr>
        <w:rFonts w:ascii="Arial" w:hAnsi="Arial" w:hint="default"/>
      </w:rPr>
    </w:lvl>
    <w:lvl w:ilvl="5" w:tplc="B00C3146" w:tentative="1">
      <w:start w:val="1"/>
      <w:numFmt w:val="bullet"/>
      <w:lvlText w:val="•"/>
      <w:lvlJc w:val="left"/>
      <w:pPr>
        <w:tabs>
          <w:tab w:val="num" w:pos="5040"/>
        </w:tabs>
        <w:ind w:left="5040" w:hanging="360"/>
      </w:pPr>
      <w:rPr>
        <w:rFonts w:ascii="Arial" w:hAnsi="Arial" w:hint="default"/>
      </w:rPr>
    </w:lvl>
    <w:lvl w:ilvl="6" w:tplc="B74A3B56" w:tentative="1">
      <w:start w:val="1"/>
      <w:numFmt w:val="bullet"/>
      <w:lvlText w:val="•"/>
      <w:lvlJc w:val="left"/>
      <w:pPr>
        <w:tabs>
          <w:tab w:val="num" w:pos="5760"/>
        </w:tabs>
        <w:ind w:left="5760" w:hanging="360"/>
      </w:pPr>
      <w:rPr>
        <w:rFonts w:ascii="Arial" w:hAnsi="Arial" w:hint="default"/>
      </w:rPr>
    </w:lvl>
    <w:lvl w:ilvl="7" w:tplc="C32A9916" w:tentative="1">
      <w:start w:val="1"/>
      <w:numFmt w:val="bullet"/>
      <w:lvlText w:val="•"/>
      <w:lvlJc w:val="left"/>
      <w:pPr>
        <w:tabs>
          <w:tab w:val="num" w:pos="6480"/>
        </w:tabs>
        <w:ind w:left="6480" w:hanging="360"/>
      </w:pPr>
      <w:rPr>
        <w:rFonts w:ascii="Arial" w:hAnsi="Arial" w:hint="default"/>
      </w:rPr>
    </w:lvl>
    <w:lvl w:ilvl="8" w:tplc="6E64940C" w:tentative="1">
      <w:start w:val="1"/>
      <w:numFmt w:val="bullet"/>
      <w:lvlText w:val="•"/>
      <w:lvlJc w:val="left"/>
      <w:pPr>
        <w:tabs>
          <w:tab w:val="num" w:pos="7200"/>
        </w:tabs>
        <w:ind w:left="7200" w:hanging="360"/>
      </w:pPr>
      <w:rPr>
        <w:rFonts w:ascii="Arial" w:hAnsi="Arial" w:hint="default"/>
      </w:rPr>
    </w:lvl>
  </w:abstractNum>
  <w:abstractNum w:abstractNumId="25" w15:restartNumberingAfterBreak="0">
    <w:nsid w:val="1C5637E7"/>
    <w:multiLevelType w:val="multilevel"/>
    <w:tmpl w:val="D272F436"/>
    <w:lvl w:ilvl="0">
      <w:start w:val="1"/>
      <w:numFmt w:val="bullet"/>
      <w:lvlText w:val="•"/>
      <w:lvlJc w:val="left"/>
      <w:pPr>
        <w:tabs>
          <w:tab w:val="num" w:pos="360"/>
        </w:tabs>
        <w:ind w:left="360" w:hanging="360"/>
      </w:pPr>
      <w:rPr>
        <w:rFonts w:ascii="Arial" w:hAnsi="Arial"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1C912291"/>
    <w:multiLevelType w:val="hybridMultilevel"/>
    <w:tmpl w:val="B78E53D8"/>
    <w:lvl w:ilvl="0" w:tplc="29FABE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1D72FF"/>
    <w:multiLevelType w:val="hybridMultilevel"/>
    <w:tmpl w:val="05C8178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E120E5"/>
    <w:multiLevelType w:val="hybridMultilevel"/>
    <w:tmpl w:val="5D9EF0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2E27A5B"/>
    <w:multiLevelType w:val="hybridMultilevel"/>
    <w:tmpl w:val="A434E5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BE384E"/>
    <w:multiLevelType w:val="hybridMultilevel"/>
    <w:tmpl w:val="0800559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4A463B"/>
    <w:multiLevelType w:val="hybridMultilevel"/>
    <w:tmpl w:val="C61E0FBC"/>
    <w:lvl w:ilvl="0" w:tplc="E364354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245C96"/>
    <w:multiLevelType w:val="hybridMultilevel"/>
    <w:tmpl w:val="5710682A"/>
    <w:lvl w:ilvl="0" w:tplc="E364354C">
      <w:start w:val="1"/>
      <w:numFmt w:val="bullet"/>
      <w:lvlText w:val="•"/>
      <w:lvlJc w:val="left"/>
      <w:pPr>
        <w:ind w:left="360" w:hanging="360"/>
      </w:pPr>
      <w:rPr>
        <w:rFonts w:ascii="Arial"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29A85A1D"/>
    <w:multiLevelType w:val="hybridMultilevel"/>
    <w:tmpl w:val="CBA89140"/>
    <w:lvl w:ilvl="0" w:tplc="C888C780">
      <w:start w:val="1"/>
      <w:numFmt w:val="bullet"/>
      <w:lvlText w:val="•"/>
      <w:lvlJc w:val="left"/>
      <w:pPr>
        <w:tabs>
          <w:tab w:val="num" w:pos="720"/>
        </w:tabs>
        <w:ind w:left="720" w:hanging="360"/>
      </w:pPr>
      <w:rPr>
        <w:rFonts w:ascii="Arial" w:hAnsi="Arial" w:hint="default"/>
      </w:rPr>
    </w:lvl>
    <w:lvl w:ilvl="1" w:tplc="F42498F8" w:tentative="1">
      <w:start w:val="1"/>
      <w:numFmt w:val="bullet"/>
      <w:lvlText w:val="•"/>
      <w:lvlJc w:val="left"/>
      <w:pPr>
        <w:tabs>
          <w:tab w:val="num" w:pos="1440"/>
        </w:tabs>
        <w:ind w:left="1440" w:hanging="360"/>
      </w:pPr>
      <w:rPr>
        <w:rFonts w:ascii="Arial" w:hAnsi="Arial" w:hint="default"/>
      </w:rPr>
    </w:lvl>
    <w:lvl w:ilvl="2" w:tplc="0FF45122" w:tentative="1">
      <w:start w:val="1"/>
      <w:numFmt w:val="bullet"/>
      <w:lvlText w:val="•"/>
      <w:lvlJc w:val="left"/>
      <w:pPr>
        <w:tabs>
          <w:tab w:val="num" w:pos="2160"/>
        </w:tabs>
        <w:ind w:left="2160" w:hanging="360"/>
      </w:pPr>
      <w:rPr>
        <w:rFonts w:ascii="Arial" w:hAnsi="Arial" w:hint="default"/>
      </w:rPr>
    </w:lvl>
    <w:lvl w:ilvl="3" w:tplc="0C58EB5A" w:tentative="1">
      <w:start w:val="1"/>
      <w:numFmt w:val="bullet"/>
      <w:lvlText w:val="•"/>
      <w:lvlJc w:val="left"/>
      <w:pPr>
        <w:tabs>
          <w:tab w:val="num" w:pos="2880"/>
        </w:tabs>
        <w:ind w:left="2880" w:hanging="360"/>
      </w:pPr>
      <w:rPr>
        <w:rFonts w:ascii="Arial" w:hAnsi="Arial" w:hint="default"/>
      </w:rPr>
    </w:lvl>
    <w:lvl w:ilvl="4" w:tplc="700E2256" w:tentative="1">
      <w:start w:val="1"/>
      <w:numFmt w:val="bullet"/>
      <w:lvlText w:val="•"/>
      <w:lvlJc w:val="left"/>
      <w:pPr>
        <w:tabs>
          <w:tab w:val="num" w:pos="3600"/>
        </w:tabs>
        <w:ind w:left="3600" w:hanging="360"/>
      </w:pPr>
      <w:rPr>
        <w:rFonts w:ascii="Arial" w:hAnsi="Arial" w:hint="default"/>
      </w:rPr>
    </w:lvl>
    <w:lvl w:ilvl="5" w:tplc="BB5EAD86" w:tentative="1">
      <w:start w:val="1"/>
      <w:numFmt w:val="bullet"/>
      <w:lvlText w:val="•"/>
      <w:lvlJc w:val="left"/>
      <w:pPr>
        <w:tabs>
          <w:tab w:val="num" w:pos="4320"/>
        </w:tabs>
        <w:ind w:left="4320" w:hanging="360"/>
      </w:pPr>
      <w:rPr>
        <w:rFonts w:ascii="Arial" w:hAnsi="Arial" w:hint="default"/>
      </w:rPr>
    </w:lvl>
    <w:lvl w:ilvl="6" w:tplc="944499F4" w:tentative="1">
      <w:start w:val="1"/>
      <w:numFmt w:val="bullet"/>
      <w:lvlText w:val="•"/>
      <w:lvlJc w:val="left"/>
      <w:pPr>
        <w:tabs>
          <w:tab w:val="num" w:pos="5040"/>
        </w:tabs>
        <w:ind w:left="5040" w:hanging="360"/>
      </w:pPr>
      <w:rPr>
        <w:rFonts w:ascii="Arial" w:hAnsi="Arial" w:hint="default"/>
      </w:rPr>
    </w:lvl>
    <w:lvl w:ilvl="7" w:tplc="C3D65B20" w:tentative="1">
      <w:start w:val="1"/>
      <w:numFmt w:val="bullet"/>
      <w:lvlText w:val="•"/>
      <w:lvlJc w:val="left"/>
      <w:pPr>
        <w:tabs>
          <w:tab w:val="num" w:pos="5760"/>
        </w:tabs>
        <w:ind w:left="5760" w:hanging="360"/>
      </w:pPr>
      <w:rPr>
        <w:rFonts w:ascii="Arial" w:hAnsi="Arial" w:hint="default"/>
      </w:rPr>
    </w:lvl>
    <w:lvl w:ilvl="8" w:tplc="5B264F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E01A65"/>
    <w:multiLevelType w:val="hybridMultilevel"/>
    <w:tmpl w:val="4C641B08"/>
    <w:lvl w:ilvl="0" w:tplc="E364354C">
      <w:start w:val="1"/>
      <w:numFmt w:val="bullet"/>
      <w:lvlText w:val="•"/>
      <w:lvlJc w:val="left"/>
      <w:pPr>
        <w:ind w:left="360" w:hanging="360"/>
      </w:pPr>
      <w:rPr>
        <w:rFonts w:ascii="Arial"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2D98501D"/>
    <w:multiLevelType w:val="hybridMultilevel"/>
    <w:tmpl w:val="3B06C786"/>
    <w:lvl w:ilvl="0" w:tplc="1854ACFC">
      <w:start w:val="1"/>
      <w:numFmt w:val="bullet"/>
      <w:lvlText w:val="•"/>
      <w:lvlJc w:val="left"/>
      <w:pPr>
        <w:tabs>
          <w:tab w:val="num" w:pos="720"/>
        </w:tabs>
        <w:ind w:left="720" w:hanging="360"/>
      </w:pPr>
      <w:rPr>
        <w:rFonts w:ascii="Arial" w:hAnsi="Arial" w:hint="default"/>
      </w:rPr>
    </w:lvl>
    <w:lvl w:ilvl="1" w:tplc="BE5EC606" w:tentative="1">
      <w:start w:val="1"/>
      <w:numFmt w:val="bullet"/>
      <w:lvlText w:val="•"/>
      <w:lvlJc w:val="left"/>
      <w:pPr>
        <w:tabs>
          <w:tab w:val="num" w:pos="1440"/>
        </w:tabs>
        <w:ind w:left="1440" w:hanging="360"/>
      </w:pPr>
      <w:rPr>
        <w:rFonts w:ascii="Arial" w:hAnsi="Arial" w:hint="default"/>
      </w:rPr>
    </w:lvl>
    <w:lvl w:ilvl="2" w:tplc="491C4766" w:tentative="1">
      <w:start w:val="1"/>
      <w:numFmt w:val="bullet"/>
      <w:lvlText w:val="•"/>
      <w:lvlJc w:val="left"/>
      <w:pPr>
        <w:tabs>
          <w:tab w:val="num" w:pos="2160"/>
        </w:tabs>
        <w:ind w:left="2160" w:hanging="360"/>
      </w:pPr>
      <w:rPr>
        <w:rFonts w:ascii="Arial" w:hAnsi="Arial" w:hint="default"/>
      </w:rPr>
    </w:lvl>
    <w:lvl w:ilvl="3" w:tplc="AA82EF18" w:tentative="1">
      <w:start w:val="1"/>
      <w:numFmt w:val="bullet"/>
      <w:lvlText w:val="•"/>
      <w:lvlJc w:val="left"/>
      <w:pPr>
        <w:tabs>
          <w:tab w:val="num" w:pos="2880"/>
        </w:tabs>
        <w:ind w:left="2880" w:hanging="360"/>
      </w:pPr>
      <w:rPr>
        <w:rFonts w:ascii="Arial" w:hAnsi="Arial" w:hint="default"/>
      </w:rPr>
    </w:lvl>
    <w:lvl w:ilvl="4" w:tplc="EECA711A" w:tentative="1">
      <w:start w:val="1"/>
      <w:numFmt w:val="bullet"/>
      <w:lvlText w:val="•"/>
      <w:lvlJc w:val="left"/>
      <w:pPr>
        <w:tabs>
          <w:tab w:val="num" w:pos="3600"/>
        </w:tabs>
        <w:ind w:left="3600" w:hanging="360"/>
      </w:pPr>
      <w:rPr>
        <w:rFonts w:ascii="Arial" w:hAnsi="Arial" w:hint="default"/>
      </w:rPr>
    </w:lvl>
    <w:lvl w:ilvl="5" w:tplc="6AA80AEA" w:tentative="1">
      <w:start w:val="1"/>
      <w:numFmt w:val="bullet"/>
      <w:lvlText w:val="•"/>
      <w:lvlJc w:val="left"/>
      <w:pPr>
        <w:tabs>
          <w:tab w:val="num" w:pos="4320"/>
        </w:tabs>
        <w:ind w:left="4320" w:hanging="360"/>
      </w:pPr>
      <w:rPr>
        <w:rFonts w:ascii="Arial" w:hAnsi="Arial" w:hint="default"/>
      </w:rPr>
    </w:lvl>
    <w:lvl w:ilvl="6" w:tplc="0712A58A" w:tentative="1">
      <w:start w:val="1"/>
      <w:numFmt w:val="bullet"/>
      <w:lvlText w:val="•"/>
      <w:lvlJc w:val="left"/>
      <w:pPr>
        <w:tabs>
          <w:tab w:val="num" w:pos="5040"/>
        </w:tabs>
        <w:ind w:left="5040" w:hanging="360"/>
      </w:pPr>
      <w:rPr>
        <w:rFonts w:ascii="Arial" w:hAnsi="Arial" w:hint="default"/>
      </w:rPr>
    </w:lvl>
    <w:lvl w:ilvl="7" w:tplc="25A8E70C" w:tentative="1">
      <w:start w:val="1"/>
      <w:numFmt w:val="bullet"/>
      <w:lvlText w:val="•"/>
      <w:lvlJc w:val="left"/>
      <w:pPr>
        <w:tabs>
          <w:tab w:val="num" w:pos="5760"/>
        </w:tabs>
        <w:ind w:left="5760" w:hanging="360"/>
      </w:pPr>
      <w:rPr>
        <w:rFonts w:ascii="Arial" w:hAnsi="Arial" w:hint="default"/>
      </w:rPr>
    </w:lvl>
    <w:lvl w:ilvl="8" w:tplc="508A37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EA5196A"/>
    <w:multiLevelType w:val="hybridMultilevel"/>
    <w:tmpl w:val="56F20422"/>
    <w:lvl w:ilvl="0" w:tplc="E8FEDAF8">
      <w:start w:val="1"/>
      <w:numFmt w:val="bullet"/>
      <w:lvlText w:val="•"/>
      <w:lvlJc w:val="left"/>
      <w:pPr>
        <w:tabs>
          <w:tab w:val="num" w:pos="720"/>
        </w:tabs>
        <w:ind w:left="720" w:hanging="360"/>
      </w:pPr>
      <w:rPr>
        <w:rFonts w:ascii="Arial" w:hAnsi="Arial" w:hint="default"/>
      </w:rPr>
    </w:lvl>
    <w:lvl w:ilvl="1" w:tplc="F64C5152" w:tentative="1">
      <w:start w:val="1"/>
      <w:numFmt w:val="bullet"/>
      <w:lvlText w:val="•"/>
      <w:lvlJc w:val="left"/>
      <w:pPr>
        <w:tabs>
          <w:tab w:val="num" w:pos="1440"/>
        </w:tabs>
        <w:ind w:left="1440" w:hanging="360"/>
      </w:pPr>
      <w:rPr>
        <w:rFonts w:ascii="Arial" w:hAnsi="Arial" w:hint="default"/>
      </w:rPr>
    </w:lvl>
    <w:lvl w:ilvl="2" w:tplc="0D106608" w:tentative="1">
      <w:start w:val="1"/>
      <w:numFmt w:val="bullet"/>
      <w:lvlText w:val="•"/>
      <w:lvlJc w:val="left"/>
      <w:pPr>
        <w:tabs>
          <w:tab w:val="num" w:pos="2160"/>
        </w:tabs>
        <w:ind w:left="2160" w:hanging="360"/>
      </w:pPr>
      <w:rPr>
        <w:rFonts w:ascii="Arial" w:hAnsi="Arial" w:hint="default"/>
      </w:rPr>
    </w:lvl>
    <w:lvl w:ilvl="3" w:tplc="A36C15C6" w:tentative="1">
      <w:start w:val="1"/>
      <w:numFmt w:val="bullet"/>
      <w:lvlText w:val="•"/>
      <w:lvlJc w:val="left"/>
      <w:pPr>
        <w:tabs>
          <w:tab w:val="num" w:pos="2880"/>
        </w:tabs>
        <w:ind w:left="2880" w:hanging="360"/>
      </w:pPr>
      <w:rPr>
        <w:rFonts w:ascii="Arial" w:hAnsi="Arial" w:hint="default"/>
      </w:rPr>
    </w:lvl>
    <w:lvl w:ilvl="4" w:tplc="9DB26020" w:tentative="1">
      <w:start w:val="1"/>
      <w:numFmt w:val="bullet"/>
      <w:lvlText w:val="•"/>
      <w:lvlJc w:val="left"/>
      <w:pPr>
        <w:tabs>
          <w:tab w:val="num" w:pos="3600"/>
        </w:tabs>
        <w:ind w:left="3600" w:hanging="360"/>
      </w:pPr>
      <w:rPr>
        <w:rFonts w:ascii="Arial" w:hAnsi="Arial" w:hint="default"/>
      </w:rPr>
    </w:lvl>
    <w:lvl w:ilvl="5" w:tplc="15606822" w:tentative="1">
      <w:start w:val="1"/>
      <w:numFmt w:val="bullet"/>
      <w:lvlText w:val="•"/>
      <w:lvlJc w:val="left"/>
      <w:pPr>
        <w:tabs>
          <w:tab w:val="num" w:pos="4320"/>
        </w:tabs>
        <w:ind w:left="4320" w:hanging="360"/>
      </w:pPr>
      <w:rPr>
        <w:rFonts w:ascii="Arial" w:hAnsi="Arial" w:hint="default"/>
      </w:rPr>
    </w:lvl>
    <w:lvl w:ilvl="6" w:tplc="77D6D884" w:tentative="1">
      <w:start w:val="1"/>
      <w:numFmt w:val="bullet"/>
      <w:lvlText w:val="•"/>
      <w:lvlJc w:val="left"/>
      <w:pPr>
        <w:tabs>
          <w:tab w:val="num" w:pos="5040"/>
        </w:tabs>
        <w:ind w:left="5040" w:hanging="360"/>
      </w:pPr>
      <w:rPr>
        <w:rFonts w:ascii="Arial" w:hAnsi="Arial" w:hint="default"/>
      </w:rPr>
    </w:lvl>
    <w:lvl w:ilvl="7" w:tplc="CE94852E" w:tentative="1">
      <w:start w:val="1"/>
      <w:numFmt w:val="bullet"/>
      <w:lvlText w:val="•"/>
      <w:lvlJc w:val="left"/>
      <w:pPr>
        <w:tabs>
          <w:tab w:val="num" w:pos="5760"/>
        </w:tabs>
        <w:ind w:left="5760" w:hanging="360"/>
      </w:pPr>
      <w:rPr>
        <w:rFonts w:ascii="Arial" w:hAnsi="Arial" w:hint="default"/>
      </w:rPr>
    </w:lvl>
    <w:lvl w:ilvl="8" w:tplc="D86EB6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F4F2C8F"/>
    <w:multiLevelType w:val="hybridMultilevel"/>
    <w:tmpl w:val="E9EE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5B3E1E"/>
    <w:multiLevelType w:val="hybridMultilevel"/>
    <w:tmpl w:val="97CCF06E"/>
    <w:lvl w:ilvl="0" w:tplc="6E400DE2">
      <w:start w:val="1"/>
      <w:numFmt w:val="bullet"/>
      <w:lvlText w:val="•"/>
      <w:lvlJc w:val="left"/>
      <w:pPr>
        <w:tabs>
          <w:tab w:val="num" w:pos="720"/>
        </w:tabs>
        <w:ind w:left="720" w:hanging="360"/>
      </w:pPr>
      <w:rPr>
        <w:rFonts w:ascii="Arial" w:hAnsi="Arial" w:hint="default"/>
      </w:rPr>
    </w:lvl>
    <w:lvl w:ilvl="1" w:tplc="F77C05FC" w:tentative="1">
      <w:start w:val="1"/>
      <w:numFmt w:val="bullet"/>
      <w:lvlText w:val="•"/>
      <w:lvlJc w:val="left"/>
      <w:pPr>
        <w:tabs>
          <w:tab w:val="num" w:pos="1440"/>
        </w:tabs>
        <w:ind w:left="1440" w:hanging="360"/>
      </w:pPr>
      <w:rPr>
        <w:rFonts w:ascii="Arial" w:hAnsi="Arial" w:hint="default"/>
      </w:rPr>
    </w:lvl>
    <w:lvl w:ilvl="2" w:tplc="DFC65276" w:tentative="1">
      <w:start w:val="1"/>
      <w:numFmt w:val="bullet"/>
      <w:lvlText w:val="•"/>
      <w:lvlJc w:val="left"/>
      <w:pPr>
        <w:tabs>
          <w:tab w:val="num" w:pos="2160"/>
        </w:tabs>
        <w:ind w:left="2160" w:hanging="360"/>
      </w:pPr>
      <w:rPr>
        <w:rFonts w:ascii="Arial" w:hAnsi="Arial" w:hint="default"/>
      </w:rPr>
    </w:lvl>
    <w:lvl w:ilvl="3" w:tplc="13749658" w:tentative="1">
      <w:start w:val="1"/>
      <w:numFmt w:val="bullet"/>
      <w:lvlText w:val="•"/>
      <w:lvlJc w:val="left"/>
      <w:pPr>
        <w:tabs>
          <w:tab w:val="num" w:pos="2880"/>
        </w:tabs>
        <w:ind w:left="2880" w:hanging="360"/>
      </w:pPr>
      <w:rPr>
        <w:rFonts w:ascii="Arial" w:hAnsi="Arial" w:hint="default"/>
      </w:rPr>
    </w:lvl>
    <w:lvl w:ilvl="4" w:tplc="249E1F36" w:tentative="1">
      <w:start w:val="1"/>
      <w:numFmt w:val="bullet"/>
      <w:lvlText w:val="•"/>
      <w:lvlJc w:val="left"/>
      <w:pPr>
        <w:tabs>
          <w:tab w:val="num" w:pos="3600"/>
        </w:tabs>
        <w:ind w:left="3600" w:hanging="360"/>
      </w:pPr>
      <w:rPr>
        <w:rFonts w:ascii="Arial" w:hAnsi="Arial" w:hint="default"/>
      </w:rPr>
    </w:lvl>
    <w:lvl w:ilvl="5" w:tplc="CDCC84B0" w:tentative="1">
      <w:start w:val="1"/>
      <w:numFmt w:val="bullet"/>
      <w:lvlText w:val="•"/>
      <w:lvlJc w:val="left"/>
      <w:pPr>
        <w:tabs>
          <w:tab w:val="num" w:pos="4320"/>
        </w:tabs>
        <w:ind w:left="4320" w:hanging="360"/>
      </w:pPr>
      <w:rPr>
        <w:rFonts w:ascii="Arial" w:hAnsi="Arial" w:hint="default"/>
      </w:rPr>
    </w:lvl>
    <w:lvl w:ilvl="6" w:tplc="EAF692F8" w:tentative="1">
      <w:start w:val="1"/>
      <w:numFmt w:val="bullet"/>
      <w:lvlText w:val="•"/>
      <w:lvlJc w:val="left"/>
      <w:pPr>
        <w:tabs>
          <w:tab w:val="num" w:pos="5040"/>
        </w:tabs>
        <w:ind w:left="5040" w:hanging="360"/>
      </w:pPr>
      <w:rPr>
        <w:rFonts w:ascii="Arial" w:hAnsi="Arial" w:hint="default"/>
      </w:rPr>
    </w:lvl>
    <w:lvl w:ilvl="7" w:tplc="AAC4AF42" w:tentative="1">
      <w:start w:val="1"/>
      <w:numFmt w:val="bullet"/>
      <w:lvlText w:val="•"/>
      <w:lvlJc w:val="left"/>
      <w:pPr>
        <w:tabs>
          <w:tab w:val="num" w:pos="5760"/>
        </w:tabs>
        <w:ind w:left="5760" w:hanging="360"/>
      </w:pPr>
      <w:rPr>
        <w:rFonts w:ascii="Arial" w:hAnsi="Arial" w:hint="default"/>
      </w:rPr>
    </w:lvl>
    <w:lvl w:ilvl="8" w:tplc="E92496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0836162"/>
    <w:multiLevelType w:val="hybridMultilevel"/>
    <w:tmpl w:val="5FFC9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0EE4A24"/>
    <w:multiLevelType w:val="hybridMultilevel"/>
    <w:tmpl w:val="FB06C03C"/>
    <w:lvl w:ilvl="0" w:tplc="40FA1B42">
      <w:start w:val="1"/>
      <w:numFmt w:val="bullet"/>
      <w:lvlText w:val="•"/>
      <w:lvlJc w:val="left"/>
      <w:pPr>
        <w:tabs>
          <w:tab w:val="num" w:pos="720"/>
        </w:tabs>
        <w:ind w:left="720" w:hanging="360"/>
      </w:pPr>
      <w:rPr>
        <w:rFonts w:ascii="Arial" w:hAnsi="Arial" w:hint="default"/>
      </w:rPr>
    </w:lvl>
    <w:lvl w:ilvl="1" w:tplc="2E2CC1DC" w:tentative="1">
      <w:start w:val="1"/>
      <w:numFmt w:val="bullet"/>
      <w:lvlText w:val="•"/>
      <w:lvlJc w:val="left"/>
      <w:pPr>
        <w:tabs>
          <w:tab w:val="num" w:pos="1440"/>
        </w:tabs>
        <w:ind w:left="1440" w:hanging="360"/>
      </w:pPr>
      <w:rPr>
        <w:rFonts w:ascii="Arial" w:hAnsi="Arial" w:hint="default"/>
      </w:rPr>
    </w:lvl>
    <w:lvl w:ilvl="2" w:tplc="AC7EFB74" w:tentative="1">
      <w:start w:val="1"/>
      <w:numFmt w:val="bullet"/>
      <w:lvlText w:val="•"/>
      <w:lvlJc w:val="left"/>
      <w:pPr>
        <w:tabs>
          <w:tab w:val="num" w:pos="2160"/>
        </w:tabs>
        <w:ind w:left="2160" w:hanging="360"/>
      </w:pPr>
      <w:rPr>
        <w:rFonts w:ascii="Arial" w:hAnsi="Arial" w:hint="default"/>
      </w:rPr>
    </w:lvl>
    <w:lvl w:ilvl="3" w:tplc="284E861A" w:tentative="1">
      <w:start w:val="1"/>
      <w:numFmt w:val="bullet"/>
      <w:lvlText w:val="•"/>
      <w:lvlJc w:val="left"/>
      <w:pPr>
        <w:tabs>
          <w:tab w:val="num" w:pos="2880"/>
        </w:tabs>
        <w:ind w:left="2880" w:hanging="360"/>
      </w:pPr>
      <w:rPr>
        <w:rFonts w:ascii="Arial" w:hAnsi="Arial" w:hint="default"/>
      </w:rPr>
    </w:lvl>
    <w:lvl w:ilvl="4" w:tplc="F4E21FA0" w:tentative="1">
      <w:start w:val="1"/>
      <w:numFmt w:val="bullet"/>
      <w:lvlText w:val="•"/>
      <w:lvlJc w:val="left"/>
      <w:pPr>
        <w:tabs>
          <w:tab w:val="num" w:pos="3600"/>
        </w:tabs>
        <w:ind w:left="3600" w:hanging="360"/>
      </w:pPr>
      <w:rPr>
        <w:rFonts w:ascii="Arial" w:hAnsi="Arial" w:hint="default"/>
      </w:rPr>
    </w:lvl>
    <w:lvl w:ilvl="5" w:tplc="9E9682E4" w:tentative="1">
      <w:start w:val="1"/>
      <w:numFmt w:val="bullet"/>
      <w:lvlText w:val="•"/>
      <w:lvlJc w:val="left"/>
      <w:pPr>
        <w:tabs>
          <w:tab w:val="num" w:pos="4320"/>
        </w:tabs>
        <w:ind w:left="4320" w:hanging="360"/>
      </w:pPr>
      <w:rPr>
        <w:rFonts w:ascii="Arial" w:hAnsi="Arial" w:hint="default"/>
      </w:rPr>
    </w:lvl>
    <w:lvl w:ilvl="6" w:tplc="E02C75AA" w:tentative="1">
      <w:start w:val="1"/>
      <w:numFmt w:val="bullet"/>
      <w:lvlText w:val="•"/>
      <w:lvlJc w:val="left"/>
      <w:pPr>
        <w:tabs>
          <w:tab w:val="num" w:pos="5040"/>
        </w:tabs>
        <w:ind w:left="5040" w:hanging="360"/>
      </w:pPr>
      <w:rPr>
        <w:rFonts w:ascii="Arial" w:hAnsi="Arial" w:hint="default"/>
      </w:rPr>
    </w:lvl>
    <w:lvl w:ilvl="7" w:tplc="9138A76A" w:tentative="1">
      <w:start w:val="1"/>
      <w:numFmt w:val="bullet"/>
      <w:lvlText w:val="•"/>
      <w:lvlJc w:val="left"/>
      <w:pPr>
        <w:tabs>
          <w:tab w:val="num" w:pos="5760"/>
        </w:tabs>
        <w:ind w:left="5760" w:hanging="360"/>
      </w:pPr>
      <w:rPr>
        <w:rFonts w:ascii="Arial" w:hAnsi="Arial" w:hint="default"/>
      </w:rPr>
    </w:lvl>
    <w:lvl w:ilvl="8" w:tplc="38CEB7B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4C82A36"/>
    <w:multiLevelType w:val="hybridMultilevel"/>
    <w:tmpl w:val="9D52B852"/>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D05BC8"/>
    <w:multiLevelType w:val="hybridMultilevel"/>
    <w:tmpl w:val="B3043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7E2067B"/>
    <w:multiLevelType w:val="hybridMultilevel"/>
    <w:tmpl w:val="9D4ABC8C"/>
    <w:lvl w:ilvl="0" w:tplc="F72ACBFC">
      <w:start w:val="1"/>
      <w:numFmt w:val="bullet"/>
      <w:lvlText w:val="•"/>
      <w:lvlJc w:val="left"/>
      <w:pPr>
        <w:tabs>
          <w:tab w:val="num" w:pos="720"/>
        </w:tabs>
        <w:ind w:left="720" w:hanging="360"/>
      </w:pPr>
      <w:rPr>
        <w:rFonts w:ascii="Arial" w:hAnsi="Arial" w:hint="default"/>
      </w:rPr>
    </w:lvl>
    <w:lvl w:ilvl="1" w:tplc="213AF296" w:tentative="1">
      <w:start w:val="1"/>
      <w:numFmt w:val="bullet"/>
      <w:lvlText w:val="•"/>
      <w:lvlJc w:val="left"/>
      <w:pPr>
        <w:tabs>
          <w:tab w:val="num" w:pos="1440"/>
        </w:tabs>
        <w:ind w:left="1440" w:hanging="360"/>
      </w:pPr>
      <w:rPr>
        <w:rFonts w:ascii="Arial" w:hAnsi="Arial" w:hint="default"/>
      </w:rPr>
    </w:lvl>
    <w:lvl w:ilvl="2" w:tplc="1682D4D6" w:tentative="1">
      <w:start w:val="1"/>
      <w:numFmt w:val="bullet"/>
      <w:lvlText w:val="•"/>
      <w:lvlJc w:val="left"/>
      <w:pPr>
        <w:tabs>
          <w:tab w:val="num" w:pos="2160"/>
        </w:tabs>
        <w:ind w:left="2160" w:hanging="360"/>
      </w:pPr>
      <w:rPr>
        <w:rFonts w:ascii="Arial" w:hAnsi="Arial" w:hint="default"/>
      </w:rPr>
    </w:lvl>
    <w:lvl w:ilvl="3" w:tplc="99248622" w:tentative="1">
      <w:start w:val="1"/>
      <w:numFmt w:val="bullet"/>
      <w:lvlText w:val="•"/>
      <w:lvlJc w:val="left"/>
      <w:pPr>
        <w:tabs>
          <w:tab w:val="num" w:pos="2880"/>
        </w:tabs>
        <w:ind w:left="2880" w:hanging="360"/>
      </w:pPr>
      <w:rPr>
        <w:rFonts w:ascii="Arial" w:hAnsi="Arial" w:hint="default"/>
      </w:rPr>
    </w:lvl>
    <w:lvl w:ilvl="4" w:tplc="4D82EE86" w:tentative="1">
      <w:start w:val="1"/>
      <w:numFmt w:val="bullet"/>
      <w:lvlText w:val="•"/>
      <w:lvlJc w:val="left"/>
      <w:pPr>
        <w:tabs>
          <w:tab w:val="num" w:pos="3600"/>
        </w:tabs>
        <w:ind w:left="3600" w:hanging="360"/>
      </w:pPr>
      <w:rPr>
        <w:rFonts w:ascii="Arial" w:hAnsi="Arial" w:hint="default"/>
      </w:rPr>
    </w:lvl>
    <w:lvl w:ilvl="5" w:tplc="0DACFC28" w:tentative="1">
      <w:start w:val="1"/>
      <w:numFmt w:val="bullet"/>
      <w:lvlText w:val="•"/>
      <w:lvlJc w:val="left"/>
      <w:pPr>
        <w:tabs>
          <w:tab w:val="num" w:pos="4320"/>
        </w:tabs>
        <w:ind w:left="4320" w:hanging="360"/>
      </w:pPr>
      <w:rPr>
        <w:rFonts w:ascii="Arial" w:hAnsi="Arial" w:hint="default"/>
      </w:rPr>
    </w:lvl>
    <w:lvl w:ilvl="6" w:tplc="3F8C5490" w:tentative="1">
      <w:start w:val="1"/>
      <w:numFmt w:val="bullet"/>
      <w:lvlText w:val="•"/>
      <w:lvlJc w:val="left"/>
      <w:pPr>
        <w:tabs>
          <w:tab w:val="num" w:pos="5040"/>
        </w:tabs>
        <w:ind w:left="5040" w:hanging="360"/>
      </w:pPr>
      <w:rPr>
        <w:rFonts w:ascii="Arial" w:hAnsi="Arial" w:hint="default"/>
      </w:rPr>
    </w:lvl>
    <w:lvl w:ilvl="7" w:tplc="9A74E23A" w:tentative="1">
      <w:start w:val="1"/>
      <w:numFmt w:val="bullet"/>
      <w:lvlText w:val="•"/>
      <w:lvlJc w:val="left"/>
      <w:pPr>
        <w:tabs>
          <w:tab w:val="num" w:pos="5760"/>
        </w:tabs>
        <w:ind w:left="5760" w:hanging="360"/>
      </w:pPr>
      <w:rPr>
        <w:rFonts w:ascii="Arial" w:hAnsi="Arial" w:hint="default"/>
      </w:rPr>
    </w:lvl>
    <w:lvl w:ilvl="8" w:tplc="7F74FD6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8276563"/>
    <w:multiLevelType w:val="hybridMultilevel"/>
    <w:tmpl w:val="C816AC78"/>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1C048F"/>
    <w:multiLevelType w:val="hybridMultilevel"/>
    <w:tmpl w:val="15468C40"/>
    <w:lvl w:ilvl="0" w:tplc="E364354C">
      <w:start w:val="1"/>
      <w:numFmt w:val="bullet"/>
      <w:lvlText w:val="•"/>
      <w:lvlJc w:val="left"/>
      <w:pPr>
        <w:ind w:left="360" w:hanging="360"/>
      </w:pPr>
      <w:rPr>
        <w:rFonts w:ascii="Arial" w:hAnsi="Aria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B21134B"/>
    <w:multiLevelType w:val="hybridMultilevel"/>
    <w:tmpl w:val="CB6EB6D0"/>
    <w:lvl w:ilvl="0" w:tplc="C3285AE8">
      <w:start w:val="1"/>
      <w:numFmt w:val="bullet"/>
      <w:lvlText w:val="•"/>
      <w:lvlJc w:val="left"/>
      <w:pPr>
        <w:tabs>
          <w:tab w:val="num" w:pos="720"/>
        </w:tabs>
        <w:ind w:left="720" w:hanging="360"/>
      </w:pPr>
      <w:rPr>
        <w:rFonts w:ascii="Arial" w:hAnsi="Arial" w:hint="default"/>
      </w:rPr>
    </w:lvl>
    <w:lvl w:ilvl="1" w:tplc="E28A523E" w:tentative="1">
      <w:start w:val="1"/>
      <w:numFmt w:val="bullet"/>
      <w:lvlText w:val="•"/>
      <w:lvlJc w:val="left"/>
      <w:pPr>
        <w:tabs>
          <w:tab w:val="num" w:pos="1440"/>
        </w:tabs>
        <w:ind w:left="1440" w:hanging="360"/>
      </w:pPr>
      <w:rPr>
        <w:rFonts w:ascii="Arial" w:hAnsi="Arial" w:hint="default"/>
      </w:rPr>
    </w:lvl>
    <w:lvl w:ilvl="2" w:tplc="7A7439A2" w:tentative="1">
      <w:start w:val="1"/>
      <w:numFmt w:val="bullet"/>
      <w:lvlText w:val="•"/>
      <w:lvlJc w:val="left"/>
      <w:pPr>
        <w:tabs>
          <w:tab w:val="num" w:pos="2160"/>
        </w:tabs>
        <w:ind w:left="2160" w:hanging="360"/>
      </w:pPr>
      <w:rPr>
        <w:rFonts w:ascii="Arial" w:hAnsi="Arial" w:hint="default"/>
      </w:rPr>
    </w:lvl>
    <w:lvl w:ilvl="3" w:tplc="47B45554" w:tentative="1">
      <w:start w:val="1"/>
      <w:numFmt w:val="bullet"/>
      <w:lvlText w:val="•"/>
      <w:lvlJc w:val="left"/>
      <w:pPr>
        <w:tabs>
          <w:tab w:val="num" w:pos="2880"/>
        </w:tabs>
        <w:ind w:left="2880" w:hanging="360"/>
      </w:pPr>
      <w:rPr>
        <w:rFonts w:ascii="Arial" w:hAnsi="Arial" w:hint="default"/>
      </w:rPr>
    </w:lvl>
    <w:lvl w:ilvl="4" w:tplc="05B8DBCA" w:tentative="1">
      <w:start w:val="1"/>
      <w:numFmt w:val="bullet"/>
      <w:lvlText w:val="•"/>
      <w:lvlJc w:val="left"/>
      <w:pPr>
        <w:tabs>
          <w:tab w:val="num" w:pos="3600"/>
        </w:tabs>
        <w:ind w:left="3600" w:hanging="360"/>
      </w:pPr>
      <w:rPr>
        <w:rFonts w:ascii="Arial" w:hAnsi="Arial" w:hint="default"/>
      </w:rPr>
    </w:lvl>
    <w:lvl w:ilvl="5" w:tplc="83E0C3A0" w:tentative="1">
      <w:start w:val="1"/>
      <w:numFmt w:val="bullet"/>
      <w:lvlText w:val="•"/>
      <w:lvlJc w:val="left"/>
      <w:pPr>
        <w:tabs>
          <w:tab w:val="num" w:pos="4320"/>
        </w:tabs>
        <w:ind w:left="4320" w:hanging="360"/>
      </w:pPr>
      <w:rPr>
        <w:rFonts w:ascii="Arial" w:hAnsi="Arial" w:hint="default"/>
      </w:rPr>
    </w:lvl>
    <w:lvl w:ilvl="6" w:tplc="6060AA88" w:tentative="1">
      <w:start w:val="1"/>
      <w:numFmt w:val="bullet"/>
      <w:lvlText w:val="•"/>
      <w:lvlJc w:val="left"/>
      <w:pPr>
        <w:tabs>
          <w:tab w:val="num" w:pos="5040"/>
        </w:tabs>
        <w:ind w:left="5040" w:hanging="360"/>
      </w:pPr>
      <w:rPr>
        <w:rFonts w:ascii="Arial" w:hAnsi="Arial" w:hint="default"/>
      </w:rPr>
    </w:lvl>
    <w:lvl w:ilvl="7" w:tplc="BC802F00" w:tentative="1">
      <w:start w:val="1"/>
      <w:numFmt w:val="bullet"/>
      <w:lvlText w:val="•"/>
      <w:lvlJc w:val="left"/>
      <w:pPr>
        <w:tabs>
          <w:tab w:val="num" w:pos="5760"/>
        </w:tabs>
        <w:ind w:left="5760" w:hanging="360"/>
      </w:pPr>
      <w:rPr>
        <w:rFonts w:ascii="Arial" w:hAnsi="Arial" w:hint="default"/>
      </w:rPr>
    </w:lvl>
    <w:lvl w:ilvl="8" w:tplc="73E4632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CCB7CE4"/>
    <w:multiLevelType w:val="hybridMultilevel"/>
    <w:tmpl w:val="052256D2"/>
    <w:lvl w:ilvl="0" w:tplc="04090003">
      <w:start w:val="1"/>
      <w:numFmt w:val="bullet"/>
      <w:lvlText w:val="o"/>
      <w:lvlJc w:val="left"/>
      <w:pPr>
        <w:tabs>
          <w:tab w:val="num" w:pos="1440"/>
        </w:tabs>
        <w:ind w:left="1440" w:hanging="360"/>
      </w:pPr>
      <w:rPr>
        <w:rFonts w:ascii="Courier New" w:hAnsi="Courier New" w:cs="Courier New" w:hint="default"/>
      </w:rPr>
    </w:lvl>
    <w:lvl w:ilvl="1" w:tplc="F64C5152" w:tentative="1">
      <w:start w:val="1"/>
      <w:numFmt w:val="bullet"/>
      <w:lvlText w:val="•"/>
      <w:lvlJc w:val="left"/>
      <w:pPr>
        <w:tabs>
          <w:tab w:val="num" w:pos="2160"/>
        </w:tabs>
        <w:ind w:left="2160" w:hanging="360"/>
      </w:pPr>
      <w:rPr>
        <w:rFonts w:ascii="Arial" w:hAnsi="Arial" w:hint="default"/>
      </w:rPr>
    </w:lvl>
    <w:lvl w:ilvl="2" w:tplc="0D106608" w:tentative="1">
      <w:start w:val="1"/>
      <w:numFmt w:val="bullet"/>
      <w:lvlText w:val="•"/>
      <w:lvlJc w:val="left"/>
      <w:pPr>
        <w:tabs>
          <w:tab w:val="num" w:pos="2880"/>
        </w:tabs>
        <w:ind w:left="2880" w:hanging="360"/>
      </w:pPr>
      <w:rPr>
        <w:rFonts w:ascii="Arial" w:hAnsi="Arial" w:hint="default"/>
      </w:rPr>
    </w:lvl>
    <w:lvl w:ilvl="3" w:tplc="A36C15C6" w:tentative="1">
      <w:start w:val="1"/>
      <w:numFmt w:val="bullet"/>
      <w:lvlText w:val="•"/>
      <w:lvlJc w:val="left"/>
      <w:pPr>
        <w:tabs>
          <w:tab w:val="num" w:pos="3600"/>
        </w:tabs>
        <w:ind w:left="3600" w:hanging="360"/>
      </w:pPr>
      <w:rPr>
        <w:rFonts w:ascii="Arial" w:hAnsi="Arial" w:hint="default"/>
      </w:rPr>
    </w:lvl>
    <w:lvl w:ilvl="4" w:tplc="9DB26020" w:tentative="1">
      <w:start w:val="1"/>
      <w:numFmt w:val="bullet"/>
      <w:lvlText w:val="•"/>
      <w:lvlJc w:val="left"/>
      <w:pPr>
        <w:tabs>
          <w:tab w:val="num" w:pos="4320"/>
        </w:tabs>
        <w:ind w:left="4320" w:hanging="360"/>
      </w:pPr>
      <w:rPr>
        <w:rFonts w:ascii="Arial" w:hAnsi="Arial" w:hint="default"/>
      </w:rPr>
    </w:lvl>
    <w:lvl w:ilvl="5" w:tplc="15606822" w:tentative="1">
      <w:start w:val="1"/>
      <w:numFmt w:val="bullet"/>
      <w:lvlText w:val="•"/>
      <w:lvlJc w:val="left"/>
      <w:pPr>
        <w:tabs>
          <w:tab w:val="num" w:pos="5040"/>
        </w:tabs>
        <w:ind w:left="5040" w:hanging="360"/>
      </w:pPr>
      <w:rPr>
        <w:rFonts w:ascii="Arial" w:hAnsi="Arial" w:hint="default"/>
      </w:rPr>
    </w:lvl>
    <w:lvl w:ilvl="6" w:tplc="77D6D884" w:tentative="1">
      <w:start w:val="1"/>
      <w:numFmt w:val="bullet"/>
      <w:lvlText w:val="•"/>
      <w:lvlJc w:val="left"/>
      <w:pPr>
        <w:tabs>
          <w:tab w:val="num" w:pos="5760"/>
        </w:tabs>
        <w:ind w:left="5760" w:hanging="360"/>
      </w:pPr>
      <w:rPr>
        <w:rFonts w:ascii="Arial" w:hAnsi="Arial" w:hint="default"/>
      </w:rPr>
    </w:lvl>
    <w:lvl w:ilvl="7" w:tplc="CE94852E" w:tentative="1">
      <w:start w:val="1"/>
      <w:numFmt w:val="bullet"/>
      <w:lvlText w:val="•"/>
      <w:lvlJc w:val="left"/>
      <w:pPr>
        <w:tabs>
          <w:tab w:val="num" w:pos="6480"/>
        </w:tabs>
        <w:ind w:left="6480" w:hanging="360"/>
      </w:pPr>
      <w:rPr>
        <w:rFonts w:ascii="Arial" w:hAnsi="Arial" w:hint="default"/>
      </w:rPr>
    </w:lvl>
    <w:lvl w:ilvl="8" w:tplc="D86EB608"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40623672"/>
    <w:multiLevelType w:val="hybridMultilevel"/>
    <w:tmpl w:val="D904216C"/>
    <w:lvl w:ilvl="0" w:tplc="7944966C">
      <w:start w:val="1"/>
      <w:numFmt w:val="bullet"/>
      <w:lvlText w:val="•"/>
      <w:lvlJc w:val="left"/>
      <w:pPr>
        <w:tabs>
          <w:tab w:val="num" w:pos="720"/>
        </w:tabs>
        <w:ind w:left="720" w:hanging="360"/>
      </w:pPr>
      <w:rPr>
        <w:rFonts w:ascii="Arial" w:hAnsi="Arial" w:hint="default"/>
      </w:rPr>
    </w:lvl>
    <w:lvl w:ilvl="1" w:tplc="431274AE" w:tentative="1">
      <w:start w:val="1"/>
      <w:numFmt w:val="bullet"/>
      <w:lvlText w:val="•"/>
      <w:lvlJc w:val="left"/>
      <w:pPr>
        <w:tabs>
          <w:tab w:val="num" w:pos="1440"/>
        </w:tabs>
        <w:ind w:left="1440" w:hanging="360"/>
      </w:pPr>
      <w:rPr>
        <w:rFonts w:ascii="Arial" w:hAnsi="Arial" w:hint="default"/>
      </w:rPr>
    </w:lvl>
    <w:lvl w:ilvl="2" w:tplc="994692B0" w:tentative="1">
      <w:start w:val="1"/>
      <w:numFmt w:val="bullet"/>
      <w:lvlText w:val="•"/>
      <w:lvlJc w:val="left"/>
      <w:pPr>
        <w:tabs>
          <w:tab w:val="num" w:pos="2160"/>
        </w:tabs>
        <w:ind w:left="2160" w:hanging="360"/>
      </w:pPr>
      <w:rPr>
        <w:rFonts w:ascii="Arial" w:hAnsi="Arial" w:hint="default"/>
      </w:rPr>
    </w:lvl>
    <w:lvl w:ilvl="3" w:tplc="EE34F058" w:tentative="1">
      <w:start w:val="1"/>
      <w:numFmt w:val="bullet"/>
      <w:lvlText w:val="•"/>
      <w:lvlJc w:val="left"/>
      <w:pPr>
        <w:tabs>
          <w:tab w:val="num" w:pos="2880"/>
        </w:tabs>
        <w:ind w:left="2880" w:hanging="360"/>
      </w:pPr>
      <w:rPr>
        <w:rFonts w:ascii="Arial" w:hAnsi="Arial" w:hint="default"/>
      </w:rPr>
    </w:lvl>
    <w:lvl w:ilvl="4" w:tplc="F9C8F8EA" w:tentative="1">
      <w:start w:val="1"/>
      <w:numFmt w:val="bullet"/>
      <w:lvlText w:val="•"/>
      <w:lvlJc w:val="left"/>
      <w:pPr>
        <w:tabs>
          <w:tab w:val="num" w:pos="3600"/>
        </w:tabs>
        <w:ind w:left="3600" w:hanging="360"/>
      </w:pPr>
      <w:rPr>
        <w:rFonts w:ascii="Arial" w:hAnsi="Arial" w:hint="default"/>
      </w:rPr>
    </w:lvl>
    <w:lvl w:ilvl="5" w:tplc="C450B2EC" w:tentative="1">
      <w:start w:val="1"/>
      <w:numFmt w:val="bullet"/>
      <w:lvlText w:val="•"/>
      <w:lvlJc w:val="left"/>
      <w:pPr>
        <w:tabs>
          <w:tab w:val="num" w:pos="4320"/>
        </w:tabs>
        <w:ind w:left="4320" w:hanging="360"/>
      </w:pPr>
      <w:rPr>
        <w:rFonts w:ascii="Arial" w:hAnsi="Arial" w:hint="default"/>
      </w:rPr>
    </w:lvl>
    <w:lvl w:ilvl="6" w:tplc="803C0B8C" w:tentative="1">
      <w:start w:val="1"/>
      <w:numFmt w:val="bullet"/>
      <w:lvlText w:val="•"/>
      <w:lvlJc w:val="left"/>
      <w:pPr>
        <w:tabs>
          <w:tab w:val="num" w:pos="5040"/>
        </w:tabs>
        <w:ind w:left="5040" w:hanging="360"/>
      </w:pPr>
      <w:rPr>
        <w:rFonts w:ascii="Arial" w:hAnsi="Arial" w:hint="default"/>
      </w:rPr>
    </w:lvl>
    <w:lvl w:ilvl="7" w:tplc="7F2055DE" w:tentative="1">
      <w:start w:val="1"/>
      <w:numFmt w:val="bullet"/>
      <w:lvlText w:val="•"/>
      <w:lvlJc w:val="left"/>
      <w:pPr>
        <w:tabs>
          <w:tab w:val="num" w:pos="5760"/>
        </w:tabs>
        <w:ind w:left="5760" w:hanging="360"/>
      </w:pPr>
      <w:rPr>
        <w:rFonts w:ascii="Arial" w:hAnsi="Arial" w:hint="default"/>
      </w:rPr>
    </w:lvl>
    <w:lvl w:ilvl="8" w:tplc="78469538"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2A151C1"/>
    <w:multiLevelType w:val="hybridMultilevel"/>
    <w:tmpl w:val="E234851C"/>
    <w:lvl w:ilvl="0" w:tplc="E568463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C251F5"/>
    <w:multiLevelType w:val="hybridMultilevel"/>
    <w:tmpl w:val="DC7408EA"/>
    <w:lvl w:ilvl="0" w:tplc="E568463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2A3C5C"/>
    <w:multiLevelType w:val="multilevel"/>
    <w:tmpl w:val="5E100B52"/>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227E40"/>
    <w:multiLevelType w:val="hybridMultilevel"/>
    <w:tmpl w:val="85DE21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67A7E0A"/>
    <w:multiLevelType w:val="hybridMultilevel"/>
    <w:tmpl w:val="0F7685F8"/>
    <w:lvl w:ilvl="0" w:tplc="E364354C">
      <w:start w:val="1"/>
      <w:numFmt w:val="bullet"/>
      <w:lvlText w:val="•"/>
      <w:lvlJc w:val="left"/>
      <w:pPr>
        <w:tabs>
          <w:tab w:val="num" w:pos="720"/>
        </w:tabs>
        <w:ind w:left="720" w:hanging="360"/>
      </w:pPr>
      <w:rPr>
        <w:rFonts w:ascii="Arial" w:hAnsi="Arial" w:hint="default"/>
      </w:rPr>
    </w:lvl>
    <w:lvl w:ilvl="1" w:tplc="068EEF66">
      <w:numFmt w:val="bullet"/>
      <w:lvlText w:val="•"/>
      <w:lvlJc w:val="left"/>
      <w:pPr>
        <w:tabs>
          <w:tab w:val="num" w:pos="1440"/>
        </w:tabs>
        <w:ind w:left="1440" w:hanging="360"/>
      </w:pPr>
      <w:rPr>
        <w:rFonts w:ascii="Arial" w:hAnsi="Arial" w:hint="default"/>
      </w:rPr>
    </w:lvl>
    <w:lvl w:ilvl="2" w:tplc="A300DDB2" w:tentative="1">
      <w:start w:val="1"/>
      <w:numFmt w:val="bullet"/>
      <w:lvlText w:val="•"/>
      <w:lvlJc w:val="left"/>
      <w:pPr>
        <w:tabs>
          <w:tab w:val="num" w:pos="2160"/>
        </w:tabs>
        <w:ind w:left="2160" w:hanging="360"/>
      </w:pPr>
      <w:rPr>
        <w:rFonts w:ascii="Arial" w:hAnsi="Arial" w:hint="default"/>
      </w:rPr>
    </w:lvl>
    <w:lvl w:ilvl="3" w:tplc="A43AD034" w:tentative="1">
      <w:start w:val="1"/>
      <w:numFmt w:val="bullet"/>
      <w:lvlText w:val="•"/>
      <w:lvlJc w:val="left"/>
      <w:pPr>
        <w:tabs>
          <w:tab w:val="num" w:pos="2880"/>
        </w:tabs>
        <w:ind w:left="2880" w:hanging="360"/>
      </w:pPr>
      <w:rPr>
        <w:rFonts w:ascii="Arial" w:hAnsi="Arial" w:hint="default"/>
      </w:rPr>
    </w:lvl>
    <w:lvl w:ilvl="4" w:tplc="007A9AF4" w:tentative="1">
      <w:start w:val="1"/>
      <w:numFmt w:val="bullet"/>
      <w:lvlText w:val="•"/>
      <w:lvlJc w:val="left"/>
      <w:pPr>
        <w:tabs>
          <w:tab w:val="num" w:pos="3600"/>
        </w:tabs>
        <w:ind w:left="3600" w:hanging="360"/>
      </w:pPr>
      <w:rPr>
        <w:rFonts w:ascii="Arial" w:hAnsi="Arial" w:hint="default"/>
      </w:rPr>
    </w:lvl>
    <w:lvl w:ilvl="5" w:tplc="EA0E97A8" w:tentative="1">
      <w:start w:val="1"/>
      <w:numFmt w:val="bullet"/>
      <w:lvlText w:val="•"/>
      <w:lvlJc w:val="left"/>
      <w:pPr>
        <w:tabs>
          <w:tab w:val="num" w:pos="4320"/>
        </w:tabs>
        <w:ind w:left="4320" w:hanging="360"/>
      </w:pPr>
      <w:rPr>
        <w:rFonts w:ascii="Arial" w:hAnsi="Arial" w:hint="default"/>
      </w:rPr>
    </w:lvl>
    <w:lvl w:ilvl="6" w:tplc="890876EC" w:tentative="1">
      <w:start w:val="1"/>
      <w:numFmt w:val="bullet"/>
      <w:lvlText w:val="•"/>
      <w:lvlJc w:val="left"/>
      <w:pPr>
        <w:tabs>
          <w:tab w:val="num" w:pos="5040"/>
        </w:tabs>
        <w:ind w:left="5040" w:hanging="360"/>
      </w:pPr>
      <w:rPr>
        <w:rFonts w:ascii="Arial" w:hAnsi="Arial" w:hint="default"/>
      </w:rPr>
    </w:lvl>
    <w:lvl w:ilvl="7" w:tplc="B3763C4E" w:tentative="1">
      <w:start w:val="1"/>
      <w:numFmt w:val="bullet"/>
      <w:lvlText w:val="•"/>
      <w:lvlJc w:val="left"/>
      <w:pPr>
        <w:tabs>
          <w:tab w:val="num" w:pos="5760"/>
        </w:tabs>
        <w:ind w:left="5760" w:hanging="360"/>
      </w:pPr>
      <w:rPr>
        <w:rFonts w:ascii="Arial" w:hAnsi="Arial" w:hint="default"/>
      </w:rPr>
    </w:lvl>
    <w:lvl w:ilvl="8" w:tplc="0E1CA5D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BD444A6"/>
    <w:multiLevelType w:val="hybridMultilevel"/>
    <w:tmpl w:val="92D2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4CB631BE"/>
    <w:multiLevelType w:val="hybridMultilevel"/>
    <w:tmpl w:val="264690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D7702DC"/>
    <w:multiLevelType w:val="hybridMultilevel"/>
    <w:tmpl w:val="9BAEE584"/>
    <w:lvl w:ilvl="0" w:tplc="04090003">
      <w:start w:val="1"/>
      <w:numFmt w:val="bullet"/>
      <w:lvlText w:val="o"/>
      <w:lvlJc w:val="left"/>
      <w:pPr>
        <w:ind w:left="1080" w:hanging="360"/>
      </w:pPr>
      <w:rPr>
        <w:rFonts w:ascii="Courier New" w:hAnsi="Courier New" w:cs="Courier New"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D7C4C7D"/>
    <w:multiLevelType w:val="hybridMultilevel"/>
    <w:tmpl w:val="ABF8D4AC"/>
    <w:lvl w:ilvl="0" w:tplc="E364354C">
      <w:start w:val="1"/>
      <w:numFmt w:val="bullet"/>
      <w:lvlText w:val="•"/>
      <w:lvlJc w:val="left"/>
      <w:pPr>
        <w:ind w:left="720" w:hanging="360"/>
      </w:pPr>
      <w:rPr>
        <w:rFonts w:ascii="Arial" w:hAnsi="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D7D756E"/>
    <w:multiLevelType w:val="hybridMultilevel"/>
    <w:tmpl w:val="BDE8E63E"/>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C555F3"/>
    <w:multiLevelType w:val="hybridMultilevel"/>
    <w:tmpl w:val="A432C166"/>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1B2D30"/>
    <w:multiLevelType w:val="hybridMultilevel"/>
    <w:tmpl w:val="94726118"/>
    <w:lvl w:ilvl="0" w:tplc="04090003">
      <w:start w:val="1"/>
      <w:numFmt w:val="bullet"/>
      <w:lvlText w:val="o"/>
      <w:lvlJc w:val="left"/>
      <w:pPr>
        <w:tabs>
          <w:tab w:val="num" w:pos="1080"/>
        </w:tabs>
        <w:ind w:left="1080" w:hanging="360"/>
      </w:pPr>
      <w:rPr>
        <w:rFonts w:ascii="Courier New" w:hAnsi="Courier New" w:cs="Courier New" w:hint="default"/>
      </w:rPr>
    </w:lvl>
    <w:lvl w:ilvl="1" w:tplc="F76A5DA2">
      <w:numFmt w:val="bullet"/>
      <w:lvlText w:val="•"/>
      <w:lvlJc w:val="left"/>
      <w:pPr>
        <w:tabs>
          <w:tab w:val="num" w:pos="1800"/>
        </w:tabs>
        <w:ind w:left="1800" w:hanging="360"/>
      </w:pPr>
      <w:rPr>
        <w:rFonts w:ascii="Arial" w:hAnsi="Arial" w:hint="default"/>
      </w:rPr>
    </w:lvl>
    <w:lvl w:ilvl="2" w:tplc="85209858" w:tentative="1">
      <w:start w:val="1"/>
      <w:numFmt w:val="bullet"/>
      <w:lvlText w:val="•"/>
      <w:lvlJc w:val="left"/>
      <w:pPr>
        <w:tabs>
          <w:tab w:val="num" w:pos="2520"/>
        </w:tabs>
        <w:ind w:left="2520" w:hanging="360"/>
      </w:pPr>
      <w:rPr>
        <w:rFonts w:ascii="Arial" w:hAnsi="Arial" w:hint="default"/>
      </w:rPr>
    </w:lvl>
    <w:lvl w:ilvl="3" w:tplc="CFD26982" w:tentative="1">
      <w:start w:val="1"/>
      <w:numFmt w:val="bullet"/>
      <w:lvlText w:val="•"/>
      <w:lvlJc w:val="left"/>
      <w:pPr>
        <w:tabs>
          <w:tab w:val="num" w:pos="3240"/>
        </w:tabs>
        <w:ind w:left="3240" w:hanging="360"/>
      </w:pPr>
      <w:rPr>
        <w:rFonts w:ascii="Arial" w:hAnsi="Arial" w:hint="default"/>
      </w:rPr>
    </w:lvl>
    <w:lvl w:ilvl="4" w:tplc="2F845B18" w:tentative="1">
      <w:start w:val="1"/>
      <w:numFmt w:val="bullet"/>
      <w:lvlText w:val="•"/>
      <w:lvlJc w:val="left"/>
      <w:pPr>
        <w:tabs>
          <w:tab w:val="num" w:pos="3960"/>
        </w:tabs>
        <w:ind w:left="3960" w:hanging="360"/>
      </w:pPr>
      <w:rPr>
        <w:rFonts w:ascii="Arial" w:hAnsi="Arial" w:hint="default"/>
      </w:rPr>
    </w:lvl>
    <w:lvl w:ilvl="5" w:tplc="0302CB34" w:tentative="1">
      <w:start w:val="1"/>
      <w:numFmt w:val="bullet"/>
      <w:lvlText w:val="•"/>
      <w:lvlJc w:val="left"/>
      <w:pPr>
        <w:tabs>
          <w:tab w:val="num" w:pos="4680"/>
        </w:tabs>
        <w:ind w:left="4680" w:hanging="360"/>
      </w:pPr>
      <w:rPr>
        <w:rFonts w:ascii="Arial" w:hAnsi="Arial" w:hint="default"/>
      </w:rPr>
    </w:lvl>
    <w:lvl w:ilvl="6" w:tplc="0DD03CF2" w:tentative="1">
      <w:start w:val="1"/>
      <w:numFmt w:val="bullet"/>
      <w:lvlText w:val="•"/>
      <w:lvlJc w:val="left"/>
      <w:pPr>
        <w:tabs>
          <w:tab w:val="num" w:pos="5400"/>
        </w:tabs>
        <w:ind w:left="5400" w:hanging="360"/>
      </w:pPr>
      <w:rPr>
        <w:rFonts w:ascii="Arial" w:hAnsi="Arial" w:hint="default"/>
      </w:rPr>
    </w:lvl>
    <w:lvl w:ilvl="7" w:tplc="58F8A65E" w:tentative="1">
      <w:start w:val="1"/>
      <w:numFmt w:val="bullet"/>
      <w:lvlText w:val="•"/>
      <w:lvlJc w:val="left"/>
      <w:pPr>
        <w:tabs>
          <w:tab w:val="num" w:pos="6120"/>
        </w:tabs>
        <w:ind w:left="6120" w:hanging="360"/>
      </w:pPr>
      <w:rPr>
        <w:rFonts w:ascii="Arial" w:hAnsi="Arial" w:hint="default"/>
      </w:rPr>
    </w:lvl>
    <w:lvl w:ilvl="8" w:tplc="D1123AF0" w:tentative="1">
      <w:start w:val="1"/>
      <w:numFmt w:val="bullet"/>
      <w:lvlText w:val="•"/>
      <w:lvlJc w:val="left"/>
      <w:pPr>
        <w:tabs>
          <w:tab w:val="num" w:pos="6840"/>
        </w:tabs>
        <w:ind w:left="6840" w:hanging="360"/>
      </w:pPr>
      <w:rPr>
        <w:rFonts w:ascii="Arial" w:hAnsi="Arial" w:hint="default"/>
      </w:rPr>
    </w:lvl>
  </w:abstractNum>
  <w:abstractNum w:abstractNumId="61" w15:restartNumberingAfterBreak="0">
    <w:nsid w:val="54B032F0"/>
    <w:multiLevelType w:val="hybridMultilevel"/>
    <w:tmpl w:val="9768F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4CB3F4A"/>
    <w:multiLevelType w:val="hybridMultilevel"/>
    <w:tmpl w:val="7ADE0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B95C5A"/>
    <w:multiLevelType w:val="hybridMultilevel"/>
    <w:tmpl w:val="07A0EE4A"/>
    <w:lvl w:ilvl="0" w:tplc="6D84D982">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55552A"/>
    <w:multiLevelType w:val="hybridMultilevel"/>
    <w:tmpl w:val="F90495A6"/>
    <w:lvl w:ilvl="0" w:tplc="D318C1DC">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3B046990" w:tentative="1">
      <w:start w:val="1"/>
      <w:numFmt w:val="bullet"/>
      <w:lvlText w:val="•"/>
      <w:lvlJc w:val="left"/>
      <w:pPr>
        <w:tabs>
          <w:tab w:val="num" w:pos="2880"/>
        </w:tabs>
        <w:ind w:left="2880" w:hanging="360"/>
      </w:pPr>
      <w:rPr>
        <w:rFonts w:ascii="Arial" w:hAnsi="Arial" w:hint="default"/>
      </w:rPr>
    </w:lvl>
    <w:lvl w:ilvl="4" w:tplc="45EE264C" w:tentative="1">
      <w:start w:val="1"/>
      <w:numFmt w:val="bullet"/>
      <w:lvlText w:val="•"/>
      <w:lvlJc w:val="left"/>
      <w:pPr>
        <w:tabs>
          <w:tab w:val="num" w:pos="3600"/>
        </w:tabs>
        <w:ind w:left="3600" w:hanging="360"/>
      </w:pPr>
      <w:rPr>
        <w:rFonts w:ascii="Arial" w:hAnsi="Arial" w:hint="default"/>
      </w:rPr>
    </w:lvl>
    <w:lvl w:ilvl="5" w:tplc="8E6893AA" w:tentative="1">
      <w:start w:val="1"/>
      <w:numFmt w:val="bullet"/>
      <w:lvlText w:val="•"/>
      <w:lvlJc w:val="left"/>
      <w:pPr>
        <w:tabs>
          <w:tab w:val="num" w:pos="4320"/>
        </w:tabs>
        <w:ind w:left="4320" w:hanging="360"/>
      </w:pPr>
      <w:rPr>
        <w:rFonts w:ascii="Arial" w:hAnsi="Arial" w:hint="default"/>
      </w:rPr>
    </w:lvl>
    <w:lvl w:ilvl="6" w:tplc="6E2CFC32" w:tentative="1">
      <w:start w:val="1"/>
      <w:numFmt w:val="bullet"/>
      <w:lvlText w:val="•"/>
      <w:lvlJc w:val="left"/>
      <w:pPr>
        <w:tabs>
          <w:tab w:val="num" w:pos="5040"/>
        </w:tabs>
        <w:ind w:left="5040" w:hanging="360"/>
      </w:pPr>
      <w:rPr>
        <w:rFonts w:ascii="Arial" w:hAnsi="Arial" w:hint="default"/>
      </w:rPr>
    </w:lvl>
    <w:lvl w:ilvl="7" w:tplc="D040B59A" w:tentative="1">
      <w:start w:val="1"/>
      <w:numFmt w:val="bullet"/>
      <w:lvlText w:val="•"/>
      <w:lvlJc w:val="left"/>
      <w:pPr>
        <w:tabs>
          <w:tab w:val="num" w:pos="5760"/>
        </w:tabs>
        <w:ind w:left="5760" w:hanging="360"/>
      </w:pPr>
      <w:rPr>
        <w:rFonts w:ascii="Arial" w:hAnsi="Arial" w:hint="default"/>
      </w:rPr>
    </w:lvl>
    <w:lvl w:ilvl="8" w:tplc="80BE5ED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73A0414"/>
    <w:multiLevelType w:val="hybridMultilevel"/>
    <w:tmpl w:val="499E88EA"/>
    <w:lvl w:ilvl="0" w:tplc="63DC49CC">
      <w:start w:val="1"/>
      <w:numFmt w:val="bullet"/>
      <w:lvlText w:val="•"/>
      <w:lvlJc w:val="left"/>
      <w:pPr>
        <w:tabs>
          <w:tab w:val="num" w:pos="720"/>
        </w:tabs>
        <w:ind w:left="720" w:hanging="360"/>
      </w:pPr>
      <w:rPr>
        <w:rFonts w:ascii="Arial" w:hAnsi="Arial" w:hint="default"/>
      </w:rPr>
    </w:lvl>
    <w:lvl w:ilvl="1" w:tplc="6AEAEA74">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D9AC3B6E" w:tentative="1">
      <w:start w:val="1"/>
      <w:numFmt w:val="bullet"/>
      <w:lvlText w:val="•"/>
      <w:lvlJc w:val="left"/>
      <w:pPr>
        <w:tabs>
          <w:tab w:val="num" w:pos="2880"/>
        </w:tabs>
        <w:ind w:left="2880" w:hanging="360"/>
      </w:pPr>
      <w:rPr>
        <w:rFonts w:ascii="Arial" w:hAnsi="Arial" w:hint="default"/>
      </w:rPr>
    </w:lvl>
    <w:lvl w:ilvl="4" w:tplc="38822A0C" w:tentative="1">
      <w:start w:val="1"/>
      <w:numFmt w:val="bullet"/>
      <w:lvlText w:val="•"/>
      <w:lvlJc w:val="left"/>
      <w:pPr>
        <w:tabs>
          <w:tab w:val="num" w:pos="3600"/>
        </w:tabs>
        <w:ind w:left="3600" w:hanging="360"/>
      </w:pPr>
      <w:rPr>
        <w:rFonts w:ascii="Arial" w:hAnsi="Arial" w:hint="default"/>
      </w:rPr>
    </w:lvl>
    <w:lvl w:ilvl="5" w:tplc="511CFA78" w:tentative="1">
      <w:start w:val="1"/>
      <w:numFmt w:val="bullet"/>
      <w:lvlText w:val="•"/>
      <w:lvlJc w:val="left"/>
      <w:pPr>
        <w:tabs>
          <w:tab w:val="num" w:pos="4320"/>
        </w:tabs>
        <w:ind w:left="4320" w:hanging="360"/>
      </w:pPr>
      <w:rPr>
        <w:rFonts w:ascii="Arial" w:hAnsi="Arial" w:hint="default"/>
      </w:rPr>
    </w:lvl>
    <w:lvl w:ilvl="6" w:tplc="5B203B7C" w:tentative="1">
      <w:start w:val="1"/>
      <w:numFmt w:val="bullet"/>
      <w:lvlText w:val="•"/>
      <w:lvlJc w:val="left"/>
      <w:pPr>
        <w:tabs>
          <w:tab w:val="num" w:pos="5040"/>
        </w:tabs>
        <w:ind w:left="5040" w:hanging="360"/>
      </w:pPr>
      <w:rPr>
        <w:rFonts w:ascii="Arial" w:hAnsi="Arial" w:hint="default"/>
      </w:rPr>
    </w:lvl>
    <w:lvl w:ilvl="7" w:tplc="63648E20" w:tentative="1">
      <w:start w:val="1"/>
      <w:numFmt w:val="bullet"/>
      <w:lvlText w:val="•"/>
      <w:lvlJc w:val="left"/>
      <w:pPr>
        <w:tabs>
          <w:tab w:val="num" w:pos="5760"/>
        </w:tabs>
        <w:ind w:left="5760" w:hanging="360"/>
      </w:pPr>
      <w:rPr>
        <w:rFonts w:ascii="Arial" w:hAnsi="Arial" w:hint="default"/>
      </w:rPr>
    </w:lvl>
    <w:lvl w:ilvl="8" w:tplc="0674EE0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7AC28E6"/>
    <w:multiLevelType w:val="hybridMultilevel"/>
    <w:tmpl w:val="88CED240"/>
    <w:lvl w:ilvl="0" w:tplc="E364354C">
      <w:start w:val="1"/>
      <w:numFmt w:val="bullet"/>
      <w:lvlText w:val="•"/>
      <w:lvlJc w:val="left"/>
      <w:pPr>
        <w:ind w:left="720" w:hanging="360"/>
      </w:pPr>
      <w:rPr>
        <w:rFonts w:ascii="Arial" w:hAnsi="Aria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0426E8"/>
    <w:multiLevelType w:val="hybridMultilevel"/>
    <w:tmpl w:val="1FB493DA"/>
    <w:lvl w:ilvl="0" w:tplc="E364354C">
      <w:start w:val="1"/>
      <w:numFmt w:val="bullet"/>
      <w:lvlText w:val="•"/>
      <w:lvlJc w:val="left"/>
      <w:pPr>
        <w:ind w:left="720" w:hanging="360"/>
      </w:pPr>
      <w:rPr>
        <w:rFonts w:ascii="Arial" w:hAnsi="Aria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CCE25BE"/>
    <w:multiLevelType w:val="hybridMultilevel"/>
    <w:tmpl w:val="21286B26"/>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833386"/>
    <w:multiLevelType w:val="hybridMultilevel"/>
    <w:tmpl w:val="B030B2B0"/>
    <w:lvl w:ilvl="0" w:tplc="8034AF90">
      <w:start w:val="1"/>
      <w:numFmt w:val="bullet"/>
      <w:lvlText w:val="•"/>
      <w:lvlJc w:val="left"/>
      <w:pPr>
        <w:tabs>
          <w:tab w:val="num" w:pos="720"/>
        </w:tabs>
        <w:ind w:left="720" w:hanging="360"/>
      </w:pPr>
      <w:rPr>
        <w:rFonts w:ascii="Arial" w:hAnsi="Arial" w:hint="default"/>
      </w:rPr>
    </w:lvl>
    <w:lvl w:ilvl="1" w:tplc="94504B26" w:tentative="1">
      <w:start w:val="1"/>
      <w:numFmt w:val="bullet"/>
      <w:lvlText w:val="•"/>
      <w:lvlJc w:val="left"/>
      <w:pPr>
        <w:tabs>
          <w:tab w:val="num" w:pos="1440"/>
        </w:tabs>
        <w:ind w:left="1440" w:hanging="360"/>
      </w:pPr>
      <w:rPr>
        <w:rFonts w:ascii="Arial" w:hAnsi="Arial" w:hint="default"/>
      </w:rPr>
    </w:lvl>
    <w:lvl w:ilvl="2" w:tplc="591C162C" w:tentative="1">
      <w:start w:val="1"/>
      <w:numFmt w:val="bullet"/>
      <w:lvlText w:val="•"/>
      <w:lvlJc w:val="left"/>
      <w:pPr>
        <w:tabs>
          <w:tab w:val="num" w:pos="2160"/>
        </w:tabs>
        <w:ind w:left="2160" w:hanging="360"/>
      </w:pPr>
      <w:rPr>
        <w:rFonts w:ascii="Arial" w:hAnsi="Arial" w:hint="default"/>
      </w:rPr>
    </w:lvl>
    <w:lvl w:ilvl="3" w:tplc="FB6CF9C4" w:tentative="1">
      <w:start w:val="1"/>
      <w:numFmt w:val="bullet"/>
      <w:lvlText w:val="•"/>
      <w:lvlJc w:val="left"/>
      <w:pPr>
        <w:tabs>
          <w:tab w:val="num" w:pos="2880"/>
        </w:tabs>
        <w:ind w:left="2880" w:hanging="360"/>
      </w:pPr>
      <w:rPr>
        <w:rFonts w:ascii="Arial" w:hAnsi="Arial" w:hint="default"/>
      </w:rPr>
    </w:lvl>
    <w:lvl w:ilvl="4" w:tplc="7F543D00" w:tentative="1">
      <w:start w:val="1"/>
      <w:numFmt w:val="bullet"/>
      <w:lvlText w:val="•"/>
      <w:lvlJc w:val="left"/>
      <w:pPr>
        <w:tabs>
          <w:tab w:val="num" w:pos="3600"/>
        </w:tabs>
        <w:ind w:left="3600" w:hanging="360"/>
      </w:pPr>
      <w:rPr>
        <w:rFonts w:ascii="Arial" w:hAnsi="Arial" w:hint="default"/>
      </w:rPr>
    </w:lvl>
    <w:lvl w:ilvl="5" w:tplc="93EA1CAA" w:tentative="1">
      <w:start w:val="1"/>
      <w:numFmt w:val="bullet"/>
      <w:lvlText w:val="•"/>
      <w:lvlJc w:val="left"/>
      <w:pPr>
        <w:tabs>
          <w:tab w:val="num" w:pos="4320"/>
        </w:tabs>
        <w:ind w:left="4320" w:hanging="360"/>
      </w:pPr>
      <w:rPr>
        <w:rFonts w:ascii="Arial" w:hAnsi="Arial" w:hint="default"/>
      </w:rPr>
    </w:lvl>
    <w:lvl w:ilvl="6" w:tplc="2A4C2B64" w:tentative="1">
      <w:start w:val="1"/>
      <w:numFmt w:val="bullet"/>
      <w:lvlText w:val="•"/>
      <w:lvlJc w:val="left"/>
      <w:pPr>
        <w:tabs>
          <w:tab w:val="num" w:pos="5040"/>
        </w:tabs>
        <w:ind w:left="5040" w:hanging="360"/>
      </w:pPr>
      <w:rPr>
        <w:rFonts w:ascii="Arial" w:hAnsi="Arial" w:hint="default"/>
      </w:rPr>
    </w:lvl>
    <w:lvl w:ilvl="7" w:tplc="E0F48D56" w:tentative="1">
      <w:start w:val="1"/>
      <w:numFmt w:val="bullet"/>
      <w:lvlText w:val="•"/>
      <w:lvlJc w:val="left"/>
      <w:pPr>
        <w:tabs>
          <w:tab w:val="num" w:pos="5760"/>
        </w:tabs>
        <w:ind w:left="5760" w:hanging="360"/>
      </w:pPr>
      <w:rPr>
        <w:rFonts w:ascii="Arial" w:hAnsi="Arial" w:hint="default"/>
      </w:rPr>
    </w:lvl>
    <w:lvl w:ilvl="8" w:tplc="95A2171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2FA4C11"/>
    <w:multiLevelType w:val="hybridMultilevel"/>
    <w:tmpl w:val="BE3ED6BC"/>
    <w:lvl w:ilvl="0" w:tplc="6B701304">
      <w:start w:val="1"/>
      <w:numFmt w:val="bullet"/>
      <w:lvlText w:val="•"/>
      <w:lvlJc w:val="left"/>
      <w:pPr>
        <w:tabs>
          <w:tab w:val="num" w:pos="720"/>
        </w:tabs>
        <w:ind w:left="720" w:hanging="360"/>
      </w:pPr>
      <w:rPr>
        <w:rFonts w:ascii="Arial" w:hAnsi="Arial" w:hint="default"/>
      </w:rPr>
    </w:lvl>
    <w:lvl w:ilvl="1" w:tplc="DB6EA6E0" w:tentative="1">
      <w:start w:val="1"/>
      <w:numFmt w:val="bullet"/>
      <w:lvlText w:val="•"/>
      <w:lvlJc w:val="left"/>
      <w:pPr>
        <w:tabs>
          <w:tab w:val="num" w:pos="1440"/>
        </w:tabs>
        <w:ind w:left="1440" w:hanging="360"/>
      </w:pPr>
      <w:rPr>
        <w:rFonts w:ascii="Arial" w:hAnsi="Arial" w:hint="default"/>
      </w:rPr>
    </w:lvl>
    <w:lvl w:ilvl="2" w:tplc="62282C02" w:tentative="1">
      <w:start w:val="1"/>
      <w:numFmt w:val="bullet"/>
      <w:lvlText w:val="•"/>
      <w:lvlJc w:val="left"/>
      <w:pPr>
        <w:tabs>
          <w:tab w:val="num" w:pos="2160"/>
        </w:tabs>
        <w:ind w:left="2160" w:hanging="360"/>
      </w:pPr>
      <w:rPr>
        <w:rFonts w:ascii="Arial" w:hAnsi="Arial" w:hint="default"/>
      </w:rPr>
    </w:lvl>
    <w:lvl w:ilvl="3" w:tplc="C16E4D26" w:tentative="1">
      <w:start w:val="1"/>
      <w:numFmt w:val="bullet"/>
      <w:lvlText w:val="•"/>
      <w:lvlJc w:val="left"/>
      <w:pPr>
        <w:tabs>
          <w:tab w:val="num" w:pos="2880"/>
        </w:tabs>
        <w:ind w:left="2880" w:hanging="360"/>
      </w:pPr>
      <w:rPr>
        <w:rFonts w:ascii="Arial" w:hAnsi="Arial" w:hint="default"/>
      </w:rPr>
    </w:lvl>
    <w:lvl w:ilvl="4" w:tplc="00DA0258" w:tentative="1">
      <w:start w:val="1"/>
      <w:numFmt w:val="bullet"/>
      <w:lvlText w:val="•"/>
      <w:lvlJc w:val="left"/>
      <w:pPr>
        <w:tabs>
          <w:tab w:val="num" w:pos="3600"/>
        </w:tabs>
        <w:ind w:left="3600" w:hanging="360"/>
      </w:pPr>
      <w:rPr>
        <w:rFonts w:ascii="Arial" w:hAnsi="Arial" w:hint="default"/>
      </w:rPr>
    </w:lvl>
    <w:lvl w:ilvl="5" w:tplc="5B7E48B2" w:tentative="1">
      <w:start w:val="1"/>
      <w:numFmt w:val="bullet"/>
      <w:lvlText w:val="•"/>
      <w:lvlJc w:val="left"/>
      <w:pPr>
        <w:tabs>
          <w:tab w:val="num" w:pos="4320"/>
        </w:tabs>
        <w:ind w:left="4320" w:hanging="360"/>
      </w:pPr>
      <w:rPr>
        <w:rFonts w:ascii="Arial" w:hAnsi="Arial" w:hint="default"/>
      </w:rPr>
    </w:lvl>
    <w:lvl w:ilvl="6" w:tplc="68DC3054" w:tentative="1">
      <w:start w:val="1"/>
      <w:numFmt w:val="bullet"/>
      <w:lvlText w:val="•"/>
      <w:lvlJc w:val="left"/>
      <w:pPr>
        <w:tabs>
          <w:tab w:val="num" w:pos="5040"/>
        </w:tabs>
        <w:ind w:left="5040" w:hanging="360"/>
      </w:pPr>
      <w:rPr>
        <w:rFonts w:ascii="Arial" w:hAnsi="Arial" w:hint="default"/>
      </w:rPr>
    </w:lvl>
    <w:lvl w:ilvl="7" w:tplc="7DE8CB38" w:tentative="1">
      <w:start w:val="1"/>
      <w:numFmt w:val="bullet"/>
      <w:lvlText w:val="•"/>
      <w:lvlJc w:val="left"/>
      <w:pPr>
        <w:tabs>
          <w:tab w:val="num" w:pos="5760"/>
        </w:tabs>
        <w:ind w:left="5760" w:hanging="360"/>
      </w:pPr>
      <w:rPr>
        <w:rFonts w:ascii="Arial" w:hAnsi="Arial" w:hint="default"/>
      </w:rPr>
    </w:lvl>
    <w:lvl w:ilvl="8" w:tplc="9878E0E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6134051"/>
    <w:multiLevelType w:val="hybridMultilevel"/>
    <w:tmpl w:val="35684C60"/>
    <w:lvl w:ilvl="0" w:tplc="04090003">
      <w:start w:val="1"/>
      <w:numFmt w:val="bullet"/>
      <w:lvlText w:val="o"/>
      <w:lvlJc w:val="left"/>
      <w:pPr>
        <w:ind w:left="1080" w:hanging="360"/>
      </w:pPr>
      <w:rPr>
        <w:rFonts w:ascii="Courier New" w:hAnsi="Courier New" w:cs="Courier New"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64C2C6A"/>
    <w:multiLevelType w:val="hybridMultilevel"/>
    <w:tmpl w:val="2B22FF9C"/>
    <w:lvl w:ilvl="0" w:tplc="E364354C">
      <w:start w:val="1"/>
      <w:numFmt w:val="bullet"/>
      <w:lvlText w:val="•"/>
      <w:lvlJc w:val="left"/>
      <w:pPr>
        <w:ind w:left="1446" w:hanging="360"/>
      </w:pPr>
      <w:rPr>
        <w:rFonts w:ascii="Arial" w:hAnsi="Aria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3" w15:restartNumberingAfterBreak="0">
    <w:nsid w:val="6932731D"/>
    <w:multiLevelType w:val="multilevel"/>
    <w:tmpl w:val="056E8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9A11A22"/>
    <w:multiLevelType w:val="hybridMultilevel"/>
    <w:tmpl w:val="84E82868"/>
    <w:lvl w:ilvl="0" w:tplc="E364354C">
      <w:start w:val="1"/>
      <w:numFmt w:val="bullet"/>
      <w:lvlText w:val="•"/>
      <w:lvlJc w:val="left"/>
      <w:pPr>
        <w:ind w:left="360" w:hanging="360"/>
      </w:pPr>
      <w:rPr>
        <w:rFonts w:ascii="Arial"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6B212A5D"/>
    <w:multiLevelType w:val="hybridMultilevel"/>
    <w:tmpl w:val="F73C7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E0E6819"/>
    <w:multiLevelType w:val="hybridMultilevel"/>
    <w:tmpl w:val="B024D3F4"/>
    <w:lvl w:ilvl="0" w:tplc="DBA0151E">
      <w:start w:val="1"/>
      <w:numFmt w:val="bullet"/>
      <w:lvlText w:val="•"/>
      <w:lvlJc w:val="left"/>
      <w:pPr>
        <w:tabs>
          <w:tab w:val="num" w:pos="720"/>
        </w:tabs>
        <w:ind w:left="720" w:hanging="360"/>
      </w:pPr>
      <w:rPr>
        <w:rFonts w:ascii="Arial" w:hAnsi="Arial" w:hint="default"/>
      </w:rPr>
    </w:lvl>
    <w:lvl w:ilvl="1" w:tplc="6D84D982">
      <w:numFmt w:val="bullet"/>
      <w:lvlText w:val="•"/>
      <w:lvlJc w:val="left"/>
      <w:pPr>
        <w:tabs>
          <w:tab w:val="num" w:pos="1440"/>
        </w:tabs>
        <w:ind w:left="1440" w:hanging="360"/>
      </w:pPr>
      <w:rPr>
        <w:rFonts w:ascii="Arial" w:hAnsi="Arial" w:hint="default"/>
      </w:rPr>
    </w:lvl>
    <w:lvl w:ilvl="2" w:tplc="EF9487B8" w:tentative="1">
      <w:start w:val="1"/>
      <w:numFmt w:val="bullet"/>
      <w:lvlText w:val="•"/>
      <w:lvlJc w:val="left"/>
      <w:pPr>
        <w:tabs>
          <w:tab w:val="num" w:pos="2160"/>
        </w:tabs>
        <w:ind w:left="2160" w:hanging="360"/>
      </w:pPr>
      <w:rPr>
        <w:rFonts w:ascii="Arial" w:hAnsi="Arial" w:hint="default"/>
      </w:rPr>
    </w:lvl>
    <w:lvl w:ilvl="3" w:tplc="4210C0E8" w:tentative="1">
      <w:start w:val="1"/>
      <w:numFmt w:val="bullet"/>
      <w:lvlText w:val="•"/>
      <w:lvlJc w:val="left"/>
      <w:pPr>
        <w:tabs>
          <w:tab w:val="num" w:pos="2880"/>
        </w:tabs>
        <w:ind w:left="2880" w:hanging="360"/>
      </w:pPr>
      <w:rPr>
        <w:rFonts w:ascii="Arial" w:hAnsi="Arial" w:hint="default"/>
      </w:rPr>
    </w:lvl>
    <w:lvl w:ilvl="4" w:tplc="067642DA" w:tentative="1">
      <w:start w:val="1"/>
      <w:numFmt w:val="bullet"/>
      <w:lvlText w:val="•"/>
      <w:lvlJc w:val="left"/>
      <w:pPr>
        <w:tabs>
          <w:tab w:val="num" w:pos="3600"/>
        </w:tabs>
        <w:ind w:left="3600" w:hanging="360"/>
      </w:pPr>
      <w:rPr>
        <w:rFonts w:ascii="Arial" w:hAnsi="Arial" w:hint="default"/>
      </w:rPr>
    </w:lvl>
    <w:lvl w:ilvl="5" w:tplc="1828FF4E" w:tentative="1">
      <w:start w:val="1"/>
      <w:numFmt w:val="bullet"/>
      <w:lvlText w:val="•"/>
      <w:lvlJc w:val="left"/>
      <w:pPr>
        <w:tabs>
          <w:tab w:val="num" w:pos="4320"/>
        </w:tabs>
        <w:ind w:left="4320" w:hanging="360"/>
      </w:pPr>
      <w:rPr>
        <w:rFonts w:ascii="Arial" w:hAnsi="Arial" w:hint="default"/>
      </w:rPr>
    </w:lvl>
    <w:lvl w:ilvl="6" w:tplc="FEBC35F6" w:tentative="1">
      <w:start w:val="1"/>
      <w:numFmt w:val="bullet"/>
      <w:lvlText w:val="•"/>
      <w:lvlJc w:val="left"/>
      <w:pPr>
        <w:tabs>
          <w:tab w:val="num" w:pos="5040"/>
        </w:tabs>
        <w:ind w:left="5040" w:hanging="360"/>
      </w:pPr>
      <w:rPr>
        <w:rFonts w:ascii="Arial" w:hAnsi="Arial" w:hint="default"/>
      </w:rPr>
    </w:lvl>
    <w:lvl w:ilvl="7" w:tplc="9E20D4BC" w:tentative="1">
      <w:start w:val="1"/>
      <w:numFmt w:val="bullet"/>
      <w:lvlText w:val="•"/>
      <w:lvlJc w:val="left"/>
      <w:pPr>
        <w:tabs>
          <w:tab w:val="num" w:pos="5760"/>
        </w:tabs>
        <w:ind w:left="5760" w:hanging="360"/>
      </w:pPr>
      <w:rPr>
        <w:rFonts w:ascii="Arial" w:hAnsi="Arial" w:hint="default"/>
      </w:rPr>
    </w:lvl>
    <w:lvl w:ilvl="8" w:tplc="D7B0F44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6E7266ED"/>
    <w:multiLevelType w:val="hybridMultilevel"/>
    <w:tmpl w:val="97368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F6375B4"/>
    <w:multiLevelType w:val="hybridMultilevel"/>
    <w:tmpl w:val="B10A4A72"/>
    <w:lvl w:ilvl="0" w:tplc="63DC49CC">
      <w:start w:val="1"/>
      <w:numFmt w:val="bullet"/>
      <w:lvlText w:val="•"/>
      <w:lvlJc w:val="left"/>
      <w:pPr>
        <w:tabs>
          <w:tab w:val="num" w:pos="720"/>
        </w:tabs>
        <w:ind w:left="720" w:hanging="360"/>
      </w:pPr>
      <w:rPr>
        <w:rFonts w:ascii="Arial" w:hAnsi="Arial" w:hint="default"/>
      </w:rPr>
    </w:lvl>
    <w:lvl w:ilvl="1" w:tplc="6AEAEA74">
      <w:numFmt w:val="bullet"/>
      <w:lvlText w:val="•"/>
      <w:lvlJc w:val="left"/>
      <w:pPr>
        <w:tabs>
          <w:tab w:val="num" w:pos="1440"/>
        </w:tabs>
        <w:ind w:left="1440" w:hanging="360"/>
      </w:pPr>
      <w:rPr>
        <w:rFonts w:ascii="Arial" w:hAnsi="Arial" w:hint="default"/>
      </w:rPr>
    </w:lvl>
    <w:lvl w:ilvl="2" w:tplc="E7381214">
      <w:numFmt w:val="bullet"/>
      <w:lvlText w:val="•"/>
      <w:lvlJc w:val="left"/>
      <w:pPr>
        <w:tabs>
          <w:tab w:val="num" w:pos="2160"/>
        </w:tabs>
        <w:ind w:left="2160" w:hanging="360"/>
      </w:pPr>
      <w:rPr>
        <w:rFonts w:ascii="Arial" w:hAnsi="Arial" w:hint="default"/>
      </w:rPr>
    </w:lvl>
    <w:lvl w:ilvl="3" w:tplc="D9AC3B6E" w:tentative="1">
      <w:start w:val="1"/>
      <w:numFmt w:val="bullet"/>
      <w:lvlText w:val="•"/>
      <w:lvlJc w:val="left"/>
      <w:pPr>
        <w:tabs>
          <w:tab w:val="num" w:pos="2880"/>
        </w:tabs>
        <w:ind w:left="2880" w:hanging="360"/>
      </w:pPr>
      <w:rPr>
        <w:rFonts w:ascii="Arial" w:hAnsi="Arial" w:hint="default"/>
      </w:rPr>
    </w:lvl>
    <w:lvl w:ilvl="4" w:tplc="38822A0C" w:tentative="1">
      <w:start w:val="1"/>
      <w:numFmt w:val="bullet"/>
      <w:lvlText w:val="•"/>
      <w:lvlJc w:val="left"/>
      <w:pPr>
        <w:tabs>
          <w:tab w:val="num" w:pos="3600"/>
        </w:tabs>
        <w:ind w:left="3600" w:hanging="360"/>
      </w:pPr>
      <w:rPr>
        <w:rFonts w:ascii="Arial" w:hAnsi="Arial" w:hint="default"/>
      </w:rPr>
    </w:lvl>
    <w:lvl w:ilvl="5" w:tplc="511CFA78" w:tentative="1">
      <w:start w:val="1"/>
      <w:numFmt w:val="bullet"/>
      <w:lvlText w:val="•"/>
      <w:lvlJc w:val="left"/>
      <w:pPr>
        <w:tabs>
          <w:tab w:val="num" w:pos="4320"/>
        </w:tabs>
        <w:ind w:left="4320" w:hanging="360"/>
      </w:pPr>
      <w:rPr>
        <w:rFonts w:ascii="Arial" w:hAnsi="Arial" w:hint="default"/>
      </w:rPr>
    </w:lvl>
    <w:lvl w:ilvl="6" w:tplc="5B203B7C" w:tentative="1">
      <w:start w:val="1"/>
      <w:numFmt w:val="bullet"/>
      <w:lvlText w:val="•"/>
      <w:lvlJc w:val="left"/>
      <w:pPr>
        <w:tabs>
          <w:tab w:val="num" w:pos="5040"/>
        </w:tabs>
        <w:ind w:left="5040" w:hanging="360"/>
      </w:pPr>
      <w:rPr>
        <w:rFonts w:ascii="Arial" w:hAnsi="Arial" w:hint="default"/>
      </w:rPr>
    </w:lvl>
    <w:lvl w:ilvl="7" w:tplc="63648E20" w:tentative="1">
      <w:start w:val="1"/>
      <w:numFmt w:val="bullet"/>
      <w:lvlText w:val="•"/>
      <w:lvlJc w:val="left"/>
      <w:pPr>
        <w:tabs>
          <w:tab w:val="num" w:pos="5760"/>
        </w:tabs>
        <w:ind w:left="5760" w:hanging="360"/>
      </w:pPr>
      <w:rPr>
        <w:rFonts w:ascii="Arial" w:hAnsi="Arial" w:hint="default"/>
      </w:rPr>
    </w:lvl>
    <w:lvl w:ilvl="8" w:tplc="0674EE0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015368E"/>
    <w:multiLevelType w:val="hybridMultilevel"/>
    <w:tmpl w:val="40403BF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0570081"/>
    <w:multiLevelType w:val="hybridMultilevel"/>
    <w:tmpl w:val="ED381E04"/>
    <w:lvl w:ilvl="0" w:tplc="E364354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2DD4E51"/>
    <w:multiLevelType w:val="hybridMultilevel"/>
    <w:tmpl w:val="D1BCD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1B10EF"/>
    <w:multiLevelType w:val="hybridMultilevel"/>
    <w:tmpl w:val="C6F8CA66"/>
    <w:lvl w:ilvl="0" w:tplc="3F3C29EC">
      <w:start w:val="1"/>
      <w:numFmt w:val="bullet"/>
      <w:lvlText w:val="•"/>
      <w:lvlJc w:val="left"/>
      <w:pPr>
        <w:tabs>
          <w:tab w:val="num" w:pos="720"/>
        </w:tabs>
        <w:ind w:left="720" w:hanging="360"/>
      </w:pPr>
      <w:rPr>
        <w:rFonts w:ascii="Arial" w:hAnsi="Arial" w:hint="default"/>
      </w:rPr>
    </w:lvl>
    <w:lvl w:ilvl="1" w:tplc="9F22774E" w:tentative="1">
      <w:start w:val="1"/>
      <w:numFmt w:val="bullet"/>
      <w:lvlText w:val="•"/>
      <w:lvlJc w:val="left"/>
      <w:pPr>
        <w:tabs>
          <w:tab w:val="num" w:pos="1440"/>
        </w:tabs>
        <w:ind w:left="1440" w:hanging="360"/>
      </w:pPr>
      <w:rPr>
        <w:rFonts w:ascii="Arial" w:hAnsi="Arial" w:hint="default"/>
      </w:rPr>
    </w:lvl>
    <w:lvl w:ilvl="2" w:tplc="6D945AC4" w:tentative="1">
      <w:start w:val="1"/>
      <w:numFmt w:val="bullet"/>
      <w:lvlText w:val="•"/>
      <w:lvlJc w:val="left"/>
      <w:pPr>
        <w:tabs>
          <w:tab w:val="num" w:pos="2160"/>
        </w:tabs>
        <w:ind w:left="2160" w:hanging="360"/>
      </w:pPr>
      <w:rPr>
        <w:rFonts w:ascii="Arial" w:hAnsi="Arial" w:hint="default"/>
      </w:rPr>
    </w:lvl>
    <w:lvl w:ilvl="3" w:tplc="A3600410" w:tentative="1">
      <w:start w:val="1"/>
      <w:numFmt w:val="bullet"/>
      <w:lvlText w:val="•"/>
      <w:lvlJc w:val="left"/>
      <w:pPr>
        <w:tabs>
          <w:tab w:val="num" w:pos="2880"/>
        </w:tabs>
        <w:ind w:left="2880" w:hanging="360"/>
      </w:pPr>
      <w:rPr>
        <w:rFonts w:ascii="Arial" w:hAnsi="Arial" w:hint="default"/>
      </w:rPr>
    </w:lvl>
    <w:lvl w:ilvl="4" w:tplc="3CE47AD0" w:tentative="1">
      <w:start w:val="1"/>
      <w:numFmt w:val="bullet"/>
      <w:lvlText w:val="•"/>
      <w:lvlJc w:val="left"/>
      <w:pPr>
        <w:tabs>
          <w:tab w:val="num" w:pos="3600"/>
        </w:tabs>
        <w:ind w:left="3600" w:hanging="360"/>
      </w:pPr>
      <w:rPr>
        <w:rFonts w:ascii="Arial" w:hAnsi="Arial" w:hint="default"/>
      </w:rPr>
    </w:lvl>
    <w:lvl w:ilvl="5" w:tplc="04A81526" w:tentative="1">
      <w:start w:val="1"/>
      <w:numFmt w:val="bullet"/>
      <w:lvlText w:val="•"/>
      <w:lvlJc w:val="left"/>
      <w:pPr>
        <w:tabs>
          <w:tab w:val="num" w:pos="4320"/>
        </w:tabs>
        <w:ind w:left="4320" w:hanging="360"/>
      </w:pPr>
      <w:rPr>
        <w:rFonts w:ascii="Arial" w:hAnsi="Arial" w:hint="default"/>
      </w:rPr>
    </w:lvl>
    <w:lvl w:ilvl="6" w:tplc="D1BA6464" w:tentative="1">
      <w:start w:val="1"/>
      <w:numFmt w:val="bullet"/>
      <w:lvlText w:val="•"/>
      <w:lvlJc w:val="left"/>
      <w:pPr>
        <w:tabs>
          <w:tab w:val="num" w:pos="5040"/>
        </w:tabs>
        <w:ind w:left="5040" w:hanging="360"/>
      </w:pPr>
      <w:rPr>
        <w:rFonts w:ascii="Arial" w:hAnsi="Arial" w:hint="default"/>
      </w:rPr>
    </w:lvl>
    <w:lvl w:ilvl="7" w:tplc="F010525E" w:tentative="1">
      <w:start w:val="1"/>
      <w:numFmt w:val="bullet"/>
      <w:lvlText w:val="•"/>
      <w:lvlJc w:val="left"/>
      <w:pPr>
        <w:tabs>
          <w:tab w:val="num" w:pos="5760"/>
        </w:tabs>
        <w:ind w:left="5760" w:hanging="360"/>
      </w:pPr>
      <w:rPr>
        <w:rFonts w:ascii="Arial" w:hAnsi="Arial" w:hint="default"/>
      </w:rPr>
    </w:lvl>
    <w:lvl w:ilvl="8" w:tplc="488A573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3653CD2"/>
    <w:multiLevelType w:val="hybridMultilevel"/>
    <w:tmpl w:val="F2D0D5DE"/>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C4065D"/>
    <w:multiLevelType w:val="multilevel"/>
    <w:tmpl w:val="A21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6421400"/>
    <w:multiLevelType w:val="hybridMultilevel"/>
    <w:tmpl w:val="F0768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775B3165"/>
    <w:multiLevelType w:val="hybridMultilevel"/>
    <w:tmpl w:val="61E86974"/>
    <w:lvl w:ilvl="0" w:tplc="E364354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E81CC7"/>
    <w:multiLevelType w:val="hybridMultilevel"/>
    <w:tmpl w:val="7FE84C32"/>
    <w:lvl w:ilvl="0" w:tplc="8F54F1E2">
      <w:start w:val="1"/>
      <w:numFmt w:val="bullet"/>
      <w:lvlText w:val="•"/>
      <w:lvlJc w:val="left"/>
      <w:pPr>
        <w:tabs>
          <w:tab w:val="num" w:pos="720"/>
        </w:tabs>
        <w:ind w:left="720" w:hanging="360"/>
      </w:pPr>
      <w:rPr>
        <w:rFonts w:ascii="Arial" w:hAnsi="Arial" w:hint="default"/>
      </w:rPr>
    </w:lvl>
    <w:lvl w:ilvl="1" w:tplc="EDC071D4" w:tentative="1">
      <w:start w:val="1"/>
      <w:numFmt w:val="bullet"/>
      <w:lvlText w:val="•"/>
      <w:lvlJc w:val="left"/>
      <w:pPr>
        <w:tabs>
          <w:tab w:val="num" w:pos="1440"/>
        </w:tabs>
        <w:ind w:left="1440" w:hanging="360"/>
      </w:pPr>
      <w:rPr>
        <w:rFonts w:ascii="Arial" w:hAnsi="Arial" w:hint="default"/>
      </w:rPr>
    </w:lvl>
    <w:lvl w:ilvl="2" w:tplc="3F502D46" w:tentative="1">
      <w:start w:val="1"/>
      <w:numFmt w:val="bullet"/>
      <w:lvlText w:val="•"/>
      <w:lvlJc w:val="left"/>
      <w:pPr>
        <w:tabs>
          <w:tab w:val="num" w:pos="2160"/>
        </w:tabs>
        <w:ind w:left="2160" w:hanging="360"/>
      </w:pPr>
      <w:rPr>
        <w:rFonts w:ascii="Arial" w:hAnsi="Arial" w:hint="default"/>
      </w:rPr>
    </w:lvl>
    <w:lvl w:ilvl="3" w:tplc="2DFC7852" w:tentative="1">
      <w:start w:val="1"/>
      <w:numFmt w:val="bullet"/>
      <w:lvlText w:val="•"/>
      <w:lvlJc w:val="left"/>
      <w:pPr>
        <w:tabs>
          <w:tab w:val="num" w:pos="2880"/>
        </w:tabs>
        <w:ind w:left="2880" w:hanging="360"/>
      </w:pPr>
      <w:rPr>
        <w:rFonts w:ascii="Arial" w:hAnsi="Arial" w:hint="default"/>
      </w:rPr>
    </w:lvl>
    <w:lvl w:ilvl="4" w:tplc="7BE2E8B6" w:tentative="1">
      <w:start w:val="1"/>
      <w:numFmt w:val="bullet"/>
      <w:lvlText w:val="•"/>
      <w:lvlJc w:val="left"/>
      <w:pPr>
        <w:tabs>
          <w:tab w:val="num" w:pos="3600"/>
        </w:tabs>
        <w:ind w:left="3600" w:hanging="360"/>
      </w:pPr>
      <w:rPr>
        <w:rFonts w:ascii="Arial" w:hAnsi="Arial" w:hint="default"/>
      </w:rPr>
    </w:lvl>
    <w:lvl w:ilvl="5" w:tplc="4ADAF96E" w:tentative="1">
      <w:start w:val="1"/>
      <w:numFmt w:val="bullet"/>
      <w:lvlText w:val="•"/>
      <w:lvlJc w:val="left"/>
      <w:pPr>
        <w:tabs>
          <w:tab w:val="num" w:pos="4320"/>
        </w:tabs>
        <w:ind w:left="4320" w:hanging="360"/>
      </w:pPr>
      <w:rPr>
        <w:rFonts w:ascii="Arial" w:hAnsi="Arial" w:hint="default"/>
      </w:rPr>
    </w:lvl>
    <w:lvl w:ilvl="6" w:tplc="790058FA" w:tentative="1">
      <w:start w:val="1"/>
      <w:numFmt w:val="bullet"/>
      <w:lvlText w:val="•"/>
      <w:lvlJc w:val="left"/>
      <w:pPr>
        <w:tabs>
          <w:tab w:val="num" w:pos="5040"/>
        </w:tabs>
        <w:ind w:left="5040" w:hanging="360"/>
      </w:pPr>
      <w:rPr>
        <w:rFonts w:ascii="Arial" w:hAnsi="Arial" w:hint="default"/>
      </w:rPr>
    </w:lvl>
    <w:lvl w:ilvl="7" w:tplc="0248DE2A" w:tentative="1">
      <w:start w:val="1"/>
      <w:numFmt w:val="bullet"/>
      <w:lvlText w:val="•"/>
      <w:lvlJc w:val="left"/>
      <w:pPr>
        <w:tabs>
          <w:tab w:val="num" w:pos="5760"/>
        </w:tabs>
        <w:ind w:left="5760" w:hanging="360"/>
      </w:pPr>
      <w:rPr>
        <w:rFonts w:ascii="Arial" w:hAnsi="Arial" w:hint="default"/>
      </w:rPr>
    </w:lvl>
    <w:lvl w:ilvl="8" w:tplc="B05EB778"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B455788"/>
    <w:multiLevelType w:val="hybridMultilevel"/>
    <w:tmpl w:val="D9FC217A"/>
    <w:lvl w:ilvl="0" w:tplc="E5684632">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8675FC"/>
    <w:multiLevelType w:val="hybridMultilevel"/>
    <w:tmpl w:val="44387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C884A87"/>
    <w:multiLevelType w:val="hybridMultilevel"/>
    <w:tmpl w:val="B0B49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D3C2E6D"/>
    <w:multiLevelType w:val="hybridMultilevel"/>
    <w:tmpl w:val="AB78A354"/>
    <w:lvl w:ilvl="0" w:tplc="04090003">
      <w:start w:val="1"/>
      <w:numFmt w:val="bullet"/>
      <w:lvlText w:val="o"/>
      <w:lvlJc w:val="left"/>
      <w:pPr>
        <w:tabs>
          <w:tab w:val="num" w:pos="1800"/>
        </w:tabs>
        <w:ind w:left="1800" w:hanging="360"/>
      </w:pPr>
      <w:rPr>
        <w:rFonts w:ascii="Courier New" w:hAnsi="Courier New" w:cs="Courier New" w:hint="default"/>
      </w:rPr>
    </w:lvl>
    <w:lvl w:ilvl="1" w:tplc="7E9CB272" w:tentative="1">
      <w:start w:val="1"/>
      <w:numFmt w:val="bullet"/>
      <w:lvlText w:val="•"/>
      <w:lvlJc w:val="left"/>
      <w:pPr>
        <w:tabs>
          <w:tab w:val="num" w:pos="2520"/>
        </w:tabs>
        <w:ind w:left="2520" w:hanging="360"/>
      </w:pPr>
      <w:rPr>
        <w:rFonts w:ascii="Arial" w:hAnsi="Arial" w:hint="default"/>
      </w:rPr>
    </w:lvl>
    <w:lvl w:ilvl="2" w:tplc="3FE4947C" w:tentative="1">
      <w:start w:val="1"/>
      <w:numFmt w:val="bullet"/>
      <w:lvlText w:val="•"/>
      <w:lvlJc w:val="left"/>
      <w:pPr>
        <w:tabs>
          <w:tab w:val="num" w:pos="3240"/>
        </w:tabs>
        <w:ind w:left="3240" w:hanging="360"/>
      </w:pPr>
      <w:rPr>
        <w:rFonts w:ascii="Arial" w:hAnsi="Arial" w:hint="default"/>
      </w:rPr>
    </w:lvl>
    <w:lvl w:ilvl="3" w:tplc="CE74E724" w:tentative="1">
      <w:start w:val="1"/>
      <w:numFmt w:val="bullet"/>
      <w:lvlText w:val="•"/>
      <w:lvlJc w:val="left"/>
      <w:pPr>
        <w:tabs>
          <w:tab w:val="num" w:pos="3960"/>
        </w:tabs>
        <w:ind w:left="3960" w:hanging="360"/>
      </w:pPr>
      <w:rPr>
        <w:rFonts w:ascii="Arial" w:hAnsi="Arial" w:hint="default"/>
      </w:rPr>
    </w:lvl>
    <w:lvl w:ilvl="4" w:tplc="F1D0518E" w:tentative="1">
      <w:start w:val="1"/>
      <w:numFmt w:val="bullet"/>
      <w:lvlText w:val="•"/>
      <w:lvlJc w:val="left"/>
      <w:pPr>
        <w:tabs>
          <w:tab w:val="num" w:pos="4680"/>
        </w:tabs>
        <w:ind w:left="4680" w:hanging="360"/>
      </w:pPr>
      <w:rPr>
        <w:rFonts w:ascii="Arial" w:hAnsi="Arial" w:hint="default"/>
      </w:rPr>
    </w:lvl>
    <w:lvl w:ilvl="5" w:tplc="059EF65C" w:tentative="1">
      <w:start w:val="1"/>
      <w:numFmt w:val="bullet"/>
      <w:lvlText w:val="•"/>
      <w:lvlJc w:val="left"/>
      <w:pPr>
        <w:tabs>
          <w:tab w:val="num" w:pos="5400"/>
        </w:tabs>
        <w:ind w:left="5400" w:hanging="360"/>
      </w:pPr>
      <w:rPr>
        <w:rFonts w:ascii="Arial" w:hAnsi="Arial" w:hint="default"/>
      </w:rPr>
    </w:lvl>
    <w:lvl w:ilvl="6" w:tplc="DA36E2DC" w:tentative="1">
      <w:start w:val="1"/>
      <w:numFmt w:val="bullet"/>
      <w:lvlText w:val="•"/>
      <w:lvlJc w:val="left"/>
      <w:pPr>
        <w:tabs>
          <w:tab w:val="num" w:pos="6120"/>
        </w:tabs>
        <w:ind w:left="6120" w:hanging="360"/>
      </w:pPr>
      <w:rPr>
        <w:rFonts w:ascii="Arial" w:hAnsi="Arial" w:hint="default"/>
      </w:rPr>
    </w:lvl>
    <w:lvl w:ilvl="7" w:tplc="AE9AED5C" w:tentative="1">
      <w:start w:val="1"/>
      <w:numFmt w:val="bullet"/>
      <w:lvlText w:val="•"/>
      <w:lvlJc w:val="left"/>
      <w:pPr>
        <w:tabs>
          <w:tab w:val="num" w:pos="6840"/>
        </w:tabs>
        <w:ind w:left="6840" w:hanging="360"/>
      </w:pPr>
      <w:rPr>
        <w:rFonts w:ascii="Arial" w:hAnsi="Arial" w:hint="default"/>
      </w:rPr>
    </w:lvl>
    <w:lvl w:ilvl="8" w:tplc="7EFACD90" w:tentative="1">
      <w:start w:val="1"/>
      <w:numFmt w:val="bullet"/>
      <w:lvlText w:val="•"/>
      <w:lvlJc w:val="left"/>
      <w:pPr>
        <w:tabs>
          <w:tab w:val="num" w:pos="7560"/>
        </w:tabs>
        <w:ind w:left="7560" w:hanging="360"/>
      </w:pPr>
      <w:rPr>
        <w:rFonts w:ascii="Arial" w:hAnsi="Arial" w:hint="default"/>
      </w:rPr>
    </w:lvl>
  </w:abstractNum>
  <w:abstractNum w:abstractNumId="92" w15:restartNumberingAfterBreak="0">
    <w:nsid w:val="7D5B5A49"/>
    <w:multiLevelType w:val="hybridMultilevel"/>
    <w:tmpl w:val="E0C220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A15255"/>
    <w:multiLevelType w:val="hybridMultilevel"/>
    <w:tmpl w:val="E150564E"/>
    <w:lvl w:ilvl="0" w:tplc="CE6EC778">
      <w:start w:val="1"/>
      <w:numFmt w:val="bullet"/>
      <w:lvlText w:val="•"/>
      <w:lvlJc w:val="left"/>
      <w:pPr>
        <w:tabs>
          <w:tab w:val="num" w:pos="720"/>
        </w:tabs>
        <w:ind w:left="720" w:hanging="360"/>
      </w:pPr>
      <w:rPr>
        <w:rFonts w:ascii="Arial" w:hAnsi="Arial" w:hint="default"/>
      </w:rPr>
    </w:lvl>
    <w:lvl w:ilvl="1" w:tplc="F76A5DA2">
      <w:numFmt w:val="bullet"/>
      <w:lvlText w:val="•"/>
      <w:lvlJc w:val="left"/>
      <w:pPr>
        <w:tabs>
          <w:tab w:val="num" w:pos="1440"/>
        </w:tabs>
        <w:ind w:left="1440" w:hanging="360"/>
      </w:pPr>
      <w:rPr>
        <w:rFonts w:ascii="Arial" w:hAnsi="Arial" w:hint="default"/>
      </w:rPr>
    </w:lvl>
    <w:lvl w:ilvl="2" w:tplc="85209858" w:tentative="1">
      <w:start w:val="1"/>
      <w:numFmt w:val="bullet"/>
      <w:lvlText w:val="•"/>
      <w:lvlJc w:val="left"/>
      <w:pPr>
        <w:tabs>
          <w:tab w:val="num" w:pos="2160"/>
        </w:tabs>
        <w:ind w:left="2160" w:hanging="360"/>
      </w:pPr>
      <w:rPr>
        <w:rFonts w:ascii="Arial" w:hAnsi="Arial" w:hint="default"/>
      </w:rPr>
    </w:lvl>
    <w:lvl w:ilvl="3" w:tplc="CFD26982" w:tentative="1">
      <w:start w:val="1"/>
      <w:numFmt w:val="bullet"/>
      <w:lvlText w:val="•"/>
      <w:lvlJc w:val="left"/>
      <w:pPr>
        <w:tabs>
          <w:tab w:val="num" w:pos="2880"/>
        </w:tabs>
        <w:ind w:left="2880" w:hanging="360"/>
      </w:pPr>
      <w:rPr>
        <w:rFonts w:ascii="Arial" w:hAnsi="Arial" w:hint="default"/>
      </w:rPr>
    </w:lvl>
    <w:lvl w:ilvl="4" w:tplc="2F845B18" w:tentative="1">
      <w:start w:val="1"/>
      <w:numFmt w:val="bullet"/>
      <w:lvlText w:val="•"/>
      <w:lvlJc w:val="left"/>
      <w:pPr>
        <w:tabs>
          <w:tab w:val="num" w:pos="3600"/>
        </w:tabs>
        <w:ind w:left="3600" w:hanging="360"/>
      </w:pPr>
      <w:rPr>
        <w:rFonts w:ascii="Arial" w:hAnsi="Arial" w:hint="default"/>
      </w:rPr>
    </w:lvl>
    <w:lvl w:ilvl="5" w:tplc="0302CB34" w:tentative="1">
      <w:start w:val="1"/>
      <w:numFmt w:val="bullet"/>
      <w:lvlText w:val="•"/>
      <w:lvlJc w:val="left"/>
      <w:pPr>
        <w:tabs>
          <w:tab w:val="num" w:pos="4320"/>
        </w:tabs>
        <w:ind w:left="4320" w:hanging="360"/>
      </w:pPr>
      <w:rPr>
        <w:rFonts w:ascii="Arial" w:hAnsi="Arial" w:hint="default"/>
      </w:rPr>
    </w:lvl>
    <w:lvl w:ilvl="6" w:tplc="0DD03CF2" w:tentative="1">
      <w:start w:val="1"/>
      <w:numFmt w:val="bullet"/>
      <w:lvlText w:val="•"/>
      <w:lvlJc w:val="left"/>
      <w:pPr>
        <w:tabs>
          <w:tab w:val="num" w:pos="5040"/>
        </w:tabs>
        <w:ind w:left="5040" w:hanging="360"/>
      </w:pPr>
      <w:rPr>
        <w:rFonts w:ascii="Arial" w:hAnsi="Arial" w:hint="default"/>
      </w:rPr>
    </w:lvl>
    <w:lvl w:ilvl="7" w:tplc="58F8A65E" w:tentative="1">
      <w:start w:val="1"/>
      <w:numFmt w:val="bullet"/>
      <w:lvlText w:val="•"/>
      <w:lvlJc w:val="left"/>
      <w:pPr>
        <w:tabs>
          <w:tab w:val="num" w:pos="5760"/>
        </w:tabs>
        <w:ind w:left="5760" w:hanging="360"/>
      </w:pPr>
      <w:rPr>
        <w:rFonts w:ascii="Arial" w:hAnsi="Arial" w:hint="default"/>
      </w:rPr>
    </w:lvl>
    <w:lvl w:ilvl="8" w:tplc="D1123AF0"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E235B2F"/>
    <w:multiLevelType w:val="hybridMultilevel"/>
    <w:tmpl w:val="C96E1F2E"/>
    <w:lvl w:ilvl="0" w:tplc="A8344098">
      <w:start w:val="1"/>
      <w:numFmt w:val="bullet"/>
      <w:lvlText w:val="•"/>
      <w:lvlJc w:val="left"/>
      <w:pPr>
        <w:tabs>
          <w:tab w:val="num" w:pos="720"/>
        </w:tabs>
        <w:ind w:left="720" w:hanging="360"/>
      </w:pPr>
      <w:rPr>
        <w:rFonts w:ascii="Arial" w:hAnsi="Arial" w:hint="default"/>
      </w:rPr>
    </w:lvl>
    <w:lvl w:ilvl="1" w:tplc="71D6C012" w:tentative="1">
      <w:start w:val="1"/>
      <w:numFmt w:val="bullet"/>
      <w:lvlText w:val="•"/>
      <w:lvlJc w:val="left"/>
      <w:pPr>
        <w:tabs>
          <w:tab w:val="num" w:pos="1440"/>
        </w:tabs>
        <w:ind w:left="1440" w:hanging="360"/>
      </w:pPr>
      <w:rPr>
        <w:rFonts w:ascii="Arial" w:hAnsi="Arial" w:hint="default"/>
      </w:rPr>
    </w:lvl>
    <w:lvl w:ilvl="2" w:tplc="F9F82B50" w:tentative="1">
      <w:start w:val="1"/>
      <w:numFmt w:val="bullet"/>
      <w:lvlText w:val="•"/>
      <w:lvlJc w:val="left"/>
      <w:pPr>
        <w:tabs>
          <w:tab w:val="num" w:pos="2160"/>
        </w:tabs>
        <w:ind w:left="2160" w:hanging="360"/>
      </w:pPr>
      <w:rPr>
        <w:rFonts w:ascii="Arial" w:hAnsi="Arial" w:hint="default"/>
      </w:rPr>
    </w:lvl>
    <w:lvl w:ilvl="3" w:tplc="10A294C4" w:tentative="1">
      <w:start w:val="1"/>
      <w:numFmt w:val="bullet"/>
      <w:lvlText w:val="•"/>
      <w:lvlJc w:val="left"/>
      <w:pPr>
        <w:tabs>
          <w:tab w:val="num" w:pos="2880"/>
        </w:tabs>
        <w:ind w:left="2880" w:hanging="360"/>
      </w:pPr>
      <w:rPr>
        <w:rFonts w:ascii="Arial" w:hAnsi="Arial" w:hint="default"/>
      </w:rPr>
    </w:lvl>
    <w:lvl w:ilvl="4" w:tplc="C7AED9CE" w:tentative="1">
      <w:start w:val="1"/>
      <w:numFmt w:val="bullet"/>
      <w:lvlText w:val="•"/>
      <w:lvlJc w:val="left"/>
      <w:pPr>
        <w:tabs>
          <w:tab w:val="num" w:pos="3600"/>
        </w:tabs>
        <w:ind w:left="3600" w:hanging="360"/>
      </w:pPr>
      <w:rPr>
        <w:rFonts w:ascii="Arial" w:hAnsi="Arial" w:hint="default"/>
      </w:rPr>
    </w:lvl>
    <w:lvl w:ilvl="5" w:tplc="583A4140" w:tentative="1">
      <w:start w:val="1"/>
      <w:numFmt w:val="bullet"/>
      <w:lvlText w:val="•"/>
      <w:lvlJc w:val="left"/>
      <w:pPr>
        <w:tabs>
          <w:tab w:val="num" w:pos="4320"/>
        </w:tabs>
        <w:ind w:left="4320" w:hanging="360"/>
      </w:pPr>
      <w:rPr>
        <w:rFonts w:ascii="Arial" w:hAnsi="Arial" w:hint="default"/>
      </w:rPr>
    </w:lvl>
    <w:lvl w:ilvl="6" w:tplc="9314ED06" w:tentative="1">
      <w:start w:val="1"/>
      <w:numFmt w:val="bullet"/>
      <w:lvlText w:val="•"/>
      <w:lvlJc w:val="left"/>
      <w:pPr>
        <w:tabs>
          <w:tab w:val="num" w:pos="5040"/>
        </w:tabs>
        <w:ind w:left="5040" w:hanging="360"/>
      </w:pPr>
      <w:rPr>
        <w:rFonts w:ascii="Arial" w:hAnsi="Arial" w:hint="default"/>
      </w:rPr>
    </w:lvl>
    <w:lvl w:ilvl="7" w:tplc="99C24B0A" w:tentative="1">
      <w:start w:val="1"/>
      <w:numFmt w:val="bullet"/>
      <w:lvlText w:val="•"/>
      <w:lvlJc w:val="left"/>
      <w:pPr>
        <w:tabs>
          <w:tab w:val="num" w:pos="5760"/>
        </w:tabs>
        <w:ind w:left="5760" w:hanging="360"/>
      </w:pPr>
      <w:rPr>
        <w:rFonts w:ascii="Arial" w:hAnsi="Arial" w:hint="default"/>
      </w:rPr>
    </w:lvl>
    <w:lvl w:ilvl="8" w:tplc="416C4C8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F6D4445"/>
    <w:multiLevelType w:val="hybridMultilevel"/>
    <w:tmpl w:val="BC8E462C"/>
    <w:lvl w:ilvl="0" w:tplc="70165CF4">
      <w:start w:val="1"/>
      <w:numFmt w:val="bullet"/>
      <w:lvlText w:val="•"/>
      <w:lvlJc w:val="left"/>
      <w:pPr>
        <w:tabs>
          <w:tab w:val="num" w:pos="720"/>
        </w:tabs>
        <w:ind w:left="720" w:hanging="360"/>
      </w:pPr>
      <w:rPr>
        <w:rFonts w:ascii="Arial" w:hAnsi="Arial" w:hint="default"/>
      </w:rPr>
    </w:lvl>
    <w:lvl w:ilvl="1" w:tplc="66703444" w:tentative="1">
      <w:start w:val="1"/>
      <w:numFmt w:val="bullet"/>
      <w:lvlText w:val="•"/>
      <w:lvlJc w:val="left"/>
      <w:pPr>
        <w:tabs>
          <w:tab w:val="num" w:pos="1440"/>
        </w:tabs>
        <w:ind w:left="1440" w:hanging="360"/>
      </w:pPr>
      <w:rPr>
        <w:rFonts w:ascii="Arial" w:hAnsi="Arial" w:hint="default"/>
      </w:rPr>
    </w:lvl>
    <w:lvl w:ilvl="2" w:tplc="893A15FC" w:tentative="1">
      <w:start w:val="1"/>
      <w:numFmt w:val="bullet"/>
      <w:lvlText w:val="•"/>
      <w:lvlJc w:val="left"/>
      <w:pPr>
        <w:tabs>
          <w:tab w:val="num" w:pos="2160"/>
        </w:tabs>
        <w:ind w:left="2160" w:hanging="360"/>
      </w:pPr>
      <w:rPr>
        <w:rFonts w:ascii="Arial" w:hAnsi="Arial" w:hint="default"/>
      </w:rPr>
    </w:lvl>
    <w:lvl w:ilvl="3" w:tplc="B01E219C" w:tentative="1">
      <w:start w:val="1"/>
      <w:numFmt w:val="bullet"/>
      <w:lvlText w:val="•"/>
      <w:lvlJc w:val="left"/>
      <w:pPr>
        <w:tabs>
          <w:tab w:val="num" w:pos="2880"/>
        </w:tabs>
        <w:ind w:left="2880" w:hanging="360"/>
      </w:pPr>
      <w:rPr>
        <w:rFonts w:ascii="Arial" w:hAnsi="Arial" w:hint="default"/>
      </w:rPr>
    </w:lvl>
    <w:lvl w:ilvl="4" w:tplc="A8D480D6" w:tentative="1">
      <w:start w:val="1"/>
      <w:numFmt w:val="bullet"/>
      <w:lvlText w:val="•"/>
      <w:lvlJc w:val="left"/>
      <w:pPr>
        <w:tabs>
          <w:tab w:val="num" w:pos="3600"/>
        </w:tabs>
        <w:ind w:left="3600" w:hanging="360"/>
      </w:pPr>
      <w:rPr>
        <w:rFonts w:ascii="Arial" w:hAnsi="Arial" w:hint="default"/>
      </w:rPr>
    </w:lvl>
    <w:lvl w:ilvl="5" w:tplc="392CE0D0" w:tentative="1">
      <w:start w:val="1"/>
      <w:numFmt w:val="bullet"/>
      <w:lvlText w:val="•"/>
      <w:lvlJc w:val="left"/>
      <w:pPr>
        <w:tabs>
          <w:tab w:val="num" w:pos="4320"/>
        </w:tabs>
        <w:ind w:left="4320" w:hanging="360"/>
      </w:pPr>
      <w:rPr>
        <w:rFonts w:ascii="Arial" w:hAnsi="Arial" w:hint="default"/>
      </w:rPr>
    </w:lvl>
    <w:lvl w:ilvl="6" w:tplc="1EFAAF86" w:tentative="1">
      <w:start w:val="1"/>
      <w:numFmt w:val="bullet"/>
      <w:lvlText w:val="•"/>
      <w:lvlJc w:val="left"/>
      <w:pPr>
        <w:tabs>
          <w:tab w:val="num" w:pos="5040"/>
        </w:tabs>
        <w:ind w:left="5040" w:hanging="360"/>
      </w:pPr>
      <w:rPr>
        <w:rFonts w:ascii="Arial" w:hAnsi="Arial" w:hint="default"/>
      </w:rPr>
    </w:lvl>
    <w:lvl w:ilvl="7" w:tplc="4B9CFDEA" w:tentative="1">
      <w:start w:val="1"/>
      <w:numFmt w:val="bullet"/>
      <w:lvlText w:val="•"/>
      <w:lvlJc w:val="left"/>
      <w:pPr>
        <w:tabs>
          <w:tab w:val="num" w:pos="5760"/>
        </w:tabs>
        <w:ind w:left="5760" w:hanging="360"/>
      </w:pPr>
      <w:rPr>
        <w:rFonts w:ascii="Arial" w:hAnsi="Arial" w:hint="default"/>
      </w:rPr>
    </w:lvl>
    <w:lvl w:ilvl="8" w:tplc="A674229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FEC4423"/>
    <w:multiLevelType w:val="hybridMultilevel"/>
    <w:tmpl w:val="48C86ED0"/>
    <w:lvl w:ilvl="0" w:tplc="9964212A">
      <w:start w:val="1"/>
      <w:numFmt w:val="bullet"/>
      <w:lvlText w:val="•"/>
      <w:lvlJc w:val="left"/>
      <w:pPr>
        <w:tabs>
          <w:tab w:val="num" w:pos="720"/>
        </w:tabs>
        <w:ind w:left="720" w:hanging="360"/>
      </w:pPr>
      <w:rPr>
        <w:rFonts w:ascii="Arial" w:hAnsi="Arial" w:hint="default"/>
      </w:rPr>
    </w:lvl>
    <w:lvl w:ilvl="1" w:tplc="9508F8E6" w:tentative="1">
      <w:start w:val="1"/>
      <w:numFmt w:val="bullet"/>
      <w:lvlText w:val="•"/>
      <w:lvlJc w:val="left"/>
      <w:pPr>
        <w:tabs>
          <w:tab w:val="num" w:pos="1440"/>
        </w:tabs>
        <w:ind w:left="1440" w:hanging="360"/>
      </w:pPr>
      <w:rPr>
        <w:rFonts w:ascii="Arial" w:hAnsi="Arial" w:hint="default"/>
      </w:rPr>
    </w:lvl>
    <w:lvl w:ilvl="2" w:tplc="3B0490A8" w:tentative="1">
      <w:start w:val="1"/>
      <w:numFmt w:val="bullet"/>
      <w:lvlText w:val="•"/>
      <w:lvlJc w:val="left"/>
      <w:pPr>
        <w:tabs>
          <w:tab w:val="num" w:pos="2160"/>
        </w:tabs>
        <w:ind w:left="2160" w:hanging="360"/>
      </w:pPr>
      <w:rPr>
        <w:rFonts w:ascii="Arial" w:hAnsi="Arial" w:hint="default"/>
      </w:rPr>
    </w:lvl>
    <w:lvl w:ilvl="3" w:tplc="F574F064" w:tentative="1">
      <w:start w:val="1"/>
      <w:numFmt w:val="bullet"/>
      <w:lvlText w:val="•"/>
      <w:lvlJc w:val="left"/>
      <w:pPr>
        <w:tabs>
          <w:tab w:val="num" w:pos="2880"/>
        </w:tabs>
        <w:ind w:left="2880" w:hanging="360"/>
      </w:pPr>
      <w:rPr>
        <w:rFonts w:ascii="Arial" w:hAnsi="Arial" w:hint="default"/>
      </w:rPr>
    </w:lvl>
    <w:lvl w:ilvl="4" w:tplc="ECC01992" w:tentative="1">
      <w:start w:val="1"/>
      <w:numFmt w:val="bullet"/>
      <w:lvlText w:val="•"/>
      <w:lvlJc w:val="left"/>
      <w:pPr>
        <w:tabs>
          <w:tab w:val="num" w:pos="3600"/>
        </w:tabs>
        <w:ind w:left="3600" w:hanging="360"/>
      </w:pPr>
      <w:rPr>
        <w:rFonts w:ascii="Arial" w:hAnsi="Arial" w:hint="default"/>
      </w:rPr>
    </w:lvl>
    <w:lvl w:ilvl="5" w:tplc="4C326E62" w:tentative="1">
      <w:start w:val="1"/>
      <w:numFmt w:val="bullet"/>
      <w:lvlText w:val="•"/>
      <w:lvlJc w:val="left"/>
      <w:pPr>
        <w:tabs>
          <w:tab w:val="num" w:pos="4320"/>
        </w:tabs>
        <w:ind w:left="4320" w:hanging="360"/>
      </w:pPr>
      <w:rPr>
        <w:rFonts w:ascii="Arial" w:hAnsi="Arial" w:hint="default"/>
      </w:rPr>
    </w:lvl>
    <w:lvl w:ilvl="6" w:tplc="22C8BCB0" w:tentative="1">
      <w:start w:val="1"/>
      <w:numFmt w:val="bullet"/>
      <w:lvlText w:val="•"/>
      <w:lvlJc w:val="left"/>
      <w:pPr>
        <w:tabs>
          <w:tab w:val="num" w:pos="5040"/>
        </w:tabs>
        <w:ind w:left="5040" w:hanging="360"/>
      </w:pPr>
      <w:rPr>
        <w:rFonts w:ascii="Arial" w:hAnsi="Arial" w:hint="default"/>
      </w:rPr>
    </w:lvl>
    <w:lvl w:ilvl="7" w:tplc="226CED40" w:tentative="1">
      <w:start w:val="1"/>
      <w:numFmt w:val="bullet"/>
      <w:lvlText w:val="•"/>
      <w:lvlJc w:val="left"/>
      <w:pPr>
        <w:tabs>
          <w:tab w:val="num" w:pos="5760"/>
        </w:tabs>
        <w:ind w:left="5760" w:hanging="360"/>
      </w:pPr>
      <w:rPr>
        <w:rFonts w:ascii="Arial" w:hAnsi="Arial" w:hint="default"/>
      </w:rPr>
    </w:lvl>
    <w:lvl w:ilvl="8" w:tplc="784EA71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92"/>
  </w:num>
  <w:num w:numId="3">
    <w:abstractNumId w:val="19"/>
  </w:num>
  <w:num w:numId="4">
    <w:abstractNumId w:val="8"/>
  </w:num>
  <w:num w:numId="5">
    <w:abstractNumId w:val="62"/>
  </w:num>
  <w:num w:numId="6">
    <w:abstractNumId w:val="6"/>
  </w:num>
  <w:num w:numId="7">
    <w:abstractNumId w:val="27"/>
  </w:num>
  <w:num w:numId="8">
    <w:abstractNumId w:val="79"/>
  </w:num>
  <w:num w:numId="9">
    <w:abstractNumId w:val="26"/>
  </w:num>
  <w:num w:numId="10">
    <w:abstractNumId w:val="61"/>
  </w:num>
  <w:num w:numId="11">
    <w:abstractNumId w:val="89"/>
  </w:num>
  <w:num w:numId="12">
    <w:abstractNumId w:val="53"/>
  </w:num>
  <w:num w:numId="13">
    <w:abstractNumId w:val="18"/>
  </w:num>
  <w:num w:numId="14">
    <w:abstractNumId w:val="76"/>
  </w:num>
  <w:num w:numId="15">
    <w:abstractNumId w:val="81"/>
  </w:num>
  <w:num w:numId="16">
    <w:abstractNumId w:val="63"/>
  </w:num>
  <w:num w:numId="17">
    <w:abstractNumId w:val="13"/>
  </w:num>
  <w:num w:numId="18">
    <w:abstractNumId w:val="9"/>
  </w:num>
  <w:num w:numId="19">
    <w:abstractNumId w:val="46"/>
  </w:num>
  <w:num w:numId="20">
    <w:abstractNumId w:val="48"/>
  </w:num>
  <w:num w:numId="21">
    <w:abstractNumId w:val="33"/>
  </w:num>
  <w:num w:numId="22">
    <w:abstractNumId w:val="30"/>
  </w:num>
  <w:num w:numId="23">
    <w:abstractNumId w:val="37"/>
  </w:num>
  <w:num w:numId="24">
    <w:abstractNumId w:val="31"/>
  </w:num>
  <w:num w:numId="25">
    <w:abstractNumId w:val="17"/>
  </w:num>
  <w:num w:numId="26">
    <w:abstractNumId w:val="0"/>
  </w:num>
  <w:num w:numId="27">
    <w:abstractNumId w:val="21"/>
  </w:num>
  <w:num w:numId="28">
    <w:abstractNumId w:val="39"/>
  </w:num>
  <w:num w:numId="29">
    <w:abstractNumId w:val="14"/>
  </w:num>
  <w:num w:numId="30">
    <w:abstractNumId w:val="85"/>
  </w:num>
  <w:num w:numId="31">
    <w:abstractNumId w:val="52"/>
  </w:num>
  <w:num w:numId="32">
    <w:abstractNumId w:val="55"/>
  </w:num>
  <w:num w:numId="33">
    <w:abstractNumId w:val="54"/>
  </w:num>
  <w:num w:numId="34">
    <w:abstractNumId w:val="75"/>
  </w:num>
  <w:num w:numId="35">
    <w:abstractNumId w:val="72"/>
  </w:num>
  <w:num w:numId="36">
    <w:abstractNumId w:val="86"/>
  </w:num>
  <w:num w:numId="37">
    <w:abstractNumId w:val="80"/>
  </w:num>
  <w:num w:numId="38">
    <w:abstractNumId w:val="83"/>
  </w:num>
  <w:num w:numId="39">
    <w:abstractNumId w:val="5"/>
  </w:num>
  <w:num w:numId="40">
    <w:abstractNumId w:val="44"/>
  </w:num>
  <w:num w:numId="41">
    <w:abstractNumId w:val="42"/>
  </w:num>
  <w:num w:numId="42">
    <w:abstractNumId w:val="77"/>
  </w:num>
  <w:num w:numId="43">
    <w:abstractNumId w:val="90"/>
  </w:num>
  <w:num w:numId="44">
    <w:abstractNumId w:val="16"/>
  </w:num>
  <w:num w:numId="45">
    <w:abstractNumId w:val="59"/>
  </w:num>
  <w:num w:numId="46">
    <w:abstractNumId w:val="78"/>
  </w:num>
  <w:num w:numId="47">
    <w:abstractNumId w:val="22"/>
  </w:num>
  <w:num w:numId="48">
    <w:abstractNumId w:val="65"/>
  </w:num>
  <w:num w:numId="49">
    <w:abstractNumId w:val="36"/>
  </w:num>
  <w:num w:numId="50">
    <w:abstractNumId w:val="7"/>
  </w:num>
  <w:num w:numId="51">
    <w:abstractNumId w:val="2"/>
  </w:num>
  <w:num w:numId="52">
    <w:abstractNumId w:val="93"/>
  </w:num>
  <w:num w:numId="53">
    <w:abstractNumId w:val="91"/>
  </w:num>
  <w:num w:numId="54">
    <w:abstractNumId w:val="70"/>
  </w:num>
  <w:num w:numId="55">
    <w:abstractNumId w:val="96"/>
  </w:num>
  <w:num w:numId="56">
    <w:abstractNumId w:val="94"/>
  </w:num>
  <w:num w:numId="57">
    <w:abstractNumId w:val="82"/>
  </w:num>
  <w:num w:numId="58">
    <w:abstractNumId w:val="69"/>
  </w:num>
  <w:num w:numId="59">
    <w:abstractNumId w:val="87"/>
  </w:num>
  <w:num w:numId="60">
    <w:abstractNumId w:val="49"/>
  </w:num>
  <w:num w:numId="61">
    <w:abstractNumId w:val="66"/>
  </w:num>
  <w:num w:numId="62">
    <w:abstractNumId w:val="50"/>
  </w:num>
  <w:num w:numId="63">
    <w:abstractNumId w:val="35"/>
  </w:num>
  <w:num w:numId="64">
    <w:abstractNumId w:val="68"/>
  </w:num>
  <w:num w:numId="65">
    <w:abstractNumId w:val="38"/>
  </w:num>
  <w:num w:numId="66">
    <w:abstractNumId w:val="95"/>
  </w:num>
  <w:num w:numId="67">
    <w:abstractNumId w:val="40"/>
  </w:num>
  <w:num w:numId="68">
    <w:abstractNumId w:val="43"/>
  </w:num>
  <w:num w:numId="69">
    <w:abstractNumId w:val="3"/>
  </w:num>
  <w:num w:numId="70">
    <w:abstractNumId w:val="58"/>
  </w:num>
  <w:num w:numId="71">
    <w:abstractNumId w:val="11"/>
  </w:num>
  <w:num w:numId="72">
    <w:abstractNumId w:val="84"/>
  </w:num>
  <w:num w:numId="73">
    <w:abstractNumId w:val="73"/>
  </w:num>
  <w:num w:numId="74">
    <w:abstractNumId w:val="41"/>
  </w:num>
  <w:num w:numId="75">
    <w:abstractNumId w:val="12"/>
  </w:num>
  <w:num w:numId="76">
    <w:abstractNumId w:val="28"/>
  </w:num>
  <w:num w:numId="77">
    <w:abstractNumId w:val="64"/>
  </w:num>
  <w:num w:numId="78">
    <w:abstractNumId w:val="47"/>
  </w:num>
  <w:num w:numId="79">
    <w:abstractNumId w:val="10"/>
  </w:num>
  <w:num w:numId="80">
    <w:abstractNumId w:val="24"/>
  </w:num>
  <w:num w:numId="81">
    <w:abstractNumId w:val="60"/>
  </w:num>
  <w:num w:numId="82">
    <w:abstractNumId w:val="71"/>
  </w:num>
  <w:num w:numId="83">
    <w:abstractNumId w:val="20"/>
  </w:num>
  <w:num w:numId="84">
    <w:abstractNumId w:val="56"/>
  </w:num>
  <w:num w:numId="85">
    <w:abstractNumId w:val="88"/>
  </w:num>
  <w:num w:numId="86">
    <w:abstractNumId w:val="15"/>
  </w:num>
  <w:num w:numId="87">
    <w:abstractNumId w:val="1"/>
  </w:num>
  <w:num w:numId="88">
    <w:abstractNumId w:val="4"/>
  </w:num>
  <w:num w:numId="89">
    <w:abstractNumId w:val="23"/>
  </w:num>
  <w:num w:numId="90">
    <w:abstractNumId w:val="45"/>
  </w:num>
  <w:num w:numId="91">
    <w:abstractNumId w:val="57"/>
  </w:num>
  <w:num w:numId="92">
    <w:abstractNumId w:val="25"/>
  </w:num>
  <w:num w:numId="93">
    <w:abstractNumId w:val="34"/>
  </w:num>
  <w:num w:numId="94">
    <w:abstractNumId w:val="74"/>
  </w:num>
  <w:num w:numId="95">
    <w:abstractNumId w:val="32"/>
  </w:num>
  <w:num w:numId="96">
    <w:abstractNumId w:val="67"/>
  </w:num>
  <w:num w:numId="97">
    <w:abstractNumId w:val="5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51"/>
    <w:rsid w:val="000008E8"/>
    <w:rsid w:val="00003A41"/>
    <w:rsid w:val="00004166"/>
    <w:rsid w:val="000068FD"/>
    <w:rsid w:val="00015E28"/>
    <w:rsid w:val="0002083B"/>
    <w:rsid w:val="00022EB6"/>
    <w:rsid w:val="00023FEA"/>
    <w:rsid w:val="00025866"/>
    <w:rsid w:val="0003244C"/>
    <w:rsid w:val="00035666"/>
    <w:rsid w:val="00042842"/>
    <w:rsid w:val="000456B7"/>
    <w:rsid w:val="00047629"/>
    <w:rsid w:val="0005460F"/>
    <w:rsid w:val="00056A1C"/>
    <w:rsid w:val="00062C60"/>
    <w:rsid w:val="00063086"/>
    <w:rsid w:val="00071138"/>
    <w:rsid w:val="0008417F"/>
    <w:rsid w:val="00084885"/>
    <w:rsid w:val="00084CD1"/>
    <w:rsid w:val="00091DFC"/>
    <w:rsid w:val="00092461"/>
    <w:rsid w:val="00096DB7"/>
    <w:rsid w:val="000A0F15"/>
    <w:rsid w:val="000A3EC4"/>
    <w:rsid w:val="000A7B94"/>
    <w:rsid w:val="000C05A8"/>
    <w:rsid w:val="000C102B"/>
    <w:rsid w:val="000C49A6"/>
    <w:rsid w:val="000C74B1"/>
    <w:rsid w:val="000D18B6"/>
    <w:rsid w:val="000D2E5B"/>
    <w:rsid w:val="000D47C9"/>
    <w:rsid w:val="000D7DFA"/>
    <w:rsid w:val="000E2528"/>
    <w:rsid w:val="000E40C8"/>
    <w:rsid w:val="000E7D57"/>
    <w:rsid w:val="000F3007"/>
    <w:rsid w:val="000F5697"/>
    <w:rsid w:val="000F57A1"/>
    <w:rsid w:val="000F58DD"/>
    <w:rsid w:val="000F5F2D"/>
    <w:rsid w:val="000F7B09"/>
    <w:rsid w:val="00102098"/>
    <w:rsid w:val="0010319A"/>
    <w:rsid w:val="00105453"/>
    <w:rsid w:val="00114512"/>
    <w:rsid w:val="00121F3C"/>
    <w:rsid w:val="0012777B"/>
    <w:rsid w:val="00130898"/>
    <w:rsid w:val="00134FE4"/>
    <w:rsid w:val="00137DDC"/>
    <w:rsid w:val="0014470D"/>
    <w:rsid w:val="001472C8"/>
    <w:rsid w:val="001478A4"/>
    <w:rsid w:val="001478B7"/>
    <w:rsid w:val="0015455E"/>
    <w:rsid w:val="001567C1"/>
    <w:rsid w:val="00163CF3"/>
    <w:rsid w:val="00170813"/>
    <w:rsid w:val="00174653"/>
    <w:rsid w:val="00176227"/>
    <w:rsid w:val="0018009D"/>
    <w:rsid w:val="00185035"/>
    <w:rsid w:val="00186C31"/>
    <w:rsid w:val="00190C70"/>
    <w:rsid w:val="00194F50"/>
    <w:rsid w:val="001A19D9"/>
    <w:rsid w:val="001A3212"/>
    <w:rsid w:val="001A7C92"/>
    <w:rsid w:val="001B157B"/>
    <w:rsid w:val="001B2291"/>
    <w:rsid w:val="001B3410"/>
    <w:rsid w:val="001B7A10"/>
    <w:rsid w:val="001C619A"/>
    <w:rsid w:val="001D3321"/>
    <w:rsid w:val="001D34A5"/>
    <w:rsid w:val="001D4218"/>
    <w:rsid w:val="001D7DBA"/>
    <w:rsid w:val="001E2214"/>
    <w:rsid w:val="001E27A6"/>
    <w:rsid w:val="001E44B3"/>
    <w:rsid w:val="001E4577"/>
    <w:rsid w:val="001E5066"/>
    <w:rsid w:val="001E5CD9"/>
    <w:rsid w:val="001E7F3C"/>
    <w:rsid w:val="00200B10"/>
    <w:rsid w:val="00201E60"/>
    <w:rsid w:val="00202C97"/>
    <w:rsid w:val="002039FD"/>
    <w:rsid w:val="00215B59"/>
    <w:rsid w:val="002200A9"/>
    <w:rsid w:val="00220819"/>
    <w:rsid w:val="00227283"/>
    <w:rsid w:val="00231FCB"/>
    <w:rsid w:val="00236C30"/>
    <w:rsid w:val="0024119F"/>
    <w:rsid w:val="00245246"/>
    <w:rsid w:val="00252943"/>
    <w:rsid w:val="0025334F"/>
    <w:rsid w:val="00253760"/>
    <w:rsid w:val="00253764"/>
    <w:rsid w:val="00261C73"/>
    <w:rsid w:val="002628B6"/>
    <w:rsid w:val="00270186"/>
    <w:rsid w:val="00270A4E"/>
    <w:rsid w:val="00275EAF"/>
    <w:rsid w:val="002A1F15"/>
    <w:rsid w:val="002A2813"/>
    <w:rsid w:val="002A291D"/>
    <w:rsid w:val="002A2EFC"/>
    <w:rsid w:val="002A3345"/>
    <w:rsid w:val="002A5414"/>
    <w:rsid w:val="002B0F72"/>
    <w:rsid w:val="002B21C7"/>
    <w:rsid w:val="002B3B7D"/>
    <w:rsid w:val="002B7083"/>
    <w:rsid w:val="002C08C5"/>
    <w:rsid w:val="002C0AEF"/>
    <w:rsid w:val="002C188E"/>
    <w:rsid w:val="002C44D7"/>
    <w:rsid w:val="002C65B9"/>
    <w:rsid w:val="002C6CBC"/>
    <w:rsid w:val="002D48BC"/>
    <w:rsid w:val="002D710C"/>
    <w:rsid w:val="002E1A98"/>
    <w:rsid w:val="002E38F2"/>
    <w:rsid w:val="002F1249"/>
    <w:rsid w:val="002F7A8F"/>
    <w:rsid w:val="00300A54"/>
    <w:rsid w:val="0031214F"/>
    <w:rsid w:val="00317347"/>
    <w:rsid w:val="003214F1"/>
    <w:rsid w:val="00321E92"/>
    <w:rsid w:val="003251A1"/>
    <w:rsid w:val="003310E0"/>
    <w:rsid w:val="00333BBB"/>
    <w:rsid w:val="00334787"/>
    <w:rsid w:val="00336701"/>
    <w:rsid w:val="003406BF"/>
    <w:rsid w:val="0034080A"/>
    <w:rsid w:val="00346BDD"/>
    <w:rsid w:val="00346C5E"/>
    <w:rsid w:val="00347B6B"/>
    <w:rsid w:val="0035183E"/>
    <w:rsid w:val="00352016"/>
    <w:rsid w:val="00353AC9"/>
    <w:rsid w:val="00372D00"/>
    <w:rsid w:val="00381923"/>
    <w:rsid w:val="00393CDD"/>
    <w:rsid w:val="00393E95"/>
    <w:rsid w:val="00393F72"/>
    <w:rsid w:val="00396958"/>
    <w:rsid w:val="00396FAC"/>
    <w:rsid w:val="003A2170"/>
    <w:rsid w:val="003A735D"/>
    <w:rsid w:val="003C558B"/>
    <w:rsid w:val="003D4597"/>
    <w:rsid w:val="003D5C38"/>
    <w:rsid w:val="003E0D02"/>
    <w:rsid w:val="003E2DF0"/>
    <w:rsid w:val="003E3178"/>
    <w:rsid w:val="003E46FB"/>
    <w:rsid w:val="003E5511"/>
    <w:rsid w:val="003E5530"/>
    <w:rsid w:val="003E7F2A"/>
    <w:rsid w:val="003F0A4F"/>
    <w:rsid w:val="003F2B77"/>
    <w:rsid w:val="003F402F"/>
    <w:rsid w:val="003F6FBE"/>
    <w:rsid w:val="00400CC5"/>
    <w:rsid w:val="004029F5"/>
    <w:rsid w:val="00411F30"/>
    <w:rsid w:val="00420FF5"/>
    <w:rsid w:val="004240B6"/>
    <w:rsid w:val="00424F63"/>
    <w:rsid w:val="0042621E"/>
    <w:rsid w:val="00431027"/>
    <w:rsid w:val="0043237F"/>
    <w:rsid w:val="0043292C"/>
    <w:rsid w:val="00454907"/>
    <w:rsid w:val="00464D89"/>
    <w:rsid w:val="00473593"/>
    <w:rsid w:val="0047743C"/>
    <w:rsid w:val="00484894"/>
    <w:rsid w:val="00490E2E"/>
    <w:rsid w:val="00492CCE"/>
    <w:rsid w:val="004938DB"/>
    <w:rsid w:val="004957E3"/>
    <w:rsid w:val="0049607E"/>
    <w:rsid w:val="0049640A"/>
    <w:rsid w:val="00497CF0"/>
    <w:rsid w:val="004A7ED4"/>
    <w:rsid w:val="004B07FE"/>
    <w:rsid w:val="004C3DE0"/>
    <w:rsid w:val="004C45EA"/>
    <w:rsid w:val="004D0CE0"/>
    <w:rsid w:val="004D7D94"/>
    <w:rsid w:val="004E0F07"/>
    <w:rsid w:val="004E3C01"/>
    <w:rsid w:val="004E47F1"/>
    <w:rsid w:val="004F09C0"/>
    <w:rsid w:val="0050383E"/>
    <w:rsid w:val="00505C1A"/>
    <w:rsid w:val="00505C49"/>
    <w:rsid w:val="00515811"/>
    <w:rsid w:val="0051663A"/>
    <w:rsid w:val="005166D8"/>
    <w:rsid w:val="00522E4C"/>
    <w:rsid w:val="005234B1"/>
    <w:rsid w:val="005248DD"/>
    <w:rsid w:val="0052640A"/>
    <w:rsid w:val="005269B9"/>
    <w:rsid w:val="005307FB"/>
    <w:rsid w:val="005308A7"/>
    <w:rsid w:val="00533114"/>
    <w:rsid w:val="005419A3"/>
    <w:rsid w:val="005466CF"/>
    <w:rsid w:val="00551604"/>
    <w:rsid w:val="00552784"/>
    <w:rsid w:val="005528BA"/>
    <w:rsid w:val="005565C8"/>
    <w:rsid w:val="005634C5"/>
    <w:rsid w:val="0056699F"/>
    <w:rsid w:val="00570EDC"/>
    <w:rsid w:val="0057516C"/>
    <w:rsid w:val="00580EEE"/>
    <w:rsid w:val="0058153E"/>
    <w:rsid w:val="00594DC4"/>
    <w:rsid w:val="005A5FD8"/>
    <w:rsid w:val="005A7A05"/>
    <w:rsid w:val="005B4C87"/>
    <w:rsid w:val="005B4D76"/>
    <w:rsid w:val="005D502C"/>
    <w:rsid w:val="005E089F"/>
    <w:rsid w:val="005E1338"/>
    <w:rsid w:val="005E4651"/>
    <w:rsid w:val="005E6B02"/>
    <w:rsid w:val="005E7C72"/>
    <w:rsid w:val="005F1C34"/>
    <w:rsid w:val="005F7025"/>
    <w:rsid w:val="006079DC"/>
    <w:rsid w:val="00612FBE"/>
    <w:rsid w:val="00614A2C"/>
    <w:rsid w:val="006209AB"/>
    <w:rsid w:val="006210AC"/>
    <w:rsid w:val="0062123B"/>
    <w:rsid w:val="00630C29"/>
    <w:rsid w:val="00632E5E"/>
    <w:rsid w:val="00634116"/>
    <w:rsid w:val="00634899"/>
    <w:rsid w:val="00636864"/>
    <w:rsid w:val="0063704E"/>
    <w:rsid w:val="00640A69"/>
    <w:rsid w:val="00641800"/>
    <w:rsid w:val="00641D10"/>
    <w:rsid w:val="006421EF"/>
    <w:rsid w:val="00642E00"/>
    <w:rsid w:val="0065243D"/>
    <w:rsid w:val="00656C1D"/>
    <w:rsid w:val="006651DD"/>
    <w:rsid w:val="006663D4"/>
    <w:rsid w:val="00667348"/>
    <w:rsid w:val="0066740D"/>
    <w:rsid w:val="00667A3C"/>
    <w:rsid w:val="006723F7"/>
    <w:rsid w:val="00674216"/>
    <w:rsid w:val="00676B06"/>
    <w:rsid w:val="00692F23"/>
    <w:rsid w:val="00696A33"/>
    <w:rsid w:val="006A1B95"/>
    <w:rsid w:val="006A1BFD"/>
    <w:rsid w:val="006A5950"/>
    <w:rsid w:val="006B011A"/>
    <w:rsid w:val="006B2BBE"/>
    <w:rsid w:val="006B5383"/>
    <w:rsid w:val="006B7F8F"/>
    <w:rsid w:val="006C20B9"/>
    <w:rsid w:val="006C4379"/>
    <w:rsid w:val="006C7261"/>
    <w:rsid w:val="006D01C1"/>
    <w:rsid w:val="006E291B"/>
    <w:rsid w:val="006E5265"/>
    <w:rsid w:val="006F003C"/>
    <w:rsid w:val="006F4045"/>
    <w:rsid w:val="006F5319"/>
    <w:rsid w:val="006F773D"/>
    <w:rsid w:val="006F7DED"/>
    <w:rsid w:val="00702047"/>
    <w:rsid w:val="0071200C"/>
    <w:rsid w:val="007127E5"/>
    <w:rsid w:val="00715C07"/>
    <w:rsid w:val="007211FE"/>
    <w:rsid w:val="0072151D"/>
    <w:rsid w:val="00721784"/>
    <w:rsid w:val="00723693"/>
    <w:rsid w:val="00727E05"/>
    <w:rsid w:val="007303EB"/>
    <w:rsid w:val="00734FB5"/>
    <w:rsid w:val="0074121F"/>
    <w:rsid w:val="00744DCF"/>
    <w:rsid w:val="00744E01"/>
    <w:rsid w:val="0074798F"/>
    <w:rsid w:val="007522B3"/>
    <w:rsid w:val="00752A7B"/>
    <w:rsid w:val="007551FC"/>
    <w:rsid w:val="007558A8"/>
    <w:rsid w:val="00756630"/>
    <w:rsid w:val="00757B7A"/>
    <w:rsid w:val="0076191E"/>
    <w:rsid w:val="00762B4C"/>
    <w:rsid w:val="00767A6C"/>
    <w:rsid w:val="0078029B"/>
    <w:rsid w:val="00786E02"/>
    <w:rsid w:val="0078736A"/>
    <w:rsid w:val="007875F7"/>
    <w:rsid w:val="007900C8"/>
    <w:rsid w:val="007A0C48"/>
    <w:rsid w:val="007A7C21"/>
    <w:rsid w:val="007B05DA"/>
    <w:rsid w:val="007B1B0E"/>
    <w:rsid w:val="007B35CC"/>
    <w:rsid w:val="007B58DD"/>
    <w:rsid w:val="007C1538"/>
    <w:rsid w:val="007C682D"/>
    <w:rsid w:val="007C6EB3"/>
    <w:rsid w:val="007D18EB"/>
    <w:rsid w:val="007D44A7"/>
    <w:rsid w:val="007D55F3"/>
    <w:rsid w:val="007D5724"/>
    <w:rsid w:val="007D787B"/>
    <w:rsid w:val="007F22A4"/>
    <w:rsid w:val="007F3FC3"/>
    <w:rsid w:val="007F4343"/>
    <w:rsid w:val="007F6A23"/>
    <w:rsid w:val="007F75C1"/>
    <w:rsid w:val="007F7B42"/>
    <w:rsid w:val="00800919"/>
    <w:rsid w:val="008015EF"/>
    <w:rsid w:val="0080369B"/>
    <w:rsid w:val="0080738E"/>
    <w:rsid w:val="00811279"/>
    <w:rsid w:val="00813497"/>
    <w:rsid w:val="00816C9A"/>
    <w:rsid w:val="00823208"/>
    <w:rsid w:val="00826340"/>
    <w:rsid w:val="008334D4"/>
    <w:rsid w:val="0083495D"/>
    <w:rsid w:val="008423B2"/>
    <w:rsid w:val="0084517E"/>
    <w:rsid w:val="008476B8"/>
    <w:rsid w:val="00853163"/>
    <w:rsid w:val="00853451"/>
    <w:rsid w:val="00853BC7"/>
    <w:rsid w:val="0086019C"/>
    <w:rsid w:val="0086394D"/>
    <w:rsid w:val="00864241"/>
    <w:rsid w:val="00867D1A"/>
    <w:rsid w:val="0087041E"/>
    <w:rsid w:val="00870F69"/>
    <w:rsid w:val="00874F25"/>
    <w:rsid w:val="00883A8C"/>
    <w:rsid w:val="00894E3B"/>
    <w:rsid w:val="008A49F0"/>
    <w:rsid w:val="008A6450"/>
    <w:rsid w:val="008B35AA"/>
    <w:rsid w:val="008C12E1"/>
    <w:rsid w:val="008D0129"/>
    <w:rsid w:val="008D2664"/>
    <w:rsid w:val="008D5366"/>
    <w:rsid w:val="008D7E14"/>
    <w:rsid w:val="008E12D4"/>
    <w:rsid w:val="008E40F6"/>
    <w:rsid w:val="008E52A0"/>
    <w:rsid w:val="008F04DE"/>
    <w:rsid w:val="008F0BE5"/>
    <w:rsid w:val="008F22E8"/>
    <w:rsid w:val="008F270D"/>
    <w:rsid w:val="008F2823"/>
    <w:rsid w:val="008F29A9"/>
    <w:rsid w:val="0090078E"/>
    <w:rsid w:val="0090252F"/>
    <w:rsid w:val="00903222"/>
    <w:rsid w:val="00903905"/>
    <w:rsid w:val="009206EF"/>
    <w:rsid w:val="00920CB8"/>
    <w:rsid w:val="00920CD8"/>
    <w:rsid w:val="0092161A"/>
    <w:rsid w:val="0092287E"/>
    <w:rsid w:val="00922DA4"/>
    <w:rsid w:val="0092417D"/>
    <w:rsid w:val="0093106C"/>
    <w:rsid w:val="00933B94"/>
    <w:rsid w:val="00934C99"/>
    <w:rsid w:val="00940173"/>
    <w:rsid w:val="00942CEE"/>
    <w:rsid w:val="00944B0A"/>
    <w:rsid w:val="00947AAD"/>
    <w:rsid w:val="00951E53"/>
    <w:rsid w:val="009567C6"/>
    <w:rsid w:val="00961FAC"/>
    <w:rsid w:val="00967281"/>
    <w:rsid w:val="009738C1"/>
    <w:rsid w:val="00980DC6"/>
    <w:rsid w:val="009858BA"/>
    <w:rsid w:val="00990BED"/>
    <w:rsid w:val="00992403"/>
    <w:rsid w:val="00994C25"/>
    <w:rsid w:val="00994E87"/>
    <w:rsid w:val="009A227B"/>
    <w:rsid w:val="009A3E32"/>
    <w:rsid w:val="009B61CB"/>
    <w:rsid w:val="009C1497"/>
    <w:rsid w:val="009C73D2"/>
    <w:rsid w:val="009D2F3A"/>
    <w:rsid w:val="009E33F0"/>
    <w:rsid w:val="009E47CA"/>
    <w:rsid w:val="009F6FC5"/>
    <w:rsid w:val="00A03B42"/>
    <w:rsid w:val="00A06DC4"/>
    <w:rsid w:val="00A1089D"/>
    <w:rsid w:val="00A1342B"/>
    <w:rsid w:val="00A23F9A"/>
    <w:rsid w:val="00A33F4A"/>
    <w:rsid w:val="00A40EAE"/>
    <w:rsid w:val="00A4350A"/>
    <w:rsid w:val="00A43A6A"/>
    <w:rsid w:val="00A47566"/>
    <w:rsid w:val="00A542DF"/>
    <w:rsid w:val="00A55EC7"/>
    <w:rsid w:val="00A60CF4"/>
    <w:rsid w:val="00A61A1B"/>
    <w:rsid w:val="00A64FC0"/>
    <w:rsid w:val="00A66A8B"/>
    <w:rsid w:val="00A7056C"/>
    <w:rsid w:val="00A727BB"/>
    <w:rsid w:val="00A72CFD"/>
    <w:rsid w:val="00A74257"/>
    <w:rsid w:val="00A75F33"/>
    <w:rsid w:val="00A805D5"/>
    <w:rsid w:val="00A80D83"/>
    <w:rsid w:val="00A84EAB"/>
    <w:rsid w:val="00A84EB6"/>
    <w:rsid w:val="00A92116"/>
    <w:rsid w:val="00A94D93"/>
    <w:rsid w:val="00AA02E4"/>
    <w:rsid w:val="00AA230B"/>
    <w:rsid w:val="00AB24BC"/>
    <w:rsid w:val="00AB309D"/>
    <w:rsid w:val="00AC3673"/>
    <w:rsid w:val="00AC37C9"/>
    <w:rsid w:val="00AC3EF7"/>
    <w:rsid w:val="00AC7C16"/>
    <w:rsid w:val="00AE2318"/>
    <w:rsid w:val="00AE3D6D"/>
    <w:rsid w:val="00AE493C"/>
    <w:rsid w:val="00AE6EF4"/>
    <w:rsid w:val="00AF3733"/>
    <w:rsid w:val="00AF469C"/>
    <w:rsid w:val="00AF4936"/>
    <w:rsid w:val="00AF572A"/>
    <w:rsid w:val="00AF6426"/>
    <w:rsid w:val="00AF76AE"/>
    <w:rsid w:val="00B050DD"/>
    <w:rsid w:val="00B121CA"/>
    <w:rsid w:val="00B25E63"/>
    <w:rsid w:val="00B30710"/>
    <w:rsid w:val="00B31280"/>
    <w:rsid w:val="00B31E98"/>
    <w:rsid w:val="00B33847"/>
    <w:rsid w:val="00B378B2"/>
    <w:rsid w:val="00B40FC3"/>
    <w:rsid w:val="00B66F91"/>
    <w:rsid w:val="00B76185"/>
    <w:rsid w:val="00B802F9"/>
    <w:rsid w:val="00B823D9"/>
    <w:rsid w:val="00B82EFC"/>
    <w:rsid w:val="00B9558E"/>
    <w:rsid w:val="00B95632"/>
    <w:rsid w:val="00B96F3F"/>
    <w:rsid w:val="00BB0FCB"/>
    <w:rsid w:val="00BB1314"/>
    <w:rsid w:val="00BB30E7"/>
    <w:rsid w:val="00BB4C38"/>
    <w:rsid w:val="00BB62B8"/>
    <w:rsid w:val="00BB6D08"/>
    <w:rsid w:val="00BC15E1"/>
    <w:rsid w:val="00BC3A7A"/>
    <w:rsid w:val="00BD2C47"/>
    <w:rsid w:val="00BD367A"/>
    <w:rsid w:val="00BD59CD"/>
    <w:rsid w:val="00BE0032"/>
    <w:rsid w:val="00BE21AD"/>
    <w:rsid w:val="00BF5028"/>
    <w:rsid w:val="00BF7D2A"/>
    <w:rsid w:val="00C032D5"/>
    <w:rsid w:val="00C03383"/>
    <w:rsid w:val="00C04A23"/>
    <w:rsid w:val="00C12243"/>
    <w:rsid w:val="00C1310F"/>
    <w:rsid w:val="00C205C3"/>
    <w:rsid w:val="00C208E6"/>
    <w:rsid w:val="00C21499"/>
    <w:rsid w:val="00C23064"/>
    <w:rsid w:val="00C251A2"/>
    <w:rsid w:val="00C275D9"/>
    <w:rsid w:val="00C30946"/>
    <w:rsid w:val="00C31DAA"/>
    <w:rsid w:val="00C33709"/>
    <w:rsid w:val="00C3476A"/>
    <w:rsid w:val="00C3512C"/>
    <w:rsid w:val="00C369B9"/>
    <w:rsid w:val="00C43D89"/>
    <w:rsid w:val="00C448FB"/>
    <w:rsid w:val="00C4792B"/>
    <w:rsid w:val="00C51CC4"/>
    <w:rsid w:val="00C53AEC"/>
    <w:rsid w:val="00C541BE"/>
    <w:rsid w:val="00C5645A"/>
    <w:rsid w:val="00C606F4"/>
    <w:rsid w:val="00C61854"/>
    <w:rsid w:val="00C62010"/>
    <w:rsid w:val="00C62130"/>
    <w:rsid w:val="00C63713"/>
    <w:rsid w:val="00C725EE"/>
    <w:rsid w:val="00C737FF"/>
    <w:rsid w:val="00C84583"/>
    <w:rsid w:val="00C87D69"/>
    <w:rsid w:val="00C91582"/>
    <w:rsid w:val="00C9258F"/>
    <w:rsid w:val="00C945F1"/>
    <w:rsid w:val="00CB2364"/>
    <w:rsid w:val="00CC2842"/>
    <w:rsid w:val="00CC2AFF"/>
    <w:rsid w:val="00CC3D07"/>
    <w:rsid w:val="00CC504A"/>
    <w:rsid w:val="00CC7CA7"/>
    <w:rsid w:val="00CF2BEE"/>
    <w:rsid w:val="00CF4829"/>
    <w:rsid w:val="00D037CC"/>
    <w:rsid w:val="00D03E45"/>
    <w:rsid w:val="00D04AE8"/>
    <w:rsid w:val="00D05B87"/>
    <w:rsid w:val="00D06DFE"/>
    <w:rsid w:val="00D111E2"/>
    <w:rsid w:val="00D121A6"/>
    <w:rsid w:val="00D13743"/>
    <w:rsid w:val="00D14E33"/>
    <w:rsid w:val="00D20D42"/>
    <w:rsid w:val="00D2283C"/>
    <w:rsid w:val="00D31F4F"/>
    <w:rsid w:val="00D320F0"/>
    <w:rsid w:val="00D43A7D"/>
    <w:rsid w:val="00D46224"/>
    <w:rsid w:val="00D61350"/>
    <w:rsid w:val="00D67E8C"/>
    <w:rsid w:val="00D718F9"/>
    <w:rsid w:val="00D72269"/>
    <w:rsid w:val="00D73D94"/>
    <w:rsid w:val="00DA4069"/>
    <w:rsid w:val="00DB4EA7"/>
    <w:rsid w:val="00DB63AF"/>
    <w:rsid w:val="00DC7692"/>
    <w:rsid w:val="00DD00D3"/>
    <w:rsid w:val="00DE0D8D"/>
    <w:rsid w:val="00DE1F83"/>
    <w:rsid w:val="00DE2A1D"/>
    <w:rsid w:val="00DE6470"/>
    <w:rsid w:val="00DE741F"/>
    <w:rsid w:val="00DF0010"/>
    <w:rsid w:val="00DF068F"/>
    <w:rsid w:val="00DF393F"/>
    <w:rsid w:val="00E078D1"/>
    <w:rsid w:val="00E079E6"/>
    <w:rsid w:val="00E138AF"/>
    <w:rsid w:val="00E14453"/>
    <w:rsid w:val="00E241CD"/>
    <w:rsid w:val="00E24846"/>
    <w:rsid w:val="00E2532B"/>
    <w:rsid w:val="00E25F9A"/>
    <w:rsid w:val="00E31578"/>
    <w:rsid w:val="00E35891"/>
    <w:rsid w:val="00E43E4B"/>
    <w:rsid w:val="00E52991"/>
    <w:rsid w:val="00E63F75"/>
    <w:rsid w:val="00E659D2"/>
    <w:rsid w:val="00E67BB0"/>
    <w:rsid w:val="00E70C89"/>
    <w:rsid w:val="00E756AF"/>
    <w:rsid w:val="00E762CD"/>
    <w:rsid w:val="00E7725B"/>
    <w:rsid w:val="00E84316"/>
    <w:rsid w:val="00E85291"/>
    <w:rsid w:val="00E86DF2"/>
    <w:rsid w:val="00E95EE5"/>
    <w:rsid w:val="00E9678A"/>
    <w:rsid w:val="00EB1BF1"/>
    <w:rsid w:val="00EB1F22"/>
    <w:rsid w:val="00EB23D4"/>
    <w:rsid w:val="00EB53D5"/>
    <w:rsid w:val="00EB563E"/>
    <w:rsid w:val="00EC198F"/>
    <w:rsid w:val="00EC2B42"/>
    <w:rsid w:val="00EC6253"/>
    <w:rsid w:val="00EC6E9D"/>
    <w:rsid w:val="00ED66A9"/>
    <w:rsid w:val="00EE0D06"/>
    <w:rsid w:val="00EE2891"/>
    <w:rsid w:val="00EF2A77"/>
    <w:rsid w:val="00EF78FF"/>
    <w:rsid w:val="00F01820"/>
    <w:rsid w:val="00F0483A"/>
    <w:rsid w:val="00F053AF"/>
    <w:rsid w:val="00F060AB"/>
    <w:rsid w:val="00F07FC0"/>
    <w:rsid w:val="00F10366"/>
    <w:rsid w:val="00F15379"/>
    <w:rsid w:val="00F458BF"/>
    <w:rsid w:val="00F47F9A"/>
    <w:rsid w:val="00F517CF"/>
    <w:rsid w:val="00F579D0"/>
    <w:rsid w:val="00F64749"/>
    <w:rsid w:val="00F67F89"/>
    <w:rsid w:val="00F82213"/>
    <w:rsid w:val="00F842D8"/>
    <w:rsid w:val="00F91071"/>
    <w:rsid w:val="00FA4A17"/>
    <w:rsid w:val="00FB03AD"/>
    <w:rsid w:val="00FB3B98"/>
    <w:rsid w:val="00FB49F8"/>
    <w:rsid w:val="00FB56C2"/>
    <w:rsid w:val="00FC5E0D"/>
    <w:rsid w:val="00FC6F40"/>
    <w:rsid w:val="00FC7308"/>
    <w:rsid w:val="00FD0072"/>
    <w:rsid w:val="00FD0CC1"/>
    <w:rsid w:val="00F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3862"/>
  <w15:chartTrackingRefBased/>
  <w15:docId w15:val="{E83F9E33-2F58-446C-98FD-EDDA6EF2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61"/>
    <w:rPr>
      <w:rFonts w:ascii="Times New Roman" w:hAnsi="Times New Roman"/>
    </w:rPr>
  </w:style>
  <w:style w:type="paragraph" w:styleId="Heading1">
    <w:name w:val="heading 1"/>
    <w:basedOn w:val="Normal"/>
    <w:next w:val="Normal"/>
    <w:link w:val="Heading1Char"/>
    <w:uiPriority w:val="9"/>
    <w:qFormat/>
    <w:rsid w:val="00E9678A"/>
    <w:pPr>
      <w:keepNext/>
      <w:keepLines/>
      <w:spacing w:after="0" w:line="240" w:lineRule="auto"/>
      <w:jc w:val="center"/>
      <w:outlineLvl w:val="0"/>
    </w:pPr>
    <w:rPr>
      <w:rFonts w:asciiTheme="minorHAnsi" w:eastAsiaTheme="majorEastAsia" w:hAnsiTheme="minorHAnsi" w:cstheme="majorBidi"/>
      <w:b/>
      <w:sz w:val="24"/>
      <w:szCs w:val="32"/>
      <w:u w:val="single"/>
    </w:rPr>
  </w:style>
  <w:style w:type="paragraph" w:styleId="Heading2">
    <w:name w:val="heading 2"/>
    <w:basedOn w:val="Normal"/>
    <w:next w:val="Normal"/>
    <w:link w:val="Heading2Char"/>
    <w:uiPriority w:val="9"/>
    <w:unhideWhenUsed/>
    <w:qFormat/>
    <w:rsid w:val="00BD59CD"/>
    <w:pPr>
      <w:keepNext/>
      <w:keepLines/>
      <w:spacing w:before="40" w:after="0"/>
      <w:jc w:val="center"/>
      <w:outlineLvl w:val="1"/>
    </w:pPr>
    <w:rPr>
      <w:rFonts w:asciiTheme="minorHAnsi" w:eastAsiaTheme="majorEastAsia" w:hAnsiTheme="minorHAnsi" w:cstheme="minorHAnsi"/>
      <w:b/>
      <w:bCs/>
      <w:color w:val="000000" w:themeColor="text1"/>
      <w:sz w:val="24"/>
      <w:szCs w:val="24"/>
      <w:u w:val="single"/>
    </w:rPr>
  </w:style>
  <w:style w:type="paragraph" w:styleId="Heading3">
    <w:name w:val="heading 3"/>
    <w:basedOn w:val="Normal"/>
    <w:next w:val="Normal"/>
    <w:link w:val="Heading3Char"/>
    <w:uiPriority w:val="9"/>
    <w:semiHidden/>
    <w:unhideWhenUsed/>
    <w:qFormat/>
    <w:rsid w:val="005331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23"/>
    <w:pPr>
      <w:ind w:left="720"/>
      <w:contextualSpacing/>
    </w:pPr>
  </w:style>
  <w:style w:type="table" w:styleId="TableGrid">
    <w:name w:val="Table Grid"/>
    <w:basedOn w:val="TableNormal"/>
    <w:uiPriority w:val="39"/>
    <w:rsid w:val="0093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BDD"/>
    <w:rPr>
      <w:color w:val="0563C1"/>
      <w:u w:val="single"/>
    </w:rPr>
  </w:style>
  <w:style w:type="character" w:styleId="UnresolvedMention">
    <w:name w:val="Unresolved Mention"/>
    <w:basedOn w:val="DefaultParagraphFont"/>
    <w:uiPriority w:val="99"/>
    <w:semiHidden/>
    <w:unhideWhenUsed/>
    <w:rsid w:val="00346BDD"/>
    <w:rPr>
      <w:color w:val="605E5C"/>
      <w:shd w:val="clear" w:color="auto" w:fill="E1DFDD"/>
    </w:rPr>
  </w:style>
  <w:style w:type="paragraph" w:styleId="BalloonText">
    <w:name w:val="Balloon Text"/>
    <w:basedOn w:val="Normal"/>
    <w:link w:val="BalloonTextChar"/>
    <w:uiPriority w:val="99"/>
    <w:semiHidden/>
    <w:unhideWhenUsed/>
    <w:rsid w:val="005A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D8"/>
    <w:rPr>
      <w:rFonts w:ascii="Segoe UI" w:hAnsi="Segoe UI" w:cs="Segoe UI"/>
      <w:sz w:val="18"/>
      <w:szCs w:val="18"/>
    </w:rPr>
  </w:style>
  <w:style w:type="character" w:styleId="FollowedHyperlink">
    <w:name w:val="FollowedHyperlink"/>
    <w:basedOn w:val="DefaultParagraphFont"/>
    <w:uiPriority w:val="99"/>
    <w:semiHidden/>
    <w:unhideWhenUsed/>
    <w:rsid w:val="00D121A6"/>
    <w:rPr>
      <w:color w:val="954F72" w:themeColor="followedHyperlink"/>
      <w:u w:val="single"/>
    </w:rPr>
  </w:style>
  <w:style w:type="paragraph" w:styleId="NormalWeb">
    <w:name w:val="Normal (Web)"/>
    <w:basedOn w:val="Normal"/>
    <w:uiPriority w:val="99"/>
    <w:semiHidden/>
    <w:unhideWhenUsed/>
    <w:rsid w:val="000008E8"/>
    <w:pPr>
      <w:spacing w:before="100" w:beforeAutospacing="1" w:after="100" w:afterAutospacing="1" w:line="240" w:lineRule="auto"/>
    </w:pPr>
    <w:rPr>
      <w:rFonts w:eastAsia="Times New Roman" w:cs="Times New Roman"/>
      <w:sz w:val="24"/>
      <w:szCs w:val="24"/>
    </w:rPr>
  </w:style>
  <w:style w:type="character" w:styleId="LineNumber">
    <w:name w:val="line number"/>
    <w:basedOn w:val="DefaultParagraphFont"/>
    <w:uiPriority w:val="99"/>
    <w:semiHidden/>
    <w:unhideWhenUsed/>
    <w:rsid w:val="007F75C1"/>
  </w:style>
  <w:style w:type="character" w:styleId="CommentReference">
    <w:name w:val="annotation reference"/>
    <w:basedOn w:val="DefaultParagraphFont"/>
    <w:uiPriority w:val="99"/>
    <w:semiHidden/>
    <w:unhideWhenUsed/>
    <w:rsid w:val="00800919"/>
    <w:rPr>
      <w:sz w:val="16"/>
      <w:szCs w:val="16"/>
    </w:rPr>
  </w:style>
  <w:style w:type="paragraph" w:styleId="CommentText">
    <w:name w:val="annotation text"/>
    <w:basedOn w:val="Normal"/>
    <w:link w:val="CommentTextChar"/>
    <w:uiPriority w:val="99"/>
    <w:unhideWhenUsed/>
    <w:rsid w:val="00800919"/>
    <w:pPr>
      <w:spacing w:line="240" w:lineRule="auto"/>
    </w:pPr>
    <w:rPr>
      <w:sz w:val="20"/>
      <w:szCs w:val="20"/>
    </w:rPr>
  </w:style>
  <w:style w:type="character" w:customStyle="1" w:styleId="CommentTextChar">
    <w:name w:val="Comment Text Char"/>
    <w:basedOn w:val="DefaultParagraphFont"/>
    <w:link w:val="CommentText"/>
    <w:uiPriority w:val="99"/>
    <w:rsid w:val="00800919"/>
    <w:rPr>
      <w:sz w:val="20"/>
      <w:szCs w:val="20"/>
    </w:rPr>
  </w:style>
  <w:style w:type="paragraph" w:styleId="CommentSubject">
    <w:name w:val="annotation subject"/>
    <w:basedOn w:val="CommentText"/>
    <w:next w:val="CommentText"/>
    <w:link w:val="CommentSubjectChar"/>
    <w:uiPriority w:val="99"/>
    <w:semiHidden/>
    <w:unhideWhenUsed/>
    <w:rsid w:val="00800919"/>
    <w:rPr>
      <w:b/>
      <w:bCs/>
    </w:rPr>
  </w:style>
  <w:style w:type="character" w:customStyle="1" w:styleId="CommentSubjectChar">
    <w:name w:val="Comment Subject Char"/>
    <w:basedOn w:val="CommentTextChar"/>
    <w:link w:val="CommentSubject"/>
    <w:uiPriority w:val="99"/>
    <w:semiHidden/>
    <w:rsid w:val="00800919"/>
    <w:rPr>
      <w:b/>
      <w:bCs/>
      <w:sz w:val="20"/>
      <w:szCs w:val="20"/>
    </w:rPr>
  </w:style>
  <w:style w:type="paragraph" w:styleId="Header">
    <w:name w:val="header"/>
    <w:basedOn w:val="Normal"/>
    <w:link w:val="HeaderChar"/>
    <w:uiPriority w:val="99"/>
    <w:unhideWhenUsed/>
    <w:rsid w:val="00AE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F4"/>
  </w:style>
  <w:style w:type="paragraph" w:styleId="Footer">
    <w:name w:val="footer"/>
    <w:basedOn w:val="Normal"/>
    <w:link w:val="FooterChar"/>
    <w:uiPriority w:val="99"/>
    <w:unhideWhenUsed/>
    <w:rsid w:val="00AE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F4"/>
  </w:style>
  <w:style w:type="character" w:customStyle="1" w:styleId="breadcrumb-sep">
    <w:name w:val="breadcrumb-sep"/>
    <w:basedOn w:val="DefaultParagraphFont"/>
    <w:rsid w:val="00C369B9"/>
  </w:style>
  <w:style w:type="paragraph" w:styleId="Revision">
    <w:name w:val="Revision"/>
    <w:hidden/>
    <w:uiPriority w:val="99"/>
    <w:semiHidden/>
    <w:rsid w:val="002039FD"/>
    <w:pPr>
      <w:spacing w:after="0" w:line="240" w:lineRule="auto"/>
    </w:pPr>
  </w:style>
  <w:style w:type="character" w:customStyle="1" w:styleId="Heading1Char">
    <w:name w:val="Heading 1 Char"/>
    <w:basedOn w:val="DefaultParagraphFont"/>
    <w:link w:val="Heading1"/>
    <w:uiPriority w:val="9"/>
    <w:rsid w:val="00E9678A"/>
    <w:rPr>
      <w:rFonts w:eastAsiaTheme="majorEastAsia" w:cstheme="majorBidi"/>
      <w:b/>
      <w:sz w:val="24"/>
      <w:szCs w:val="32"/>
      <w:u w:val="single"/>
    </w:rPr>
  </w:style>
  <w:style w:type="character" w:customStyle="1" w:styleId="maintext">
    <w:name w:val="maintext"/>
    <w:basedOn w:val="DefaultParagraphFont"/>
    <w:rsid w:val="00042842"/>
  </w:style>
  <w:style w:type="character" w:styleId="Strong">
    <w:name w:val="Strong"/>
    <w:basedOn w:val="DefaultParagraphFont"/>
    <w:uiPriority w:val="22"/>
    <w:qFormat/>
    <w:rsid w:val="00137DDC"/>
    <w:rPr>
      <w:b/>
      <w:bCs/>
    </w:rPr>
  </w:style>
  <w:style w:type="character" w:customStyle="1" w:styleId="Heading2Char">
    <w:name w:val="Heading 2 Char"/>
    <w:basedOn w:val="DefaultParagraphFont"/>
    <w:link w:val="Heading2"/>
    <w:uiPriority w:val="9"/>
    <w:rsid w:val="00BD59CD"/>
    <w:rPr>
      <w:rFonts w:eastAsiaTheme="majorEastAsia" w:cstheme="minorHAnsi"/>
      <w:b/>
      <w:bCs/>
      <w:color w:val="000000" w:themeColor="text1"/>
      <w:sz w:val="24"/>
      <w:szCs w:val="24"/>
      <w:u w:val="single"/>
    </w:rPr>
  </w:style>
  <w:style w:type="character" w:customStyle="1" w:styleId="Heading3Char">
    <w:name w:val="Heading 3 Char"/>
    <w:basedOn w:val="DefaultParagraphFont"/>
    <w:link w:val="Heading3"/>
    <w:uiPriority w:val="9"/>
    <w:semiHidden/>
    <w:rsid w:val="0053311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44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814">
      <w:bodyDiv w:val="1"/>
      <w:marLeft w:val="0"/>
      <w:marRight w:val="0"/>
      <w:marTop w:val="0"/>
      <w:marBottom w:val="0"/>
      <w:divBdr>
        <w:top w:val="none" w:sz="0" w:space="0" w:color="auto"/>
        <w:left w:val="none" w:sz="0" w:space="0" w:color="auto"/>
        <w:bottom w:val="none" w:sz="0" w:space="0" w:color="auto"/>
        <w:right w:val="none" w:sz="0" w:space="0" w:color="auto"/>
      </w:divBdr>
    </w:div>
    <w:div w:id="30427472">
      <w:bodyDiv w:val="1"/>
      <w:marLeft w:val="0"/>
      <w:marRight w:val="0"/>
      <w:marTop w:val="0"/>
      <w:marBottom w:val="0"/>
      <w:divBdr>
        <w:top w:val="none" w:sz="0" w:space="0" w:color="auto"/>
        <w:left w:val="none" w:sz="0" w:space="0" w:color="auto"/>
        <w:bottom w:val="none" w:sz="0" w:space="0" w:color="auto"/>
        <w:right w:val="none" w:sz="0" w:space="0" w:color="auto"/>
      </w:divBdr>
    </w:div>
    <w:div w:id="44839870">
      <w:bodyDiv w:val="1"/>
      <w:marLeft w:val="0"/>
      <w:marRight w:val="0"/>
      <w:marTop w:val="0"/>
      <w:marBottom w:val="0"/>
      <w:divBdr>
        <w:top w:val="none" w:sz="0" w:space="0" w:color="auto"/>
        <w:left w:val="none" w:sz="0" w:space="0" w:color="auto"/>
        <w:bottom w:val="none" w:sz="0" w:space="0" w:color="auto"/>
        <w:right w:val="none" w:sz="0" w:space="0" w:color="auto"/>
      </w:divBdr>
    </w:div>
    <w:div w:id="91708585">
      <w:bodyDiv w:val="1"/>
      <w:marLeft w:val="0"/>
      <w:marRight w:val="0"/>
      <w:marTop w:val="0"/>
      <w:marBottom w:val="0"/>
      <w:divBdr>
        <w:top w:val="none" w:sz="0" w:space="0" w:color="auto"/>
        <w:left w:val="none" w:sz="0" w:space="0" w:color="auto"/>
        <w:bottom w:val="none" w:sz="0" w:space="0" w:color="auto"/>
        <w:right w:val="none" w:sz="0" w:space="0" w:color="auto"/>
      </w:divBdr>
      <w:divsChild>
        <w:div w:id="1568765553">
          <w:marLeft w:val="1166"/>
          <w:marRight w:val="0"/>
          <w:marTop w:val="0"/>
          <w:marBottom w:val="0"/>
          <w:divBdr>
            <w:top w:val="none" w:sz="0" w:space="0" w:color="auto"/>
            <w:left w:val="none" w:sz="0" w:space="0" w:color="auto"/>
            <w:bottom w:val="none" w:sz="0" w:space="0" w:color="auto"/>
            <w:right w:val="none" w:sz="0" w:space="0" w:color="auto"/>
          </w:divBdr>
        </w:div>
        <w:div w:id="417559031">
          <w:marLeft w:val="1166"/>
          <w:marRight w:val="0"/>
          <w:marTop w:val="0"/>
          <w:marBottom w:val="0"/>
          <w:divBdr>
            <w:top w:val="none" w:sz="0" w:space="0" w:color="auto"/>
            <w:left w:val="none" w:sz="0" w:space="0" w:color="auto"/>
            <w:bottom w:val="none" w:sz="0" w:space="0" w:color="auto"/>
            <w:right w:val="none" w:sz="0" w:space="0" w:color="auto"/>
          </w:divBdr>
        </w:div>
        <w:div w:id="566309094">
          <w:marLeft w:val="1166"/>
          <w:marRight w:val="0"/>
          <w:marTop w:val="0"/>
          <w:marBottom w:val="0"/>
          <w:divBdr>
            <w:top w:val="none" w:sz="0" w:space="0" w:color="auto"/>
            <w:left w:val="none" w:sz="0" w:space="0" w:color="auto"/>
            <w:bottom w:val="none" w:sz="0" w:space="0" w:color="auto"/>
            <w:right w:val="none" w:sz="0" w:space="0" w:color="auto"/>
          </w:divBdr>
        </w:div>
        <w:div w:id="528762016">
          <w:marLeft w:val="1166"/>
          <w:marRight w:val="0"/>
          <w:marTop w:val="0"/>
          <w:marBottom w:val="0"/>
          <w:divBdr>
            <w:top w:val="none" w:sz="0" w:space="0" w:color="auto"/>
            <w:left w:val="none" w:sz="0" w:space="0" w:color="auto"/>
            <w:bottom w:val="none" w:sz="0" w:space="0" w:color="auto"/>
            <w:right w:val="none" w:sz="0" w:space="0" w:color="auto"/>
          </w:divBdr>
        </w:div>
        <w:div w:id="924221023">
          <w:marLeft w:val="1800"/>
          <w:marRight w:val="0"/>
          <w:marTop w:val="0"/>
          <w:marBottom w:val="0"/>
          <w:divBdr>
            <w:top w:val="none" w:sz="0" w:space="0" w:color="auto"/>
            <w:left w:val="none" w:sz="0" w:space="0" w:color="auto"/>
            <w:bottom w:val="none" w:sz="0" w:space="0" w:color="auto"/>
            <w:right w:val="none" w:sz="0" w:space="0" w:color="auto"/>
          </w:divBdr>
        </w:div>
        <w:div w:id="807212381">
          <w:marLeft w:val="1800"/>
          <w:marRight w:val="0"/>
          <w:marTop w:val="0"/>
          <w:marBottom w:val="0"/>
          <w:divBdr>
            <w:top w:val="none" w:sz="0" w:space="0" w:color="auto"/>
            <w:left w:val="none" w:sz="0" w:space="0" w:color="auto"/>
            <w:bottom w:val="none" w:sz="0" w:space="0" w:color="auto"/>
            <w:right w:val="none" w:sz="0" w:space="0" w:color="auto"/>
          </w:divBdr>
        </w:div>
        <w:div w:id="225068066">
          <w:marLeft w:val="1800"/>
          <w:marRight w:val="0"/>
          <w:marTop w:val="0"/>
          <w:marBottom w:val="0"/>
          <w:divBdr>
            <w:top w:val="none" w:sz="0" w:space="0" w:color="auto"/>
            <w:left w:val="none" w:sz="0" w:space="0" w:color="auto"/>
            <w:bottom w:val="none" w:sz="0" w:space="0" w:color="auto"/>
            <w:right w:val="none" w:sz="0" w:space="0" w:color="auto"/>
          </w:divBdr>
        </w:div>
        <w:div w:id="1504398421">
          <w:marLeft w:val="1800"/>
          <w:marRight w:val="0"/>
          <w:marTop w:val="0"/>
          <w:marBottom w:val="0"/>
          <w:divBdr>
            <w:top w:val="none" w:sz="0" w:space="0" w:color="auto"/>
            <w:left w:val="none" w:sz="0" w:space="0" w:color="auto"/>
            <w:bottom w:val="none" w:sz="0" w:space="0" w:color="auto"/>
            <w:right w:val="none" w:sz="0" w:space="0" w:color="auto"/>
          </w:divBdr>
        </w:div>
        <w:div w:id="845827755">
          <w:marLeft w:val="1800"/>
          <w:marRight w:val="0"/>
          <w:marTop w:val="0"/>
          <w:marBottom w:val="0"/>
          <w:divBdr>
            <w:top w:val="none" w:sz="0" w:space="0" w:color="auto"/>
            <w:left w:val="none" w:sz="0" w:space="0" w:color="auto"/>
            <w:bottom w:val="none" w:sz="0" w:space="0" w:color="auto"/>
            <w:right w:val="none" w:sz="0" w:space="0" w:color="auto"/>
          </w:divBdr>
        </w:div>
        <w:div w:id="72507902">
          <w:marLeft w:val="1800"/>
          <w:marRight w:val="0"/>
          <w:marTop w:val="0"/>
          <w:marBottom w:val="0"/>
          <w:divBdr>
            <w:top w:val="none" w:sz="0" w:space="0" w:color="auto"/>
            <w:left w:val="none" w:sz="0" w:space="0" w:color="auto"/>
            <w:bottom w:val="none" w:sz="0" w:space="0" w:color="auto"/>
            <w:right w:val="none" w:sz="0" w:space="0" w:color="auto"/>
          </w:divBdr>
        </w:div>
        <w:div w:id="1345013206">
          <w:marLeft w:val="1166"/>
          <w:marRight w:val="0"/>
          <w:marTop w:val="0"/>
          <w:marBottom w:val="0"/>
          <w:divBdr>
            <w:top w:val="none" w:sz="0" w:space="0" w:color="auto"/>
            <w:left w:val="none" w:sz="0" w:space="0" w:color="auto"/>
            <w:bottom w:val="none" w:sz="0" w:space="0" w:color="auto"/>
            <w:right w:val="none" w:sz="0" w:space="0" w:color="auto"/>
          </w:divBdr>
        </w:div>
        <w:div w:id="936326866">
          <w:marLeft w:val="1166"/>
          <w:marRight w:val="0"/>
          <w:marTop w:val="0"/>
          <w:marBottom w:val="0"/>
          <w:divBdr>
            <w:top w:val="none" w:sz="0" w:space="0" w:color="auto"/>
            <w:left w:val="none" w:sz="0" w:space="0" w:color="auto"/>
            <w:bottom w:val="none" w:sz="0" w:space="0" w:color="auto"/>
            <w:right w:val="none" w:sz="0" w:space="0" w:color="auto"/>
          </w:divBdr>
        </w:div>
        <w:div w:id="712539038">
          <w:marLeft w:val="1166"/>
          <w:marRight w:val="0"/>
          <w:marTop w:val="0"/>
          <w:marBottom w:val="0"/>
          <w:divBdr>
            <w:top w:val="none" w:sz="0" w:space="0" w:color="auto"/>
            <w:left w:val="none" w:sz="0" w:space="0" w:color="auto"/>
            <w:bottom w:val="none" w:sz="0" w:space="0" w:color="auto"/>
            <w:right w:val="none" w:sz="0" w:space="0" w:color="auto"/>
          </w:divBdr>
        </w:div>
        <w:div w:id="1138256801">
          <w:marLeft w:val="1166"/>
          <w:marRight w:val="0"/>
          <w:marTop w:val="0"/>
          <w:marBottom w:val="0"/>
          <w:divBdr>
            <w:top w:val="none" w:sz="0" w:space="0" w:color="auto"/>
            <w:left w:val="none" w:sz="0" w:space="0" w:color="auto"/>
            <w:bottom w:val="none" w:sz="0" w:space="0" w:color="auto"/>
            <w:right w:val="none" w:sz="0" w:space="0" w:color="auto"/>
          </w:divBdr>
        </w:div>
        <w:div w:id="1774547073">
          <w:marLeft w:val="1166"/>
          <w:marRight w:val="0"/>
          <w:marTop w:val="0"/>
          <w:marBottom w:val="0"/>
          <w:divBdr>
            <w:top w:val="none" w:sz="0" w:space="0" w:color="auto"/>
            <w:left w:val="none" w:sz="0" w:space="0" w:color="auto"/>
            <w:bottom w:val="none" w:sz="0" w:space="0" w:color="auto"/>
            <w:right w:val="none" w:sz="0" w:space="0" w:color="auto"/>
          </w:divBdr>
        </w:div>
        <w:div w:id="24647894">
          <w:marLeft w:val="1166"/>
          <w:marRight w:val="0"/>
          <w:marTop w:val="0"/>
          <w:marBottom w:val="0"/>
          <w:divBdr>
            <w:top w:val="none" w:sz="0" w:space="0" w:color="auto"/>
            <w:left w:val="none" w:sz="0" w:space="0" w:color="auto"/>
            <w:bottom w:val="none" w:sz="0" w:space="0" w:color="auto"/>
            <w:right w:val="none" w:sz="0" w:space="0" w:color="auto"/>
          </w:divBdr>
        </w:div>
        <w:div w:id="1608269308">
          <w:marLeft w:val="1166"/>
          <w:marRight w:val="0"/>
          <w:marTop w:val="0"/>
          <w:marBottom w:val="0"/>
          <w:divBdr>
            <w:top w:val="none" w:sz="0" w:space="0" w:color="auto"/>
            <w:left w:val="none" w:sz="0" w:space="0" w:color="auto"/>
            <w:bottom w:val="none" w:sz="0" w:space="0" w:color="auto"/>
            <w:right w:val="none" w:sz="0" w:space="0" w:color="auto"/>
          </w:divBdr>
        </w:div>
      </w:divsChild>
    </w:div>
    <w:div w:id="122502758">
      <w:bodyDiv w:val="1"/>
      <w:marLeft w:val="0"/>
      <w:marRight w:val="0"/>
      <w:marTop w:val="0"/>
      <w:marBottom w:val="0"/>
      <w:divBdr>
        <w:top w:val="none" w:sz="0" w:space="0" w:color="auto"/>
        <w:left w:val="none" w:sz="0" w:space="0" w:color="auto"/>
        <w:bottom w:val="none" w:sz="0" w:space="0" w:color="auto"/>
        <w:right w:val="none" w:sz="0" w:space="0" w:color="auto"/>
      </w:divBdr>
      <w:divsChild>
        <w:div w:id="897588066">
          <w:marLeft w:val="1080"/>
          <w:marRight w:val="0"/>
          <w:marTop w:val="100"/>
          <w:marBottom w:val="0"/>
          <w:divBdr>
            <w:top w:val="none" w:sz="0" w:space="0" w:color="auto"/>
            <w:left w:val="none" w:sz="0" w:space="0" w:color="auto"/>
            <w:bottom w:val="none" w:sz="0" w:space="0" w:color="auto"/>
            <w:right w:val="none" w:sz="0" w:space="0" w:color="auto"/>
          </w:divBdr>
        </w:div>
      </w:divsChild>
    </w:div>
    <w:div w:id="128865234">
      <w:bodyDiv w:val="1"/>
      <w:marLeft w:val="0"/>
      <w:marRight w:val="0"/>
      <w:marTop w:val="0"/>
      <w:marBottom w:val="0"/>
      <w:divBdr>
        <w:top w:val="none" w:sz="0" w:space="0" w:color="auto"/>
        <w:left w:val="none" w:sz="0" w:space="0" w:color="auto"/>
        <w:bottom w:val="none" w:sz="0" w:space="0" w:color="auto"/>
        <w:right w:val="none" w:sz="0" w:space="0" w:color="auto"/>
      </w:divBdr>
    </w:div>
    <w:div w:id="161703954">
      <w:bodyDiv w:val="1"/>
      <w:marLeft w:val="0"/>
      <w:marRight w:val="0"/>
      <w:marTop w:val="0"/>
      <w:marBottom w:val="0"/>
      <w:divBdr>
        <w:top w:val="none" w:sz="0" w:space="0" w:color="auto"/>
        <w:left w:val="none" w:sz="0" w:space="0" w:color="auto"/>
        <w:bottom w:val="none" w:sz="0" w:space="0" w:color="auto"/>
        <w:right w:val="none" w:sz="0" w:space="0" w:color="auto"/>
      </w:divBdr>
    </w:div>
    <w:div w:id="163933605">
      <w:bodyDiv w:val="1"/>
      <w:marLeft w:val="0"/>
      <w:marRight w:val="0"/>
      <w:marTop w:val="0"/>
      <w:marBottom w:val="0"/>
      <w:divBdr>
        <w:top w:val="none" w:sz="0" w:space="0" w:color="auto"/>
        <w:left w:val="none" w:sz="0" w:space="0" w:color="auto"/>
        <w:bottom w:val="none" w:sz="0" w:space="0" w:color="auto"/>
        <w:right w:val="none" w:sz="0" w:space="0" w:color="auto"/>
      </w:divBdr>
    </w:div>
    <w:div w:id="199170663">
      <w:bodyDiv w:val="1"/>
      <w:marLeft w:val="0"/>
      <w:marRight w:val="0"/>
      <w:marTop w:val="0"/>
      <w:marBottom w:val="0"/>
      <w:divBdr>
        <w:top w:val="none" w:sz="0" w:space="0" w:color="auto"/>
        <w:left w:val="none" w:sz="0" w:space="0" w:color="auto"/>
        <w:bottom w:val="none" w:sz="0" w:space="0" w:color="auto"/>
        <w:right w:val="none" w:sz="0" w:space="0" w:color="auto"/>
      </w:divBdr>
    </w:div>
    <w:div w:id="207644485">
      <w:bodyDiv w:val="1"/>
      <w:marLeft w:val="0"/>
      <w:marRight w:val="0"/>
      <w:marTop w:val="0"/>
      <w:marBottom w:val="0"/>
      <w:divBdr>
        <w:top w:val="none" w:sz="0" w:space="0" w:color="auto"/>
        <w:left w:val="none" w:sz="0" w:space="0" w:color="auto"/>
        <w:bottom w:val="none" w:sz="0" w:space="0" w:color="auto"/>
        <w:right w:val="none" w:sz="0" w:space="0" w:color="auto"/>
      </w:divBdr>
      <w:divsChild>
        <w:div w:id="448547719">
          <w:marLeft w:val="0"/>
          <w:marRight w:val="0"/>
          <w:marTop w:val="0"/>
          <w:marBottom w:val="0"/>
          <w:divBdr>
            <w:top w:val="none" w:sz="0" w:space="0" w:color="auto"/>
            <w:left w:val="none" w:sz="0" w:space="0" w:color="auto"/>
            <w:bottom w:val="none" w:sz="0" w:space="0" w:color="auto"/>
            <w:right w:val="none" w:sz="0" w:space="0" w:color="auto"/>
          </w:divBdr>
        </w:div>
      </w:divsChild>
    </w:div>
    <w:div w:id="230312971">
      <w:bodyDiv w:val="1"/>
      <w:marLeft w:val="0"/>
      <w:marRight w:val="0"/>
      <w:marTop w:val="0"/>
      <w:marBottom w:val="0"/>
      <w:divBdr>
        <w:top w:val="none" w:sz="0" w:space="0" w:color="auto"/>
        <w:left w:val="none" w:sz="0" w:space="0" w:color="auto"/>
        <w:bottom w:val="none" w:sz="0" w:space="0" w:color="auto"/>
        <w:right w:val="none" w:sz="0" w:space="0" w:color="auto"/>
      </w:divBdr>
    </w:div>
    <w:div w:id="266429636">
      <w:bodyDiv w:val="1"/>
      <w:marLeft w:val="0"/>
      <w:marRight w:val="0"/>
      <w:marTop w:val="0"/>
      <w:marBottom w:val="0"/>
      <w:divBdr>
        <w:top w:val="none" w:sz="0" w:space="0" w:color="auto"/>
        <w:left w:val="none" w:sz="0" w:space="0" w:color="auto"/>
        <w:bottom w:val="none" w:sz="0" w:space="0" w:color="auto"/>
        <w:right w:val="none" w:sz="0" w:space="0" w:color="auto"/>
      </w:divBdr>
    </w:div>
    <w:div w:id="281150456">
      <w:bodyDiv w:val="1"/>
      <w:marLeft w:val="0"/>
      <w:marRight w:val="0"/>
      <w:marTop w:val="0"/>
      <w:marBottom w:val="0"/>
      <w:divBdr>
        <w:top w:val="none" w:sz="0" w:space="0" w:color="auto"/>
        <w:left w:val="none" w:sz="0" w:space="0" w:color="auto"/>
        <w:bottom w:val="none" w:sz="0" w:space="0" w:color="auto"/>
        <w:right w:val="none" w:sz="0" w:space="0" w:color="auto"/>
      </w:divBdr>
      <w:divsChild>
        <w:div w:id="1144390688">
          <w:marLeft w:val="360"/>
          <w:marRight w:val="0"/>
          <w:marTop w:val="200"/>
          <w:marBottom w:val="0"/>
          <w:divBdr>
            <w:top w:val="none" w:sz="0" w:space="0" w:color="auto"/>
            <w:left w:val="none" w:sz="0" w:space="0" w:color="auto"/>
            <w:bottom w:val="none" w:sz="0" w:space="0" w:color="auto"/>
            <w:right w:val="none" w:sz="0" w:space="0" w:color="auto"/>
          </w:divBdr>
        </w:div>
        <w:div w:id="819659538">
          <w:marLeft w:val="360"/>
          <w:marRight w:val="0"/>
          <w:marTop w:val="200"/>
          <w:marBottom w:val="0"/>
          <w:divBdr>
            <w:top w:val="none" w:sz="0" w:space="0" w:color="auto"/>
            <w:left w:val="none" w:sz="0" w:space="0" w:color="auto"/>
            <w:bottom w:val="none" w:sz="0" w:space="0" w:color="auto"/>
            <w:right w:val="none" w:sz="0" w:space="0" w:color="auto"/>
          </w:divBdr>
        </w:div>
        <w:div w:id="1492983097">
          <w:marLeft w:val="360"/>
          <w:marRight w:val="0"/>
          <w:marTop w:val="200"/>
          <w:marBottom w:val="0"/>
          <w:divBdr>
            <w:top w:val="none" w:sz="0" w:space="0" w:color="auto"/>
            <w:left w:val="none" w:sz="0" w:space="0" w:color="auto"/>
            <w:bottom w:val="none" w:sz="0" w:space="0" w:color="auto"/>
            <w:right w:val="none" w:sz="0" w:space="0" w:color="auto"/>
          </w:divBdr>
        </w:div>
        <w:div w:id="753359111">
          <w:marLeft w:val="360"/>
          <w:marRight w:val="0"/>
          <w:marTop w:val="200"/>
          <w:marBottom w:val="0"/>
          <w:divBdr>
            <w:top w:val="none" w:sz="0" w:space="0" w:color="auto"/>
            <w:left w:val="none" w:sz="0" w:space="0" w:color="auto"/>
            <w:bottom w:val="none" w:sz="0" w:space="0" w:color="auto"/>
            <w:right w:val="none" w:sz="0" w:space="0" w:color="auto"/>
          </w:divBdr>
        </w:div>
      </w:divsChild>
    </w:div>
    <w:div w:id="292713090">
      <w:bodyDiv w:val="1"/>
      <w:marLeft w:val="0"/>
      <w:marRight w:val="0"/>
      <w:marTop w:val="0"/>
      <w:marBottom w:val="0"/>
      <w:divBdr>
        <w:top w:val="none" w:sz="0" w:space="0" w:color="auto"/>
        <w:left w:val="none" w:sz="0" w:space="0" w:color="auto"/>
        <w:bottom w:val="none" w:sz="0" w:space="0" w:color="auto"/>
        <w:right w:val="none" w:sz="0" w:space="0" w:color="auto"/>
      </w:divBdr>
      <w:divsChild>
        <w:div w:id="1806004196">
          <w:marLeft w:val="0"/>
          <w:marRight w:val="0"/>
          <w:marTop w:val="0"/>
          <w:marBottom w:val="0"/>
          <w:divBdr>
            <w:top w:val="none" w:sz="0" w:space="0" w:color="auto"/>
            <w:left w:val="none" w:sz="0" w:space="0" w:color="auto"/>
            <w:bottom w:val="none" w:sz="0" w:space="0" w:color="auto"/>
            <w:right w:val="none" w:sz="0" w:space="0" w:color="auto"/>
          </w:divBdr>
        </w:div>
      </w:divsChild>
    </w:div>
    <w:div w:id="304430779">
      <w:bodyDiv w:val="1"/>
      <w:marLeft w:val="0"/>
      <w:marRight w:val="0"/>
      <w:marTop w:val="0"/>
      <w:marBottom w:val="0"/>
      <w:divBdr>
        <w:top w:val="none" w:sz="0" w:space="0" w:color="auto"/>
        <w:left w:val="none" w:sz="0" w:space="0" w:color="auto"/>
        <w:bottom w:val="none" w:sz="0" w:space="0" w:color="auto"/>
        <w:right w:val="none" w:sz="0" w:space="0" w:color="auto"/>
      </w:divBdr>
    </w:div>
    <w:div w:id="306007919">
      <w:bodyDiv w:val="1"/>
      <w:marLeft w:val="0"/>
      <w:marRight w:val="0"/>
      <w:marTop w:val="0"/>
      <w:marBottom w:val="0"/>
      <w:divBdr>
        <w:top w:val="none" w:sz="0" w:space="0" w:color="auto"/>
        <w:left w:val="none" w:sz="0" w:space="0" w:color="auto"/>
        <w:bottom w:val="none" w:sz="0" w:space="0" w:color="auto"/>
        <w:right w:val="none" w:sz="0" w:space="0" w:color="auto"/>
      </w:divBdr>
    </w:div>
    <w:div w:id="375735437">
      <w:bodyDiv w:val="1"/>
      <w:marLeft w:val="0"/>
      <w:marRight w:val="0"/>
      <w:marTop w:val="0"/>
      <w:marBottom w:val="0"/>
      <w:divBdr>
        <w:top w:val="none" w:sz="0" w:space="0" w:color="auto"/>
        <w:left w:val="none" w:sz="0" w:space="0" w:color="auto"/>
        <w:bottom w:val="none" w:sz="0" w:space="0" w:color="auto"/>
        <w:right w:val="none" w:sz="0" w:space="0" w:color="auto"/>
      </w:divBdr>
    </w:div>
    <w:div w:id="520971174">
      <w:bodyDiv w:val="1"/>
      <w:marLeft w:val="0"/>
      <w:marRight w:val="0"/>
      <w:marTop w:val="0"/>
      <w:marBottom w:val="0"/>
      <w:divBdr>
        <w:top w:val="none" w:sz="0" w:space="0" w:color="auto"/>
        <w:left w:val="none" w:sz="0" w:space="0" w:color="auto"/>
        <w:bottom w:val="none" w:sz="0" w:space="0" w:color="auto"/>
        <w:right w:val="none" w:sz="0" w:space="0" w:color="auto"/>
      </w:divBdr>
    </w:div>
    <w:div w:id="597324101">
      <w:bodyDiv w:val="1"/>
      <w:marLeft w:val="0"/>
      <w:marRight w:val="0"/>
      <w:marTop w:val="0"/>
      <w:marBottom w:val="0"/>
      <w:divBdr>
        <w:top w:val="none" w:sz="0" w:space="0" w:color="auto"/>
        <w:left w:val="none" w:sz="0" w:space="0" w:color="auto"/>
        <w:bottom w:val="none" w:sz="0" w:space="0" w:color="auto"/>
        <w:right w:val="none" w:sz="0" w:space="0" w:color="auto"/>
      </w:divBdr>
    </w:div>
    <w:div w:id="722292430">
      <w:bodyDiv w:val="1"/>
      <w:marLeft w:val="0"/>
      <w:marRight w:val="0"/>
      <w:marTop w:val="0"/>
      <w:marBottom w:val="0"/>
      <w:divBdr>
        <w:top w:val="none" w:sz="0" w:space="0" w:color="auto"/>
        <w:left w:val="none" w:sz="0" w:space="0" w:color="auto"/>
        <w:bottom w:val="none" w:sz="0" w:space="0" w:color="auto"/>
        <w:right w:val="none" w:sz="0" w:space="0" w:color="auto"/>
      </w:divBdr>
      <w:divsChild>
        <w:div w:id="912812775">
          <w:marLeft w:val="1166"/>
          <w:marRight w:val="0"/>
          <w:marTop w:val="0"/>
          <w:marBottom w:val="0"/>
          <w:divBdr>
            <w:top w:val="none" w:sz="0" w:space="0" w:color="auto"/>
            <w:left w:val="none" w:sz="0" w:space="0" w:color="auto"/>
            <w:bottom w:val="none" w:sz="0" w:space="0" w:color="auto"/>
            <w:right w:val="none" w:sz="0" w:space="0" w:color="auto"/>
          </w:divBdr>
        </w:div>
        <w:div w:id="731348455">
          <w:marLeft w:val="1166"/>
          <w:marRight w:val="0"/>
          <w:marTop w:val="0"/>
          <w:marBottom w:val="0"/>
          <w:divBdr>
            <w:top w:val="none" w:sz="0" w:space="0" w:color="auto"/>
            <w:left w:val="none" w:sz="0" w:space="0" w:color="auto"/>
            <w:bottom w:val="none" w:sz="0" w:space="0" w:color="auto"/>
            <w:right w:val="none" w:sz="0" w:space="0" w:color="auto"/>
          </w:divBdr>
        </w:div>
      </w:divsChild>
    </w:div>
    <w:div w:id="722873551">
      <w:bodyDiv w:val="1"/>
      <w:marLeft w:val="0"/>
      <w:marRight w:val="0"/>
      <w:marTop w:val="0"/>
      <w:marBottom w:val="0"/>
      <w:divBdr>
        <w:top w:val="none" w:sz="0" w:space="0" w:color="auto"/>
        <w:left w:val="none" w:sz="0" w:space="0" w:color="auto"/>
        <w:bottom w:val="none" w:sz="0" w:space="0" w:color="auto"/>
        <w:right w:val="none" w:sz="0" w:space="0" w:color="auto"/>
      </w:divBdr>
      <w:divsChild>
        <w:div w:id="1868791729">
          <w:marLeft w:val="1166"/>
          <w:marRight w:val="0"/>
          <w:marTop w:val="0"/>
          <w:marBottom w:val="0"/>
          <w:divBdr>
            <w:top w:val="none" w:sz="0" w:space="0" w:color="auto"/>
            <w:left w:val="none" w:sz="0" w:space="0" w:color="auto"/>
            <w:bottom w:val="none" w:sz="0" w:space="0" w:color="auto"/>
            <w:right w:val="none" w:sz="0" w:space="0" w:color="auto"/>
          </w:divBdr>
        </w:div>
        <w:div w:id="1465587665">
          <w:marLeft w:val="1166"/>
          <w:marRight w:val="0"/>
          <w:marTop w:val="0"/>
          <w:marBottom w:val="0"/>
          <w:divBdr>
            <w:top w:val="none" w:sz="0" w:space="0" w:color="auto"/>
            <w:left w:val="none" w:sz="0" w:space="0" w:color="auto"/>
            <w:bottom w:val="none" w:sz="0" w:space="0" w:color="auto"/>
            <w:right w:val="none" w:sz="0" w:space="0" w:color="auto"/>
          </w:divBdr>
        </w:div>
        <w:div w:id="149759178">
          <w:marLeft w:val="1166"/>
          <w:marRight w:val="0"/>
          <w:marTop w:val="0"/>
          <w:marBottom w:val="0"/>
          <w:divBdr>
            <w:top w:val="none" w:sz="0" w:space="0" w:color="auto"/>
            <w:left w:val="none" w:sz="0" w:space="0" w:color="auto"/>
            <w:bottom w:val="none" w:sz="0" w:space="0" w:color="auto"/>
            <w:right w:val="none" w:sz="0" w:space="0" w:color="auto"/>
          </w:divBdr>
        </w:div>
        <w:div w:id="66539772">
          <w:marLeft w:val="1166"/>
          <w:marRight w:val="0"/>
          <w:marTop w:val="0"/>
          <w:marBottom w:val="0"/>
          <w:divBdr>
            <w:top w:val="none" w:sz="0" w:space="0" w:color="auto"/>
            <w:left w:val="none" w:sz="0" w:space="0" w:color="auto"/>
            <w:bottom w:val="none" w:sz="0" w:space="0" w:color="auto"/>
            <w:right w:val="none" w:sz="0" w:space="0" w:color="auto"/>
          </w:divBdr>
        </w:div>
        <w:div w:id="74208093">
          <w:marLeft w:val="1166"/>
          <w:marRight w:val="0"/>
          <w:marTop w:val="0"/>
          <w:marBottom w:val="0"/>
          <w:divBdr>
            <w:top w:val="none" w:sz="0" w:space="0" w:color="auto"/>
            <w:left w:val="none" w:sz="0" w:space="0" w:color="auto"/>
            <w:bottom w:val="none" w:sz="0" w:space="0" w:color="auto"/>
            <w:right w:val="none" w:sz="0" w:space="0" w:color="auto"/>
          </w:divBdr>
        </w:div>
        <w:div w:id="1471822502">
          <w:marLeft w:val="1166"/>
          <w:marRight w:val="0"/>
          <w:marTop w:val="0"/>
          <w:marBottom w:val="0"/>
          <w:divBdr>
            <w:top w:val="none" w:sz="0" w:space="0" w:color="auto"/>
            <w:left w:val="none" w:sz="0" w:space="0" w:color="auto"/>
            <w:bottom w:val="none" w:sz="0" w:space="0" w:color="auto"/>
            <w:right w:val="none" w:sz="0" w:space="0" w:color="auto"/>
          </w:divBdr>
        </w:div>
        <w:div w:id="196551757">
          <w:marLeft w:val="1166"/>
          <w:marRight w:val="0"/>
          <w:marTop w:val="0"/>
          <w:marBottom w:val="0"/>
          <w:divBdr>
            <w:top w:val="none" w:sz="0" w:space="0" w:color="auto"/>
            <w:left w:val="none" w:sz="0" w:space="0" w:color="auto"/>
            <w:bottom w:val="none" w:sz="0" w:space="0" w:color="auto"/>
            <w:right w:val="none" w:sz="0" w:space="0" w:color="auto"/>
          </w:divBdr>
        </w:div>
        <w:div w:id="597636938">
          <w:marLeft w:val="1166"/>
          <w:marRight w:val="0"/>
          <w:marTop w:val="0"/>
          <w:marBottom w:val="0"/>
          <w:divBdr>
            <w:top w:val="none" w:sz="0" w:space="0" w:color="auto"/>
            <w:left w:val="none" w:sz="0" w:space="0" w:color="auto"/>
            <w:bottom w:val="none" w:sz="0" w:space="0" w:color="auto"/>
            <w:right w:val="none" w:sz="0" w:space="0" w:color="auto"/>
          </w:divBdr>
        </w:div>
        <w:div w:id="2064869725">
          <w:marLeft w:val="1166"/>
          <w:marRight w:val="0"/>
          <w:marTop w:val="0"/>
          <w:marBottom w:val="0"/>
          <w:divBdr>
            <w:top w:val="none" w:sz="0" w:space="0" w:color="auto"/>
            <w:left w:val="none" w:sz="0" w:space="0" w:color="auto"/>
            <w:bottom w:val="none" w:sz="0" w:space="0" w:color="auto"/>
            <w:right w:val="none" w:sz="0" w:space="0" w:color="auto"/>
          </w:divBdr>
        </w:div>
        <w:div w:id="1268924117">
          <w:marLeft w:val="1166"/>
          <w:marRight w:val="0"/>
          <w:marTop w:val="0"/>
          <w:marBottom w:val="0"/>
          <w:divBdr>
            <w:top w:val="none" w:sz="0" w:space="0" w:color="auto"/>
            <w:left w:val="none" w:sz="0" w:space="0" w:color="auto"/>
            <w:bottom w:val="none" w:sz="0" w:space="0" w:color="auto"/>
            <w:right w:val="none" w:sz="0" w:space="0" w:color="auto"/>
          </w:divBdr>
        </w:div>
        <w:div w:id="522287091">
          <w:marLeft w:val="1166"/>
          <w:marRight w:val="0"/>
          <w:marTop w:val="0"/>
          <w:marBottom w:val="0"/>
          <w:divBdr>
            <w:top w:val="none" w:sz="0" w:space="0" w:color="auto"/>
            <w:left w:val="none" w:sz="0" w:space="0" w:color="auto"/>
            <w:bottom w:val="none" w:sz="0" w:space="0" w:color="auto"/>
            <w:right w:val="none" w:sz="0" w:space="0" w:color="auto"/>
          </w:divBdr>
        </w:div>
        <w:div w:id="1638140737">
          <w:marLeft w:val="1166"/>
          <w:marRight w:val="0"/>
          <w:marTop w:val="0"/>
          <w:marBottom w:val="0"/>
          <w:divBdr>
            <w:top w:val="none" w:sz="0" w:space="0" w:color="auto"/>
            <w:left w:val="none" w:sz="0" w:space="0" w:color="auto"/>
            <w:bottom w:val="none" w:sz="0" w:space="0" w:color="auto"/>
            <w:right w:val="none" w:sz="0" w:space="0" w:color="auto"/>
          </w:divBdr>
        </w:div>
        <w:div w:id="1326665814">
          <w:marLeft w:val="1166"/>
          <w:marRight w:val="0"/>
          <w:marTop w:val="0"/>
          <w:marBottom w:val="0"/>
          <w:divBdr>
            <w:top w:val="none" w:sz="0" w:space="0" w:color="auto"/>
            <w:left w:val="none" w:sz="0" w:space="0" w:color="auto"/>
            <w:bottom w:val="none" w:sz="0" w:space="0" w:color="auto"/>
            <w:right w:val="none" w:sz="0" w:space="0" w:color="auto"/>
          </w:divBdr>
        </w:div>
        <w:div w:id="503663145">
          <w:marLeft w:val="1166"/>
          <w:marRight w:val="0"/>
          <w:marTop w:val="0"/>
          <w:marBottom w:val="0"/>
          <w:divBdr>
            <w:top w:val="none" w:sz="0" w:space="0" w:color="auto"/>
            <w:left w:val="none" w:sz="0" w:space="0" w:color="auto"/>
            <w:bottom w:val="none" w:sz="0" w:space="0" w:color="auto"/>
            <w:right w:val="none" w:sz="0" w:space="0" w:color="auto"/>
          </w:divBdr>
        </w:div>
        <w:div w:id="1694499962">
          <w:marLeft w:val="1166"/>
          <w:marRight w:val="0"/>
          <w:marTop w:val="0"/>
          <w:marBottom w:val="0"/>
          <w:divBdr>
            <w:top w:val="none" w:sz="0" w:space="0" w:color="auto"/>
            <w:left w:val="none" w:sz="0" w:space="0" w:color="auto"/>
            <w:bottom w:val="none" w:sz="0" w:space="0" w:color="auto"/>
            <w:right w:val="none" w:sz="0" w:space="0" w:color="auto"/>
          </w:divBdr>
        </w:div>
      </w:divsChild>
    </w:div>
    <w:div w:id="767655575">
      <w:bodyDiv w:val="1"/>
      <w:marLeft w:val="0"/>
      <w:marRight w:val="0"/>
      <w:marTop w:val="0"/>
      <w:marBottom w:val="0"/>
      <w:divBdr>
        <w:top w:val="none" w:sz="0" w:space="0" w:color="auto"/>
        <w:left w:val="none" w:sz="0" w:space="0" w:color="auto"/>
        <w:bottom w:val="none" w:sz="0" w:space="0" w:color="auto"/>
        <w:right w:val="none" w:sz="0" w:space="0" w:color="auto"/>
      </w:divBdr>
    </w:div>
    <w:div w:id="812521300">
      <w:bodyDiv w:val="1"/>
      <w:marLeft w:val="0"/>
      <w:marRight w:val="0"/>
      <w:marTop w:val="0"/>
      <w:marBottom w:val="0"/>
      <w:divBdr>
        <w:top w:val="none" w:sz="0" w:space="0" w:color="auto"/>
        <w:left w:val="none" w:sz="0" w:space="0" w:color="auto"/>
        <w:bottom w:val="none" w:sz="0" w:space="0" w:color="auto"/>
        <w:right w:val="none" w:sz="0" w:space="0" w:color="auto"/>
      </w:divBdr>
    </w:div>
    <w:div w:id="926425258">
      <w:bodyDiv w:val="1"/>
      <w:marLeft w:val="0"/>
      <w:marRight w:val="0"/>
      <w:marTop w:val="0"/>
      <w:marBottom w:val="0"/>
      <w:divBdr>
        <w:top w:val="none" w:sz="0" w:space="0" w:color="auto"/>
        <w:left w:val="none" w:sz="0" w:space="0" w:color="auto"/>
        <w:bottom w:val="none" w:sz="0" w:space="0" w:color="auto"/>
        <w:right w:val="none" w:sz="0" w:space="0" w:color="auto"/>
      </w:divBdr>
    </w:div>
    <w:div w:id="944656162">
      <w:bodyDiv w:val="1"/>
      <w:marLeft w:val="0"/>
      <w:marRight w:val="0"/>
      <w:marTop w:val="0"/>
      <w:marBottom w:val="0"/>
      <w:divBdr>
        <w:top w:val="none" w:sz="0" w:space="0" w:color="auto"/>
        <w:left w:val="none" w:sz="0" w:space="0" w:color="auto"/>
        <w:bottom w:val="none" w:sz="0" w:space="0" w:color="auto"/>
        <w:right w:val="none" w:sz="0" w:space="0" w:color="auto"/>
      </w:divBdr>
      <w:divsChild>
        <w:div w:id="1135609438">
          <w:marLeft w:val="1166"/>
          <w:marRight w:val="0"/>
          <w:marTop w:val="0"/>
          <w:marBottom w:val="0"/>
          <w:divBdr>
            <w:top w:val="none" w:sz="0" w:space="0" w:color="auto"/>
            <w:left w:val="none" w:sz="0" w:space="0" w:color="auto"/>
            <w:bottom w:val="none" w:sz="0" w:space="0" w:color="auto"/>
            <w:right w:val="none" w:sz="0" w:space="0" w:color="auto"/>
          </w:divBdr>
        </w:div>
        <w:div w:id="2043556500">
          <w:marLeft w:val="1166"/>
          <w:marRight w:val="0"/>
          <w:marTop w:val="0"/>
          <w:marBottom w:val="0"/>
          <w:divBdr>
            <w:top w:val="none" w:sz="0" w:space="0" w:color="auto"/>
            <w:left w:val="none" w:sz="0" w:space="0" w:color="auto"/>
            <w:bottom w:val="none" w:sz="0" w:space="0" w:color="auto"/>
            <w:right w:val="none" w:sz="0" w:space="0" w:color="auto"/>
          </w:divBdr>
        </w:div>
        <w:div w:id="1430662272">
          <w:marLeft w:val="1166"/>
          <w:marRight w:val="0"/>
          <w:marTop w:val="0"/>
          <w:marBottom w:val="0"/>
          <w:divBdr>
            <w:top w:val="none" w:sz="0" w:space="0" w:color="auto"/>
            <w:left w:val="none" w:sz="0" w:space="0" w:color="auto"/>
            <w:bottom w:val="none" w:sz="0" w:space="0" w:color="auto"/>
            <w:right w:val="none" w:sz="0" w:space="0" w:color="auto"/>
          </w:divBdr>
        </w:div>
        <w:div w:id="872888645">
          <w:marLeft w:val="1166"/>
          <w:marRight w:val="0"/>
          <w:marTop w:val="0"/>
          <w:marBottom w:val="0"/>
          <w:divBdr>
            <w:top w:val="none" w:sz="0" w:space="0" w:color="auto"/>
            <w:left w:val="none" w:sz="0" w:space="0" w:color="auto"/>
            <w:bottom w:val="none" w:sz="0" w:space="0" w:color="auto"/>
            <w:right w:val="none" w:sz="0" w:space="0" w:color="auto"/>
          </w:divBdr>
        </w:div>
        <w:div w:id="1648389764">
          <w:marLeft w:val="1166"/>
          <w:marRight w:val="0"/>
          <w:marTop w:val="0"/>
          <w:marBottom w:val="0"/>
          <w:divBdr>
            <w:top w:val="none" w:sz="0" w:space="0" w:color="auto"/>
            <w:left w:val="none" w:sz="0" w:space="0" w:color="auto"/>
            <w:bottom w:val="none" w:sz="0" w:space="0" w:color="auto"/>
            <w:right w:val="none" w:sz="0" w:space="0" w:color="auto"/>
          </w:divBdr>
        </w:div>
        <w:div w:id="1802922598">
          <w:marLeft w:val="1166"/>
          <w:marRight w:val="0"/>
          <w:marTop w:val="0"/>
          <w:marBottom w:val="0"/>
          <w:divBdr>
            <w:top w:val="none" w:sz="0" w:space="0" w:color="auto"/>
            <w:left w:val="none" w:sz="0" w:space="0" w:color="auto"/>
            <w:bottom w:val="none" w:sz="0" w:space="0" w:color="auto"/>
            <w:right w:val="none" w:sz="0" w:space="0" w:color="auto"/>
          </w:divBdr>
        </w:div>
        <w:div w:id="284889216">
          <w:marLeft w:val="1166"/>
          <w:marRight w:val="0"/>
          <w:marTop w:val="0"/>
          <w:marBottom w:val="0"/>
          <w:divBdr>
            <w:top w:val="none" w:sz="0" w:space="0" w:color="auto"/>
            <w:left w:val="none" w:sz="0" w:space="0" w:color="auto"/>
            <w:bottom w:val="none" w:sz="0" w:space="0" w:color="auto"/>
            <w:right w:val="none" w:sz="0" w:space="0" w:color="auto"/>
          </w:divBdr>
        </w:div>
        <w:div w:id="1223249707">
          <w:marLeft w:val="1166"/>
          <w:marRight w:val="0"/>
          <w:marTop w:val="0"/>
          <w:marBottom w:val="0"/>
          <w:divBdr>
            <w:top w:val="none" w:sz="0" w:space="0" w:color="auto"/>
            <w:left w:val="none" w:sz="0" w:space="0" w:color="auto"/>
            <w:bottom w:val="none" w:sz="0" w:space="0" w:color="auto"/>
            <w:right w:val="none" w:sz="0" w:space="0" w:color="auto"/>
          </w:divBdr>
        </w:div>
      </w:divsChild>
    </w:div>
    <w:div w:id="952175630">
      <w:bodyDiv w:val="1"/>
      <w:marLeft w:val="0"/>
      <w:marRight w:val="0"/>
      <w:marTop w:val="0"/>
      <w:marBottom w:val="0"/>
      <w:divBdr>
        <w:top w:val="none" w:sz="0" w:space="0" w:color="auto"/>
        <w:left w:val="none" w:sz="0" w:space="0" w:color="auto"/>
        <w:bottom w:val="none" w:sz="0" w:space="0" w:color="auto"/>
        <w:right w:val="none" w:sz="0" w:space="0" w:color="auto"/>
      </w:divBdr>
      <w:divsChild>
        <w:div w:id="262955384">
          <w:marLeft w:val="1166"/>
          <w:marRight w:val="0"/>
          <w:marTop w:val="0"/>
          <w:marBottom w:val="0"/>
          <w:divBdr>
            <w:top w:val="none" w:sz="0" w:space="0" w:color="auto"/>
            <w:left w:val="none" w:sz="0" w:space="0" w:color="auto"/>
            <w:bottom w:val="none" w:sz="0" w:space="0" w:color="auto"/>
            <w:right w:val="none" w:sz="0" w:space="0" w:color="auto"/>
          </w:divBdr>
        </w:div>
        <w:div w:id="1530490489">
          <w:marLeft w:val="1166"/>
          <w:marRight w:val="0"/>
          <w:marTop w:val="0"/>
          <w:marBottom w:val="0"/>
          <w:divBdr>
            <w:top w:val="none" w:sz="0" w:space="0" w:color="auto"/>
            <w:left w:val="none" w:sz="0" w:space="0" w:color="auto"/>
            <w:bottom w:val="none" w:sz="0" w:space="0" w:color="auto"/>
            <w:right w:val="none" w:sz="0" w:space="0" w:color="auto"/>
          </w:divBdr>
        </w:div>
        <w:div w:id="1411274930">
          <w:marLeft w:val="1166"/>
          <w:marRight w:val="0"/>
          <w:marTop w:val="0"/>
          <w:marBottom w:val="0"/>
          <w:divBdr>
            <w:top w:val="none" w:sz="0" w:space="0" w:color="auto"/>
            <w:left w:val="none" w:sz="0" w:space="0" w:color="auto"/>
            <w:bottom w:val="none" w:sz="0" w:space="0" w:color="auto"/>
            <w:right w:val="none" w:sz="0" w:space="0" w:color="auto"/>
          </w:divBdr>
        </w:div>
        <w:div w:id="1368140347">
          <w:marLeft w:val="1166"/>
          <w:marRight w:val="0"/>
          <w:marTop w:val="0"/>
          <w:marBottom w:val="0"/>
          <w:divBdr>
            <w:top w:val="none" w:sz="0" w:space="0" w:color="auto"/>
            <w:left w:val="none" w:sz="0" w:space="0" w:color="auto"/>
            <w:bottom w:val="none" w:sz="0" w:space="0" w:color="auto"/>
            <w:right w:val="none" w:sz="0" w:space="0" w:color="auto"/>
          </w:divBdr>
        </w:div>
        <w:div w:id="1120994966">
          <w:marLeft w:val="1166"/>
          <w:marRight w:val="0"/>
          <w:marTop w:val="0"/>
          <w:marBottom w:val="0"/>
          <w:divBdr>
            <w:top w:val="none" w:sz="0" w:space="0" w:color="auto"/>
            <w:left w:val="none" w:sz="0" w:space="0" w:color="auto"/>
            <w:bottom w:val="none" w:sz="0" w:space="0" w:color="auto"/>
            <w:right w:val="none" w:sz="0" w:space="0" w:color="auto"/>
          </w:divBdr>
        </w:div>
        <w:div w:id="833181497">
          <w:marLeft w:val="1166"/>
          <w:marRight w:val="0"/>
          <w:marTop w:val="0"/>
          <w:marBottom w:val="0"/>
          <w:divBdr>
            <w:top w:val="none" w:sz="0" w:space="0" w:color="auto"/>
            <w:left w:val="none" w:sz="0" w:space="0" w:color="auto"/>
            <w:bottom w:val="none" w:sz="0" w:space="0" w:color="auto"/>
            <w:right w:val="none" w:sz="0" w:space="0" w:color="auto"/>
          </w:divBdr>
        </w:div>
      </w:divsChild>
    </w:div>
    <w:div w:id="978263716">
      <w:bodyDiv w:val="1"/>
      <w:marLeft w:val="0"/>
      <w:marRight w:val="0"/>
      <w:marTop w:val="0"/>
      <w:marBottom w:val="0"/>
      <w:divBdr>
        <w:top w:val="none" w:sz="0" w:space="0" w:color="auto"/>
        <w:left w:val="none" w:sz="0" w:space="0" w:color="auto"/>
        <w:bottom w:val="none" w:sz="0" w:space="0" w:color="auto"/>
        <w:right w:val="none" w:sz="0" w:space="0" w:color="auto"/>
      </w:divBdr>
    </w:div>
    <w:div w:id="983388806">
      <w:bodyDiv w:val="1"/>
      <w:marLeft w:val="0"/>
      <w:marRight w:val="0"/>
      <w:marTop w:val="0"/>
      <w:marBottom w:val="0"/>
      <w:divBdr>
        <w:top w:val="none" w:sz="0" w:space="0" w:color="auto"/>
        <w:left w:val="none" w:sz="0" w:space="0" w:color="auto"/>
        <w:bottom w:val="none" w:sz="0" w:space="0" w:color="auto"/>
        <w:right w:val="none" w:sz="0" w:space="0" w:color="auto"/>
      </w:divBdr>
    </w:div>
    <w:div w:id="1018772636">
      <w:bodyDiv w:val="1"/>
      <w:marLeft w:val="0"/>
      <w:marRight w:val="0"/>
      <w:marTop w:val="0"/>
      <w:marBottom w:val="0"/>
      <w:divBdr>
        <w:top w:val="none" w:sz="0" w:space="0" w:color="auto"/>
        <w:left w:val="none" w:sz="0" w:space="0" w:color="auto"/>
        <w:bottom w:val="none" w:sz="0" w:space="0" w:color="auto"/>
        <w:right w:val="none" w:sz="0" w:space="0" w:color="auto"/>
      </w:divBdr>
    </w:div>
    <w:div w:id="1028989541">
      <w:bodyDiv w:val="1"/>
      <w:marLeft w:val="0"/>
      <w:marRight w:val="0"/>
      <w:marTop w:val="0"/>
      <w:marBottom w:val="0"/>
      <w:divBdr>
        <w:top w:val="none" w:sz="0" w:space="0" w:color="auto"/>
        <w:left w:val="none" w:sz="0" w:space="0" w:color="auto"/>
        <w:bottom w:val="none" w:sz="0" w:space="0" w:color="auto"/>
        <w:right w:val="none" w:sz="0" w:space="0" w:color="auto"/>
      </w:divBdr>
    </w:div>
    <w:div w:id="1065832827">
      <w:bodyDiv w:val="1"/>
      <w:marLeft w:val="0"/>
      <w:marRight w:val="0"/>
      <w:marTop w:val="0"/>
      <w:marBottom w:val="0"/>
      <w:divBdr>
        <w:top w:val="none" w:sz="0" w:space="0" w:color="auto"/>
        <w:left w:val="none" w:sz="0" w:space="0" w:color="auto"/>
        <w:bottom w:val="none" w:sz="0" w:space="0" w:color="auto"/>
        <w:right w:val="none" w:sz="0" w:space="0" w:color="auto"/>
      </w:divBdr>
    </w:div>
    <w:div w:id="1100880861">
      <w:bodyDiv w:val="1"/>
      <w:marLeft w:val="0"/>
      <w:marRight w:val="0"/>
      <w:marTop w:val="0"/>
      <w:marBottom w:val="0"/>
      <w:divBdr>
        <w:top w:val="none" w:sz="0" w:space="0" w:color="auto"/>
        <w:left w:val="none" w:sz="0" w:space="0" w:color="auto"/>
        <w:bottom w:val="none" w:sz="0" w:space="0" w:color="auto"/>
        <w:right w:val="none" w:sz="0" w:space="0" w:color="auto"/>
      </w:divBdr>
    </w:div>
    <w:div w:id="1122573705">
      <w:bodyDiv w:val="1"/>
      <w:marLeft w:val="0"/>
      <w:marRight w:val="0"/>
      <w:marTop w:val="0"/>
      <w:marBottom w:val="0"/>
      <w:divBdr>
        <w:top w:val="none" w:sz="0" w:space="0" w:color="auto"/>
        <w:left w:val="none" w:sz="0" w:space="0" w:color="auto"/>
        <w:bottom w:val="none" w:sz="0" w:space="0" w:color="auto"/>
        <w:right w:val="none" w:sz="0" w:space="0" w:color="auto"/>
      </w:divBdr>
    </w:div>
    <w:div w:id="1129593543">
      <w:bodyDiv w:val="1"/>
      <w:marLeft w:val="0"/>
      <w:marRight w:val="0"/>
      <w:marTop w:val="0"/>
      <w:marBottom w:val="0"/>
      <w:divBdr>
        <w:top w:val="none" w:sz="0" w:space="0" w:color="auto"/>
        <w:left w:val="none" w:sz="0" w:space="0" w:color="auto"/>
        <w:bottom w:val="none" w:sz="0" w:space="0" w:color="auto"/>
        <w:right w:val="none" w:sz="0" w:space="0" w:color="auto"/>
      </w:divBdr>
    </w:div>
    <w:div w:id="1129930856">
      <w:bodyDiv w:val="1"/>
      <w:marLeft w:val="0"/>
      <w:marRight w:val="0"/>
      <w:marTop w:val="0"/>
      <w:marBottom w:val="0"/>
      <w:divBdr>
        <w:top w:val="none" w:sz="0" w:space="0" w:color="auto"/>
        <w:left w:val="none" w:sz="0" w:space="0" w:color="auto"/>
        <w:bottom w:val="none" w:sz="0" w:space="0" w:color="auto"/>
        <w:right w:val="none" w:sz="0" w:space="0" w:color="auto"/>
      </w:divBdr>
    </w:div>
    <w:div w:id="1156533260">
      <w:bodyDiv w:val="1"/>
      <w:marLeft w:val="0"/>
      <w:marRight w:val="0"/>
      <w:marTop w:val="0"/>
      <w:marBottom w:val="0"/>
      <w:divBdr>
        <w:top w:val="none" w:sz="0" w:space="0" w:color="auto"/>
        <w:left w:val="none" w:sz="0" w:space="0" w:color="auto"/>
        <w:bottom w:val="none" w:sz="0" w:space="0" w:color="auto"/>
        <w:right w:val="none" w:sz="0" w:space="0" w:color="auto"/>
      </w:divBdr>
    </w:div>
    <w:div w:id="1160727666">
      <w:bodyDiv w:val="1"/>
      <w:marLeft w:val="0"/>
      <w:marRight w:val="0"/>
      <w:marTop w:val="0"/>
      <w:marBottom w:val="0"/>
      <w:divBdr>
        <w:top w:val="none" w:sz="0" w:space="0" w:color="auto"/>
        <w:left w:val="none" w:sz="0" w:space="0" w:color="auto"/>
        <w:bottom w:val="none" w:sz="0" w:space="0" w:color="auto"/>
        <w:right w:val="none" w:sz="0" w:space="0" w:color="auto"/>
      </w:divBdr>
      <w:divsChild>
        <w:div w:id="1768382948">
          <w:marLeft w:val="1166"/>
          <w:marRight w:val="0"/>
          <w:marTop w:val="0"/>
          <w:marBottom w:val="0"/>
          <w:divBdr>
            <w:top w:val="none" w:sz="0" w:space="0" w:color="auto"/>
            <w:left w:val="none" w:sz="0" w:space="0" w:color="auto"/>
            <w:bottom w:val="none" w:sz="0" w:space="0" w:color="auto"/>
            <w:right w:val="none" w:sz="0" w:space="0" w:color="auto"/>
          </w:divBdr>
        </w:div>
        <w:div w:id="292253880">
          <w:marLeft w:val="1166"/>
          <w:marRight w:val="0"/>
          <w:marTop w:val="0"/>
          <w:marBottom w:val="0"/>
          <w:divBdr>
            <w:top w:val="none" w:sz="0" w:space="0" w:color="auto"/>
            <w:left w:val="none" w:sz="0" w:space="0" w:color="auto"/>
            <w:bottom w:val="none" w:sz="0" w:space="0" w:color="auto"/>
            <w:right w:val="none" w:sz="0" w:space="0" w:color="auto"/>
          </w:divBdr>
        </w:div>
        <w:div w:id="2073428031">
          <w:marLeft w:val="1166"/>
          <w:marRight w:val="0"/>
          <w:marTop w:val="0"/>
          <w:marBottom w:val="0"/>
          <w:divBdr>
            <w:top w:val="none" w:sz="0" w:space="0" w:color="auto"/>
            <w:left w:val="none" w:sz="0" w:space="0" w:color="auto"/>
            <w:bottom w:val="none" w:sz="0" w:space="0" w:color="auto"/>
            <w:right w:val="none" w:sz="0" w:space="0" w:color="auto"/>
          </w:divBdr>
        </w:div>
      </w:divsChild>
    </w:div>
    <w:div w:id="1189441543">
      <w:bodyDiv w:val="1"/>
      <w:marLeft w:val="0"/>
      <w:marRight w:val="0"/>
      <w:marTop w:val="0"/>
      <w:marBottom w:val="0"/>
      <w:divBdr>
        <w:top w:val="none" w:sz="0" w:space="0" w:color="auto"/>
        <w:left w:val="none" w:sz="0" w:space="0" w:color="auto"/>
        <w:bottom w:val="none" w:sz="0" w:space="0" w:color="auto"/>
        <w:right w:val="none" w:sz="0" w:space="0" w:color="auto"/>
      </w:divBdr>
    </w:div>
    <w:div w:id="1273895765">
      <w:bodyDiv w:val="1"/>
      <w:marLeft w:val="0"/>
      <w:marRight w:val="0"/>
      <w:marTop w:val="0"/>
      <w:marBottom w:val="0"/>
      <w:divBdr>
        <w:top w:val="none" w:sz="0" w:space="0" w:color="auto"/>
        <w:left w:val="none" w:sz="0" w:space="0" w:color="auto"/>
        <w:bottom w:val="none" w:sz="0" w:space="0" w:color="auto"/>
        <w:right w:val="none" w:sz="0" w:space="0" w:color="auto"/>
      </w:divBdr>
    </w:div>
    <w:div w:id="1280648751">
      <w:bodyDiv w:val="1"/>
      <w:marLeft w:val="0"/>
      <w:marRight w:val="0"/>
      <w:marTop w:val="0"/>
      <w:marBottom w:val="0"/>
      <w:divBdr>
        <w:top w:val="none" w:sz="0" w:space="0" w:color="auto"/>
        <w:left w:val="none" w:sz="0" w:space="0" w:color="auto"/>
        <w:bottom w:val="none" w:sz="0" w:space="0" w:color="auto"/>
        <w:right w:val="none" w:sz="0" w:space="0" w:color="auto"/>
      </w:divBdr>
    </w:div>
    <w:div w:id="1289966282">
      <w:bodyDiv w:val="1"/>
      <w:marLeft w:val="0"/>
      <w:marRight w:val="0"/>
      <w:marTop w:val="0"/>
      <w:marBottom w:val="0"/>
      <w:divBdr>
        <w:top w:val="none" w:sz="0" w:space="0" w:color="auto"/>
        <w:left w:val="none" w:sz="0" w:space="0" w:color="auto"/>
        <w:bottom w:val="none" w:sz="0" w:space="0" w:color="auto"/>
        <w:right w:val="none" w:sz="0" w:space="0" w:color="auto"/>
      </w:divBdr>
      <w:divsChild>
        <w:div w:id="1825275290">
          <w:marLeft w:val="1166"/>
          <w:marRight w:val="0"/>
          <w:marTop w:val="0"/>
          <w:marBottom w:val="0"/>
          <w:divBdr>
            <w:top w:val="none" w:sz="0" w:space="0" w:color="auto"/>
            <w:left w:val="none" w:sz="0" w:space="0" w:color="auto"/>
            <w:bottom w:val="none" w:sz="0" w:space="0" w:color="auto"/>
            <w:right w:val="none" w:sz="0" w:space="0" w:color="auto"/>
          </w:divBdr>
        </w:div>
        <w:div w:id="834034997">
          <w:marLeft w:val="1166"/>
          <w:marRight w:val="0"/>
          <w:marTop w:val="0"/>
          <w:marBottom w:val="0"/>
          <w:divBdr>
            <w:top w:val="none" w:sz="0" w:space="0" w:color="auto"/>
            <w:left w:val="none" w:sz="0" w:space="0" w:color="auto"/>
            <w:bottom w:val="none" w:sz="0" w:space="0" w:color="auto"/>
            <w:right w:val="none" w:sz="0" w:space="0" w:color="auto"/>
          </w:divBdr>
        </w:div>
        <w:div w:id="1910460963">
          <w:marLeft w:val="1166"/>
          <w:marRight w:val="0"/>
          <w:marTop w:val="0"/>
          <w:marBottom w:val="0"/>
          <w:divBdr>
            <w:top w:val="none" w:sz="0" w:space="0" w:color="auto"/>
            <w:left w:val="none" w:sz="0" w:space="0" w:color="auto"/>
            <w:bottom w:val="none" w:sz="0" w:space="0" w:color="auto"/>
            <w:right w:val="none" w:sz="0" w:space="0" w:color="auto"/>
          </w:divBdr>
        </w:div>
        <w:div w:id="1467891657">
          <w:marLeft w:val="1166"/>
          <w:marRight w:val="0"/>
          <w:marTop w:val="0"/>
          <w:marBottom w:val="0"/>
          <w:divBdr>
            <w:top w:val="none" w:sz="0" w:space="0" w:color="auto"/>
            <w:left w:val="none" w:sz="0" w:space="0" w:color="auto"/>
            <w:bottom w:val="none" w:sz="0" w:space="0" w:color="auto"/>
            <w:right w:val="none" w:sz="0" w:space="0" w:color="auto"/>
          </w:divBdr>
        </w:div>
        <w:div w:id="1172254165">
          <w:marLeft w:val="1166"/>
          <w:marRight w:val="0"/>
          <w:marTop w:val="0"/>
          <w:marBottom w:val="0"/>
          <w:divBdr>
            <w:top w:val="none" w:sz="0" w:space="0" w:color="auto"/>
            <w:left w:val="none" w:sz="0" w:space="0" w:color="auto"/>
            <w:bottom w:val="none" w:sz="0" w:space="0" w:color="auto"/>
            <w:right w:val="none" w:sz="0" w:space="0" w:color="auto"/>
          </w:divBdr>
        </w:div>
        <w:div w:id="2100368689">
          <w:marLeft w:val="1166"/>
          <w:marRight w:val="0"/>
          <w:marTop w:val="0"/>
          <w:marBottom w:val="0"/>
          <w:divBdr>
            <w:top w:val="none" w:sz="0" w:space="0" w:color="auto"/>
            <w:left w:val="none" w:sz="0" w:space="0" w:color="auto"/>
            <w:bottom w:val="none" w:sz="0" w:space="0" w:color="auto"/>
            <w:right w:val="none" w:sz="0" w:space="0" w:color="auto"/>
          </w:divBdr>
        </w:div>
        <w:div w:id="397555371">
          <w:marLeft w:val="1166"/>
          <w:marRight w:val="0"/>
          <w:marTop w:val="0"/>
          <w:marBottom w:val="0"/>
          <w:divBdr>
            <w:top w:val="none" w:sz="0" w:space="0" w:color="auto"/>
            <w:left w:val="none" w:sz="0" w:space="0" w:color="auto"/>
            <w:bottom w:val="none" w:sz="0" w:space="0" w:color="auto"/>
            <w:right w:val="none" w:sz="0" w:space="0" w:color="auto"/>
          </w:divBdr>
        </w:div>
        <w:div w:id="1059598676">
          <w:marLeft w:val="1166"/>
          <w:marRight w:val="0"/>
          <w:marTop w:val="0"/>
          <w:marBottom w:val="0"/>
          <w:divBdr>
            <w:top w:val="none" w:sz="0" w:space="0" w:color="auto"/>
            <w:left w:val="none" w:sz="0" w:space="0" w:color="auto"/>
            <w:bottom w:val="none" w:sz="0" w:space="0" w:color="auto"/>
            <w:right w:val="none" w:sz="0" w:space="0" w:color="auto"/>
          </w:divBdr>
        </w:div>
        <w:div w:id="993605708">
          <w:marLeft w:val="1166"/>
          <w:marRight w:val="0"/>
          <w:marTop w:val="0"/>
          <w:marBottom w:val="0"/>
          <w:divBdr>
            <w:top w:val="none" w:sz="0" w:space="0" w:color="auto"/>
            <w:left w:val="none" w:sz="0" w:space="0" w:color="auto"/>
            <w:bottom w:val="none" w:sz="0" w:space="0" w:color="auto"/>
            <w:right w:val="none" w:sz="0" w:space="0" w:color="auto"/>
          </w:divBdr>
        </w:div>
        <w:div w:id="508102763">
          <w:marLeft w:val="1166"/>
          <w:marRight w:val="0"/>
          <w:marTop w:val="0"/>
          <w:marBottom w:val="0"/>
          <w:divBdr>
            <w:top w:val="none" w:sz="0" w:space="0" w:color="auto"/>
            <w:left w:val="none" w:sz="0" w:space="0" w:color="auto"/>
            <w:bottom w:val="none" w:sz="0" w:space="0" w:color="auto"/>
            <w:right w:val="none" w:sz="0" w:space="0" w:color="auto"/>
          </w:divBdr>
        </w:div>
        <w:div w:id="1926456394">
          <w:marLeft w:val="1166"/>
          <w:marRight w:val="0"/>
          <w:marTop w:val="0"/>
          <w:marBottom w:val="0"/>
          <w:divBdr>
            <w:top w:val="none" w:sz="0" w:space="0" w:color="auto"/>
            <w:left w:val="none" w:sz="0" w:space="0" w:color="auto"/>
            <w:bottom w:val="none" w:sz="0" w:space="0" w:color="auto"/>
            <w:right w:val="none" w:sz="0" w:space="0" w:color="auto"/>
          </w:divBdr>
        </w:div>
        <w:div w:id="805590883">
          <w:marLeft w:val="1166"/>
          <w:marRight w:val="0"/>
          <w:marTop w:val="0"/>
          <w:marBottom w:val="0"/>
          <w:divBdr>
            <w:top w:val="none" w:sz="0" w:space="0" w:color="auto"/>
            <w:left w:val="none" w:sz="0" w:space="0" w:color="auto"/>
            <w:bottom w:val="none" w:sz="0" w:space="0" w:color="auto"/>
            <w:right w:val="none" w:sz="0" w:space="0" w:color="auto"/>
          </w:divBdr>
        </w:div>
        <w:div w:id="304942458">
          <w:marLeft w:val="1166"/>
          <w:marRight w:val="0"/>
          <w:marTop w:val="0"/>
          <w:marBottom w:val="0"/>
          <w:divBdr>
            <w:top w:val="none" w:sz="0" w:space="0" w:color="auto"/>
            <w:left w:val="none" w:sz="0" w:space="0" w:color="auto"/>
            <w:bottom w:val="none" w:sz="0" w:space="0" w:color="auto"/>
            <w:right w:val="none" w:sz="0" w:space="0" w:color="auto"/>
          </w:divBdr>
        </w:div>
        <w:div w:id="66391249">
          <w:marLeft w:val="1166"/>
          <w:marRight w:val="0"/>
          <w:marTop w:val="0"/>
          <w:marBottom w:val="0"/>
          <w:divBdr>
            <w:top w:val="none" w:sz="0" w:space="0" w:color="auto"/>
            <w:left w:val="none" w:sz="0" w:space="0" w:color="auto"/>
            <w:bottom w:val="none" w:sz="0" w:space="0" w:color="auto"/>
            <w:right w:val="none" w:sz="0" w:space="0" w:color="auto"/>
          </w:divBdr>
        </w:div>
        <w:div w:id="434441252">
          <w:marLeft w:val="1166"/>
          <w:marRight w:val="0"/>
          <w:marTop w:val="0"/>
          <w:marBottom w:val="0"/>
          <w:divBdr>
            <w:top w:val="none" w:sz="0" w:space="0" w:color="auto"/>
            <w:left w:val="none" w:sz="0" w:space="0" w:color="auto"/>
            <w:bottom w:val="none" w:sz="0" w:space="0" w:color="auto"/>
            <w:right w:val="none" w:sz="0" w:space="0" w:color="auto"/>
          </w:divBdr>
        </w:div>
      </w:divsChild>
    </w:div>
    <w:div w:id="1478886003">
      <w:bodyDiv w:val="1"/>
      <w:marLeft w:val="0"/>
      <w:marRight w:val="0"/>
      <w:marTop w:val="0"/>
      <w:marBottom w:val="0"/>
      <w:divBdr>
        <w:top w:val="none" w:sz="0" w:space="0" w:color="auto"/>
        <w:left w:val="none" w:sz="0" w:space="0" w:color="auto"/>
        <w:bottom w:val="none" w:sz="0" w:space="0" w:color="auto"/>
        <w:right w:val="none" w:sz="0" w:space="0" w:color="auto"/>
      </w:divBdr>
    </w:div>
    <w:div w:id="1493253902">
      <w:bodyDiv w:val="1"/>
      <w:marLeft w:val="0"/>
      <w:marRight w:val="0"/>
      <w:marTop w:val="0"/>
      <w:marBottom w:val="0"/>
      <w:divBdr>
        <w:top w:val="none" w:sz="0" w:space="0" w:color="auto"/>
        <w:left w:val="none" w:sz="0" w:space="0" w:color="auto"/>
        <w:bottom w:val="none" w:sz="0" w:space="0" w:color="auto"/>
        <w:right w:val="none" w:sz="0" w:space="0" w:color="auto"/>
      </w:divBdr>
    </w:div>
    <w:div w:id="1502045975">
      <w:bodyDiv w:val="1"/>
      <w:marLeft w:val="0"/>
      <w:marRight w:val="0"/>
      <w:marTop w:val="0"/>
      <w:marBottom w:val="0"/>
      <w:divBdr>
        <w:top w:val="none" w:sz="0" w:space="0" w:color="auto"/>
        <w:left w:val="none" w:sz="0" w:space="0" w:color="auto"/>
        <w:bottom w:val="none" w:sz="0" w:space="0" w:color="auto"/>
        <w:right w:val="none" w:sz="0" w:space="0" w:color="auto"/>
      </w:divBdr>
    </w:div>
    <w:div w:id="1526558940">
      <w:bodyDiv w:val="1"/>
      <w:marLeft w:val="0"/>
      <w:marRight w:val="0"/>
      <w:marTop w:val="0"/>
      <w:marBottom w:val="0"/>
      <w:divBdr>
        <w:top w:val="none" w:sz="0" w:space="0" w:color="auto"/>
        <w:left w:val="none" w:sz="0" w:space="0" w:color="auto"/>
        <w:bottom w:val="none" w:sz="0" w:space="0" w:color="auto"/>
        <w:right w:val="none" w:sz="0" w:space="0" w:color="auto"/>
      </w:divBdr>
    </w:div>
    <w:div w:id="1632855769">
      <w:bodyDiv w:val="1"/>
      <w:marLeft w:val="0"/>
      <w:marRight w:val="0"/>
      <w:marTop w:val="0"/>
      <w:marBottom w:val="0"/>
      <w:divBdr>
        <w:top w:val="none" w:sz="0" w:space="0" w:color="auto"/>
        <w:left w:val="none" w:sz="0" w:space="0" w:color="auto"/>
        <w:bottom w:val="none" w:sz="0" w:space="0" w:color="auto"/>
        <w:right w:val="none" w:sz="0" w:space="0" w:color="auto"/>
      </w:divBdr>
    </w:div>
    <w:div w:id="1694914859">
      <w:bodyDiv w:val="1"/>
      <w:marLeft w:val="0"/>
      <w:marRight w:val="0"/>
      <w:marTop w:val="0"/>
      <w:marBottom w:val="0"/>
      <w:divBdr>
        <w:top w:val="none" w:sz="0" w:space="0" w:color="auto"/>
        <w:left w:val="none" w:sz="0" w:space="0" w:color="auto"/>
        <w:bottom w:val="none" w:sz="0" w:space="0" w:color="auto"/>
        <w:right w:val="none" w:sz="0" w:space="0" w:color="auto"/>
      </w:divBdr>
    </w:div>
    <w:div w:id="1696728981">
      <w:bodyDiv w:val="1"/>
      <w:marLeft w:val="0"/>
      <w:marRight w:val="0"/>
      <w:marTop w:val="0"/>
      <w:marBottom w:val="0"/>
      <w:divBdr>
        <w:top w:val="none" w:sz="0" w:space="0" w:color="auto"/>
        <w:left w:val="none" w:sz="0" w:space="0" w:color="auto"/>
        <w:bottom w:val="none" w:sz="0" w:space="0" w:color="auto"/>
        <w:right w:val="none" w:sz="0" w:space="0" w:color="auto"/>
      </w:divBdr>
    </w:div>
    <w:div w:id="1726442688">
      <w:bodyDiv w:val="1"/>
      <w:marLeft w:val="0"/>
      <w:marRight w:val="0"/>
      <w:marTop w:val="0"/>
      <w:marBottom w:val="0"/>
      <w:divBdr>
        <w:top w:val="none" w:sz="0" w:space="0" w:color="auto"/>
        <w:left w:val="none" w:sz="0" w:space="0" w:color="auto"/>
        <w:bottom w:val="none" w:sz="0" w:space="0" w:color="auto"/>
        <w:right w:val="none" w:sz="0" w:space="0" w:color="auto"/>
      </w:divBdr>
    </w:div>
    <w:div w:id="1733306786">
      <w:bodyDiv w:val="1"/>
      <w:marLeft w:val="0"/>
      <w:marRight w:val="0"/>
      <w:marTop w:val="0"/>
      <w:marBottom w:val="0"/>
      <w:divBdr>
        <w:top w:val="none" w:sz="0" w:space="0" w:color="auto"/>
        <w:left w:val="none" w:sz="0" w:space="0" w:color="auto"/>
        <w:bottom w:val="none" w:sz="0" w:space="0" w:color="auto"/>
        <w:right w:val="none" w:sz="0" w:space="0" w:color="auto"/>
      </w:divBdr>
    </w:div>
    <w:div w:id="1786999692">
      <w:bodyDiv w:val="1"/>
      <w:marLeft w:val="0"/>
      <w:marRight w:val="0"/>
      <w:marTop w:val="0"/>
      <w:marBottom w:val="0"/>
      <w:divBdr>
        <w:top w:val="none" w:sz="0" w:space="0" w:color="auto"/>
        <w:left w:val="none" w:sz="0" w:space="0" w:color="auto"/>
        <w:bottom w:val="none" w:sz="0" w:space="0" w:color="auto"/>
        <w:right w:val="none" w:sz="0" w:space="0" w:color="auto"/>
      </w:divBdr>
    </w:div>
    <w:div w:id="1796219390">
      <w:bodyDiv w:val="1"/>
      <w:marLeft w:val="0"/>
      <w:marRight w:val="0"/>
      <w:marTop w:val="0"/>
      <w:marBottom w:val="0"/>
      <w:divBdr>
        <w:top w:val="none" w:sz="0" w:space="0" w:color="auto"/>
        <w:left w:val="none" w:sz="0" w:space="0" w:color="auto"/>
        <w:bottom w:val="none" w:sz="0" w:space="0" w:color="auto"/>
        <w:right w:val="none" w:sz="0" w:space="0" w:color="auto"/>
      </w:divBdr>
    </w:div>
    <w:div w:id="1829442431">
      <w:bodyDiv w:val="1"/>
      <w:marLeft w:val="0"/>
      <w:marRight w:val="0"/>
      <w:marTop w:val="0"/>
      <w:marBottom w:val="0"/>
      <w:divBdr>
        <w:top w:val="none" w:sz="0" w:space="0" w:color="auto"/>
        <w:left w:val="none" w:sz="0" w:space="0" w:color="auto"/>
        <w:bottom w:val="none" w:sz="0" w:space="0" w:color="auto"/>
        <w:right w:val="none" w:sz="0" w:space="0" w:color="auto"/>
      </w:divBdr>
    </w:div>
    <w:div w:id="1891065661">
      <w:bodyDiv w:val="1"/>
      <w:marLeft w:val="0"/>
      <w:marRight w:val="0"/>
      <w:marTop w:val="0"/>
      <w:marBottom w:val="0"/>
      <w:divBdr>
        <w:top w:val="none" w:sz="0" w:space="0" w:color="auto"/>
        <w:left w:val="none" w:sz="0" w:space="0" w:color="auto"/>
        <w:bottom w:val="none" w:sz="0" w:space="0" w:color="auto"/>
        <w:right w:val="none" w:sz="0" w:space="0" w:color="auto"/>
      </w:divBdr>
      <w:divsChild>
        <w:div w:id="690692044">
          <w:marLeft w:val="0"/>
          <w:marRight w:val="0"/>
          <w:marTop w:val="0"/>
          <w:marBottom w:val="0"/>
          <w:divBdr>
            <w:top w:val="none" w:sz="0" w:space="0" w:color="auto"/>
            <w:left w:val="none" w:sz="0" w:space="0" w:color="auto"/>
            <w:bottom w:val="none" w:sz="0" w:space="0" w:color="auto"/>
            <w:right w:val="none" w:sz="0" w:space="0" w:color="auto"/>
          </w:divBdr>
        </w:div>
      </w:divsChild>
    </w:div>
    <w:div w:id="1949501073">
      <w:bodyDiv w:val="1"/>
      <w:marLeft w:val="0"/>
      <w:marRight w:val="0"/>
      <w:marTop w:val="0"/>
      <w:marBottom w:val="0"/>
      <w:divBdr>
        <w:top w:val="none" w:sz="0" w:space="0" w:color="auto"/>
        <w:left w:val="none" w:sz="0" w:space="0" w:color="auto"/>
        <w:bottom w:val="none" w:sz="0" w:space="0" w:color="auto"/>
        <w:right w:val="none" w:sz="0" w:space="0" w:color="auto"/>
      </w:divBdr>
    </w:div>
    <w:div w:id="1971201851">
      <w:bodyDiv w:val="1"/>
      <w:marLeft w:val="0"/>
      <w:marRight w:val="0"/>
      <w:marTop w:val="0"/>
      <w:marBottom w:val="0"/>
      <w:divBdr>
        <w:top w:val="none" w:sz="0" w:space="0" w:color="auto"/>
        <w:left w:val="none" w:sz="0" w:space="0" w:color="auto"/>
        <w:bottom w:val="none" w:sz="0" w:space="0" w:color="auto"/>
        <w:right w:val="none" w:sz="0" w:space="0" w:color="auto"/>
      </w:divBdr>
    </w:div>
    <w:div w:id="2000766039">
      <w:bodyDiv w:val="1"/>
      <w:marLeft w:val="0"/>
      <w:marRight w:val="0"/>
      <w:marTop w:val="0"/>
      <w:marBottom w:val="0"/>
      <w:divBdr>
        <w:top w:val="none" w:sz="0" w:space="0" w:color="auto"/>
        <w:left w:val="none" w:sz="0" w:space="0" w:color="auto"/>
        <w:bottom w:val="none" w:sz="0" w:space="0" w:color="auto"/>
        <w:right w:val="none" w:sz="0" w:space="0" w:color="auto"/>
      </w:divBdr>
      <w:divsChild>
        <w:div w:id="1922986589">
          <w:marLeft w:val="0"/>
          <w:marRight w:val="0"/>
          <w:marTop w:val="0"/>
          <w:marBottom w:val="0"/>
          <w:divBdr>
            <w:top w:val="none" w:sz="0" w:space="0" w:color="auto"/>
            <w:left w:val="none" w:sz="0" w:space="0" w:color="auto"/>
            <w:bottom w:val="none" w:sz="0" w:space="0" w:color="auto"/>
            <w:right w:val="none" w:sz="0" w:space="0" w:color="auto"/>
          </w:divBdr>
        </w:div>
      </w:divsChild>
    </w:div>
    <w:div w:id="2031682725">
      <w:bodyDiv w:val="1"/>
      <w:marLeft w:val="0"/>
      <w:marRight w:val="0"/>
      <w:marTop w:val="0"/>
      <w:marBottom w:val="0"/>
      <w:divBdr>
        <w:top w:val="none" w:sz="0" w:space="0" w:color="auto"/>
        <w:left w:val="none" w:sz="0" w:space="0" w:color="auto"/>
        <w:bottom w:val="none" w:sz="0" w:space="0" w:color="auto"/>
        <w:right w:val="none" w:sz="0" w:space="0" w:color="auto"/>
      </w:divBdr>
    </w:div>
    <w:div w:id="2062707286">
      <w:bodyDiv w:val="1"/>
      <w:marLeft w:val="0"/>
      <w:marRight w:val="0"/>
      <w:marTop w:val="0"/>
      <w:marBottom w:val="0"/>
      <w:divBdr>
        <w:top w:val="none" w:sz="0" w:space="0" w:color="auto"/>
        <w:left w:val="none" w:sz="0" w:space="0" w:color="auto"/>
        <w:bottom w:val="none" w:sz="0" w:space="0" w:color="auto"/>
        <w:right w:val="none" w:sz="0" w:space="0" w:color="auto"/>
      </w:divBdr>
      <w:divsChild>
        <w:div w:id="398751095">
          <w:marLeft w:val="0"/>
          <w:marRight w:val="0"/>
          <w:marTop w:val="0"/>
          <w:marBottom w:val="0"/>
          <w:divBdr>
            <w:top w:val="none" w:sz="0" w:space="0" w:color="auto"/>
            <w:left w:val="none" w:sz="0" w:space="0" w:color="auto"/>
            <w:bottom w:val="none" w:sz="0" w:space="0" w:color="auto"/>
            <w:right w:val="none" w:sz="0" w:space="0" w:color="auto"/>
          </w:divBdr>
        </w:div>
      </w:divsChild>
    </w:div>
    <w:div w:id="21391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due.edu/ehps/rem/laboratory/HazMat/sops.html" TargetMode="External"/><Relationship Id="rId18" Type="http://schemas.openxmlformats.org/officeDocument/2006/relationships/hyperlink" Target="https://www.purdue.edu/policies/academic-research-affairs/s24.html" TargetMode="External"/><Relationship Id="rId26" Type="http://schemas.openxmlformats.org/officeDocument/2006/relationships/hyperlink" Target="https://www.apa.org/monitor/2012/07-08/advisee" TargetMode="External"/><Relationship Id="rId39" Type="http://schemas.openxmlformats.org/officeDocument/2006/relationships/hyperlink" Target="https://www.purdue.edu/business/sps/postaward/faculty/faculty_offboarding.html" TargetMode="External"/><Relationship Id="rId21" Type="http://schemas.openxmlformats.org/officeDocument/2006/relationships/hyperlink" Target="https://www.ncbi.nlm.nih.gov/pmc/articles/PMC4769679/" TargetMode="External"/><Relationship Id="rId34" Type="http://schemas.openxmlformats.org/officeDocument/2006/relationships/hyperlink" Target="https://www.purdue.edu/research/regulatory-affairs/responsible-conduct.php" TargetMode="External"/><Relationship Id="rId42" Type="http://schemas.openxmlformats.org/officeDocument/2006/relationships/hyperlink" Target="https://www.purdue.edu/policies/academic-research-affairs/s20.html" TargetMode="External"/><Relationship Id="rId47" Type="http://schemas.openxmlformats.org/officeDocument/2006/relationships/hyperlink" Target="https://www.apa.org/monitor/2012/07-08/advisee" TargetMode="External"/><Relationship Id="rId50" Type="http://schemas.openxmlformats.org/officeDocument/2006/relationships/hyperlink" Target="https://pspb.ieee.org/images/files/PSPB/opsmanual.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urdue.edu/securepurdue/data-handling/index.php" TargetMode="External"/><Relationship Id="rId29" Type="http://schemas.openxmlformats.org/officeDocument/2006/relationships/hyperlink" Target="https://www.purdue.edu/research/regulatory-affairs/responsible-conduct.php" TargetMode="External"/><Relationship Id="rId11" Type="http://schemas.openxmlformats.org/officeDocument/2006/relationships/hyperlink" Target="https://www.purdue.edu/ehps/rem/laboratory/equipment%20safety/Research%20Equipment/Laser/laser%20index%20.html" TargetMode="External"/><Relationship Id="rId24" Type="http://schemas.openxmlformats.org/officeDocument/2006/relationships/hyperlink" Target="https://catalog.purdue.edu/content.php?catoid=9&amp;navoid=10567" TargetMode="External"/><Relationship Id="rId32" Type="http://schemas.openxmlformats.org/officeDocument/2006/relationships/hyperlink" Target="https://www.hrsa.gov/" TargetMode="External"/><Relationship Id="rId37" Type="http://schemas.openxmlformats.org/officeDocument/2006/relationships/hyperlink" Target="https://www.purdue.edu/policies/academic-research-affairs/ia1.html" TargetMode="External"/><Relationship Id="rId40" Type="http://schemas.openxmlformats.org/officeDocument/2006/relationships/hyperlink" Target="mailto:RCRTraining@purdue.edu" TargetMode="External"/><Relationship Id="rId45" Type="http://schemas.openxmlformats.org/officeDocument/2006/relationships/hyperlink" Target="https://www.ncbi.nlm.nih.gov/books/NBK55872/" TargetMode="External"/><Relationship Id="rId53" Type="http://schemas.openxmlformats.org/officeDocument/2006/relationships/hyperlink" Target="https://ori.hhs.gov/rcr-casebook-authorship-and-publication" TargetMode="External"/><Relationship Id="rId5" Type="http://schemas.openxmlformats.org/officeDocument/2006/relationships/webSettings" Target="webSettings.xml"/><Relationship Id="rId10" Type="http://schemas.openxmlformats.org/officeDocument/2006/relationships/hyperlink" Target="https://www.purdue.edu/ehps/rem/documents/programs/bioman.pdf" TargetMode="External"/><Relationship Id="rId19" Type="http://schemas.openxmlformats.org/officeDocument/2006/relationships/hyperlink" Target="https://eps.ieee.org/images/files/mc-ieee_author_guide_interactive.pdf" TargetMode="External"/><Relationship Id="rId31" Type="http://schemas.openxmlformats.org/officeDocument/2006/relationships/hyperlink" Target="https://www.ahrq.gov/" TargetMode="External"/><Relationship Id="rId44" Type="http://schemas.openxmlformats.org/officeDocument/2006/relationships/hyperlink" Target="https://www.training.nih.gov/assets/Lab_Notebook_508_(new).pdf" TargetMode="External"/><Relationship Id="rId52" Type="http://schemas.openxmlformats.org/officeDocument/2006/relationships/hyperlink" Target="https://doi.org/10.1136/medethics-2015-103171" TargetMode="External"/><Relationship Id="rId4" Type="http://schemas.openxmlformats.org/officeDocument/2006/relationships/settings" Target="settings.xml"/><Relationship Id="rId9" Type="http://schemas.openxmlformats.org/officeDocument/2006/relationships/hyperlink" Target="https://www.purdue.edu/research/oevprp/regulatory-affairs/docs/Compendium%20of%20Ethical%20Guidelines%20by%20Discipline_3_20_24.pdf" TargetMode="External"/><Relationship Id="rId14" Type="http://schemas.openxmlformats.org/officeDocument/2006/relationships/hyperlink" Target="https://data.library.virginia.edu/statlab/best-practices-for-statistical-data-analysis" TargetMode="External"/><Relationship Id="rId22" Type="http://schemas.openxmlformats.org/officeDocument/2006/relationships/hyperlink" Target="https://www.uab.edu/graduate/images/documents/resources/faculty-program-directors/Best-Practices-for-the-Mentor-Mentee-Relationship-1.pdf" TargetMode="External"/><Relationship Id="rId27" Type="http://schemas.openxmlformats.org/officeDocument/2006/relationships/hyperlink" Target="https://jacobsschool.ucsd.edu/sites/default/files/groups/jsoe/docs/ethics/Mentoring%20Guidelines.pdf" TargetMode="External"/><Relationship Id="rId30" Type="http://schemas.openxmlformats.org/officeDocument/2006/relationships/hyperlink" Target="https://grants.nih.gov/grants/guide/notice-files/NOT-OD-22-055.html" TargetMode="External"/><Relationship Id="rId35" Type="http://schemas.openxmlformats.org/officeDocument/2006/relationships/hyperlink" Target="https://www.purdue.edu/research/regulatory-affairs/researcher-training/" TargetMode="External"/><Relationship Id="rId43" Type="http://schemas.openxmlformats.org/officeDocument/2006/relationships/hyperlink" Target="https://www.purdue.edu/policies/academic-research-affairs/s24.html" TargetMode="External"/><Relationship Id="rId48" Type="http://schemas.openxmlformats.org/officeDocument/2006/relationships/hyperlink" Target="https://www.apa.org/monitor/2012/07-08/advisor" TargetMode="External"/><Relationship Id="rId56" Type="http://schemas.openxmlformats.org/officeDocument/2006/relationships/theme" Target="theme/theme1.xml"/><Relationship Id="rId8" Type="http://schemas.openxmlformats.org/officeDocument/2006/relationships/hyperlink" Target="https://www.nspe.org/resources/ethics/code-ethics" TargetMode="External"/><Relationship Id="rId51" Type="http://schemas.openxmlformats.org/officeDocument/2006/relationships/hyperlink" Target="https://www.nspe.org/resources/ethics/code-ethics" TargetMode="External"/><Relationship Id="rId3" Type="http://schemas.openxmlformats.org/officeDocument/2006/relationships/styles" Target="styles.xml"/><Relationship Id="rId12" Type="http://schemas.openxmlformats.org/officeDocument/2006/relationships/hyperlink" Target="https://www.purdue.edu/ehps/rem/laboratory/HazMat/CHP.html" TargetMode="External"/><Relationship Id="rId17" Type="http://schemas.openxmlformats.org/officeDocument/2006/relationships/hyperlink" Target="https://ori.hhs.gov/rcr-casebook-authorship-and-publication" TargetMode="External"/><Relationship Id="rId25" Type="http://schemas.openxmlformats.org/officeDocument/2006/relationships/hyperlink" Target="https://www.purdue.edu/gradschool/student/oga/resources.html" TargetMode="External"/><Relationship Id="rId33" Type="http://schemas.openxmlformats.org/officeDocument/2006/relationships/hyperlink" Target="https://grants.nih.gov/grants/guide/notice-files/NOT-OD-22-055.html" TargetMode="External"/><Relationship Id="rId38" Type="http://schemas.openxmlformats.org/officeDocument/2006/relationships/hyperlink" Target="https://www.purdue.edu/research/regulatory-affairs/docs/DRPS_BTAA_RCR.pdf" TargetMode="External"/><Relationship Id="rId46" Type="http://schemas.openxmlformats.org/officeDocument/2006/relationships/hyperlink" Target="https://chemicalsafety.com/sds-search/" TargetMode="External"/><Relationship Id="rId20" Type="http://schemas.openxmlformats.org/officeDocument/2006/relationships/hyperlink" Target="https://pspb.ieee.org/images/files/PSPB/opsmanual.pdf" TargetMode="External"/><Relationship Id="rId41" Type="http://schemas.openxmlformats.org/officeDocument/2006/relationships/hyperlink" Target="https://www.purdue.edu/purdue/about/integrity_statement.ph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ri.hhs.gov/education/products/rcradmin/topics/data/tutorial_11.shtml" TargetMode="External"/><Relationship Id="rId23" Type="http://schemas.openxmlformats.org/officeDocument/2006/relationships/hyperlink" Target="https://www.purdue.edu/gradschool/mentoring/resources/grad-students.html" TargetMode="External"/><Relationship Id="rId28" Type="http://schemas.openxmlformats.org/officeDocument/2006/relationships/hyperlink" Target="https://www.purdue.edu/policies/academic-research-affairs/s20.html" TargetMode="External"/><Relationship Id="rId36" Type="http://schemas.openxmlformats.org/officeDocument/2006/relationships/hyperlink" Target="https://www.rcac.purdue.edu/policies/dataaccess" TargetMode="External"/><Relationship Id="rId49" Type="http://schemas.openxmlformats.org/officeDocument/2006/relationships/hyperlink" Target="https://eps.ieee.org/images/files/mc-ieee_author_guide_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A4F1-B589-46C8-9F75-19BBCF6B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4798</Words>
  <Characters>32874</Characters>
  <Application>Microsoft Office Word</Application>
  <DocSecurity>4</DocSecurity>
  <Lines>939</Lines>
  <Paragraphs>837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Sean M;Mahapatra, Cecon Tapaswini;Voichita Dadarlat</dc:creator>
  <cp:keywords/>
  <dc:description/>
  <cp:lastModifiedBy>Dadarlat, Voichita Maria</cp:lastModifiedBy>
  <cp:revision>2</cp:revision>
  <dcterms:created xsi:type="dcterms:W3CDTF">2024-03-21T19:12:00Z</dcterms:created>
  <dcterms:modified xsi:type="dcterms:W3CDTF">2024-03-21T19:12:00Z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2024-01-08T18:11:28Z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bb886e81-8bbd-4608-9802-408cb0a050c4</vt:lpwstr>
  </property>
  <property fmtid="{D5CDD505-2E9C-101B-9397-08002B2CF9AE}" pid="8" name="MSIP_Label_4044bd30-2ed7-4c9d-9d12-46200872a97b_ContentBits">
    <vt:lpwstr>0</vt:lpwstr>
  </property>
</Properties>
</file>